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9E" w:rsidRDefault="0046149E" w:rsidP="0046149E">
      <w:pPr>
        <w:tabs>
          <w:tab w:val="center" w:pos="4153"/>
        </w:tabs>
        <w:spacing w:after="0" w:line="240" w:lineRule="auto"/>
        <w:jc w:val="center"/>
        <w:rPr>
          <w:sz w:val="28"/>
        </w:rPr>
      </w:pPr>
      <w:r>
        <w:rPr>
          <w:sz w:val="28"/>
          <w:rtl/>
        </w:rPr>
        <w:t>بسم الله الرحمن الرحيم</w:t>
      </w:r>
    </w:p>
    <w:p w:rsidR="0046149E" w:rsidRDefault="0046149E" w:rsidP="0046149E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>شرح رياض الصالحين</w:t>
      </w:r>
    </w:p>
    <w:p w:rsidR="0046149E" w:rsidRDefault="008F1F58" w:rsidP="00F91A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حذيفة</w:t>
      </w:r>
      <w:r w:rsidR="00BA6546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كنا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إذا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حضرنا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مع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رسول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طعام</w:t>
      </w:r>
      <w:r w:rsidR="00F91AD3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ً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</w:t>
      </w:r>
      <w:r w:rsidR="00F91AD3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أمية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</w:t>
      </w:r>
      <w:r w:rsidR="001962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َ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خشي</w:t>
      </w:r>
      <w:r w:rsidR="001962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ٍّ</w:t>
      </w:r>
      <w:r w:rsidR="00BA6546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كان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رسول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8F1F5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8F1F5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جالساً</w:t>
      </w:r>
      <w:r w:rsidR="00196240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..</w:t>
      </w:r>
    </w:p>
    <w:p w:rsidR="0046149E" w:rsidRDefault="0046149E" w:rsidP="0046149E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46149E" w:rsidRDefault="0046149E" w:rsidP="0046149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46149E" w:rsidRDefault="0046149E" w:rsidP="00AC76C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الحمد لله، والصلاة والسلام على رسول الله، أما بعد: </w:t>
      </w:r>
      <w:r w:rsidR="00F91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B6E52" w:rsidRPr="0046149E" w:rsidRDefault="001E5F39" w:rsidP="002603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ففي باب </w:t>
      </w:r>
      <w:r w:rsidR="00F91AD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التسمية </w:t>
      </w:r>
      <w:r w:rsidR="00D01693" w:rsidRPr="0046149E">
        <w:rPr>
          <w:rFonts w:ascii="Simplified Arabic" w:hAnsi="Simplified Arabic" w:cs="Simplified Arabic" w:hint="cs"/>
          <w:sz w:val="28"/>
          <w:szCs w:val="28"/>
          <w:rtl/>
        </w:rPr>
        <w:t>في أول الطعام</w:t>
      </w:r>
      <w:r w:rsidR="0019624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0169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أورد المصنف </w:t>
      </w:r>
      <w:r w:rsidR="004614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1693" w:rsidRPr="0046149E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4614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0169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حديث 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حذيفة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كنا إذا حضرنا مع رسول الله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 طعام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لم نضع أيدينا حتى يبدأ رسول الله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فيضع يده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A2C7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وإنا حضرنا معه مرة طعام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فجاءت ج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ارية كأنها ت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دف</w:t>
      </w:r>
      <w:r w:rsidR="00826B6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ع فذهبت لتضع يدها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في الطعام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فأخذ رسول الله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بيده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91AD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ثم جاء أعرابي كأنما ي</w:t>
      </w:r>
      <w:r w:rsidR="00826B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>دف</w:t>
      </w:r>
      <w:r w:rsidR="00826B6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>ع فأخذ بيده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فقال رسول الله 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8141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81958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4D15CD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إن الشيطان يستحل الطعام </w:t>
      </w:r>
      <w:r w:rsidR="002603CB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أن لا</w:t>
      </w:r>
      <w:r w:rsidR="004D15CD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ي</w:t>
      </w:r>
      <w:r w:rsidR="002603CB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ُ</w:t>
      </w:r>
      <w:r w:rsidR="004D15CD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ذكر اسم الله تعالى عليه</w:t>
      </w:r>
      <w:r w:rsidR="00A81958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4D15CD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</w:t>
      </w:r>
      <w:r w:rsidR="000D762A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وإنه جاء بهذه الجارية ليستحل بها</w:t>
      </w:r>
      <w:r w:rsidR="00BA2577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0D762A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فأخذت</w:t>
      </w:r>
      <w:r w:rsidR="00F91AD3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ُ</w:t>
      </w:r>
      <w:r w:rsidR="000D762A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بيدها</w:t>
      </w:r>
      <w:r w:rsidR="00BA2577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0D762A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فجاء بهذا الأعرابي ليستحل به </w:t>
      </w:r>
      <w:r w:rsidR="003C03F2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فأخذت</w:t>
      </w:r>
      <w:r w:rsidR="00F91AD3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ُ</w:t>
      </w:r>
      <w:r w:rsidR="003C03F2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بيده</w:t>
      </w:r>
      <w:r w:rsidR="00A81958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3C03F2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والذي نفسي بيده </w:t>
      </w:r>
      <w:r w:rsidR="00EE4F5F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إن يده في يدي مع</w:t>
      </w:r>
      <w:r w:rsidR="00496954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يد</w:t>
      </w:r>
      <w:r w:rsidR="00445B1B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ي</w:t>
      </w:r>
      <w:r w:rsidR="00496954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ه</w:t>
      </w:r>
      <w:r w:rsidR="00445B1B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م</w:t>
      </w:r>
      <w:r w:rsidR="00496954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ا</w:t>
      </w:r>
      <w:r w:rsidR="00BA2577" w:rsidRPr="00BA2577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695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ثم ذكر اسم الله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695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وأكل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A257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BA257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BA2577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A8195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695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رواه مسلم .</w:t>
      </w:r>
      <w:r w:rsidR="00F91AD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51A30" w:rsidRPr="0046149E" w:rsidRDefault="00496954" w:rsidP="00445B1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قول حذيفة </w:t>
      </w:r>
      <w:r w:rsidR="003D215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رضي الله عنه</w:t>
      </w:r>
      <w:r w:rsidR="003D215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كنا إذا حضرنا مع رسول الله </w:t>
      </w:r>
      <w:r w:rsidR="00CF64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CF64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طعام</w:t>
      </w:r>
      <w:r w:rsidR="003548A0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548A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لم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3548A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ضع أيدينا حتى يبدأ رسول الله </w:t>
      </w:r>
      <w:r w:rsidR="00CF64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548A0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3D215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548A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2187" w:rsidRPr="0046149E">
        <w:rPr>
          <w:rFonts w:ascii="Simplified Arabic" w:hAnsi="Simplified Arabic" w:cs="Simplified Arabic" w:hint="cs"/>
          <w:sz w:val="28"/>
          <w:szCs w:val="28"/>
          <w:rtl/>
        </w:rPr>
        <w:t>فيضع يده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0D2187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03A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هذا من أدبهم مع رسول الله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803AF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803A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وهو داخل </w:t>
      </w:r>
      <w:r w:rsidR="000F34D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في عموم قوله </w:t>
      </w:r>
      <w:r w:rsidR="00CF64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F34D0" w:rsidRPr="0046149E">
        <w:rPr>
          <w:rFonts w:ascii="Simplified Arabic" w:hAnsi="Simplified Arabic" w:cs="Simplified Arabic" w:hint="cs"/>
          <w:sz w:val="28"/>
          <w:szCs w:val="28"/>
          <w:rtl/>
        </w:rPr>
        <w:t>تبارك وتعالى</w:t>
      </w:r>
      <w:r w:rsidR="00CF640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34D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أَيُّهَا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آمَنُوا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تُقَدِّمُوا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بَيْنَ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يَدَيِ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وَرَسُولِهِ</w:t>
      </w:r>
      <w:r w:rsidR="00CF6402" w:rsidRPr="00CF640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F6402" w:rsidRPr="00CF640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F6402" w:rsidRPr="00CF6402">
        <w:rPr>
          <w:rFonts w:ascii="Simplified Arabic" w:hAnsi="Simplified Arabic" w:cs="Simplified Arabic"/>
          <w:sz w:val="24"/>
          <w:szCs w:val="24"/>
          <w:rtl/>
        </w:rPr>
        <w:t>[</w:t>
      </w:r>
      <w:r w:rsidR="00CF6402" w:rsidRPr="00CF6402">
        <w:rPr>
          <w:rFonts w:ascii="Simplified Arabic" w:hAnsi="Simplified Arabic" w:cs="Simplified Arabic" w:hint="cs"/>
          <w:sz w:val="24"/>
          <w:szCs w:val="24"/>
          <w:rtl/>
        </w:rPr>
        <w:t>الحجرات</w:t>
      </w:r>
      <w:r w:rsidR="00CF6402" w:rsidRPr="00CF6402">
        <w:rPr>
          <w:rFonts w:ascii="Simplified Arabic" w:hAnsi="Simplified Arabic" w:cs="Simplified Arabic"/>
          <w:sz w:val="24"/>
          <w:szCs w:val="24"/>
          <w:rtl/>
        </w:rPr>
        <w:t>:1]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34D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909B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فلا يكون التقدم بين يديه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09B1" w:rsidRPr="0046149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909B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في شيء من الأشياء </w:t>
      </w:r>
      <w:r w:rsidR="0030377E" w:rsidRPr="0046149E">
        <w:rPr>
          <w:rFonts w:ascii="Simplified Arabic" w:hAnsi="Simplified Arabic" w:cs="Simplified Arabic" w:hint="cs"/>
          <w:sz w:val="28"/>
          <w:szCs w:val="28"/>
          <w:rtl/>
        </w:rPr>
        <w:t>لا في رأي واقتراح ونظر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37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وحكم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37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أو طعام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37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أو غير ذلك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0377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C3545" w:rsidRPr="0046149E">
        <w:rPr>
          <w:rFonts w:ascii="Simplified Arabic" w:hAnsi="Simplified Arabic" w:cs="Simplified Arabic" w:hint="cs"/>
          <w:sz w:val="28"/>
          <w:szCs w:val="28"/>
          <w:rtl/>
        </w:rPr>
        <w:t>وقوله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C3545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BC3545" w:rsidRPr="0046149E">
        <w:rPr>
          <w:rFonts w:ascii="Simplified Arabic" w:hAnsi="Simplified Arabic" w:cs="Simplified Arabic" w:hint="cs"/>
          <w:sz w:val="28"/>
          <w:szCs w:val="28"/>
          <w:rtl/>
        </w:rPr>
        <w:t>كنا إذا حضرنا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"،</w:t>
      </w:r>
      <w:r w:rsidR="00BC3545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يدل على أن ذلك لأمر يتكرر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C3545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فالكون الماضي مع إذا الشرطية </w:t>
      </w:r>
      <w:r w:rsidR="00965DF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يدل على الدوام </w:t>
      </w:r>
      <w:r w:rsidR="009F7273" w:rsidRPr="0046149E">
        <w:rPr>
          <w:rFonts w:ascii="Simplified Arabic" w:hAnsi="Simplified Arabic" w:cs="Simplified Arabic" w:hint="cs"/>
          <w:sz w:val="28"/>
          <w:szCs w:val="28"/>
          <w:rtl/>
        </w:rPr>
        <w:t>والتكرر بتكرر شرطه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727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يعني كلما حضروا حصل ذلك</w:t>
      </w:r>
      <w:r w:rsidR="00445B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727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فعلوا ذلك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F727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وقد يؤخذ من هذا أيض</w:t>
      </w:r>
      <w:r w:rsidR="00751A30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751A3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B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1A30" w:rsidRPr="0046149E">
        <w:rPr>
          <w:rFonts w:ascii="Simplified Arabic" w:hAnsi="Simplified Arabic" w:cs="Simplified Arabic" w:hint="cs"/>
          <w:sz w:val="28"/>
          <w:szCs w:val="28"/>
          <w:rtl/>
        </w:rPr>
        <w:t>بما أن ذلك من الآداب</w:t>
      </w:r>
      <w:r w:rsidR="00445B1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51A3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أن لا يبدأ الإنسان الطعام </w:t>
      </w:r>
      <w:r w:rsidR="00124405" w:rsidRPr="0046149E">
        <w:rPr>
          <w:rFonts w:ascii="Simplified Arabic" w:hAnsi="Simplified Arabic" w:cs="Simplified Arabic" w:hint="cs"/>
          <w:sz w:val="28"/>
          <w:szCs w:val="28"/>
          <w:rtl/>
        </w:rPr>
        <w:t>قبل أن يبدأ من هو أكبر منه</w:t>
      </w:r>
      <w:r w:rsidR="00BA257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4405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2729A">
        <w:rPr>
          <w:rFonts w:ascii="Simplified Arabic" w:hAnsi="Simplified Arabic" w:cs="Simplified Arabic" w:hint="cs"/>
          <w:sz w:val="28"/>
          <w:szCs w:val="28"/>
          <w:rtl/>
        </w:rPr>
        <w:t>يعني الأولاد مع أبيهم مثل</w:t>
      </w:r>
      <w:r w:rsidR="00063CA2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2729A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445B1B">
        <w:rPr>
          <w:rFonts w:ascii="Simplified Arabic" w:hAnsi="Simplified Arabic" w:cs="Simplified Arabic" w:hint="cs"/>
          <w:sz w:val="28"/>
          <w:szCs w:val="28"/>
          <w:rtl/>
        </w:rPr>
        <w:t xml:space="preserve"> لا </w:t>
      </w:r>
      <w:proofErr w:type="spellStart"/>
      <w:r w:rsidR="00445B1B">
        <w:rPr>
          <w:rFonts w:ascii="Simplified Arabic" w:hAnsi="Simplified Arabic" w:cs="Simplified Arabic" w:hint="cs"/>
          <w:sz w:val="28"/>
          <w:szCs w:val="28"/>
          <w:rtl/>
        </w:rPr>
        <w:t>يبدء</w:t>
      </w:r>
      <w:r w:rsidR="00063CA2" w:rsidRPr="0046149E">
        <w:rPr>
          <w:rFonts w:ascii="Simplified Arabic" w:hAnsi="Simplified Arabic" w:cs="Simplified Arabic" w:hint="cs"/>
          <w:sz w:val="28"/>
          <w:szCs w:val="28"/>
          <w:rtl/>
        </w:rPr>
        <w:t>ون</w:t>
      </w:r>
      <w:proofErr w:type="spellEnd"/>
      <w:r w:rsidR="00063CA2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قبله</w:t>
      </w:r>
      <w:r w:rsidR="000272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3CA2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وهكذا</w:t>
      </w:r>
      <w:r w:rsidR="009B0A84" w:rsidRPr="0046149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45B1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37DE8" w:rsidRDefault="009B0A84" w:rsidP="00A64BA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>قال</w:t>
      </w:r>
      <w:r w:rsidR="0040531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05317">
        <w:rPr>
          <w:rFonts w:ascii="Simplified Arabic" w:hAnsi="Simplified Arabic" w:cs="Simplified Arabic" w:hint="cs"/>
          <w:sz w:val="28"/>
          <w:szCs w:val="28"/>
          <w:rtl/>
        </w:rPr>
        <w:t>"وإنا حضرنا معه مرة طعام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05317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فجاءت جارية كأنها ت</w:t>
      </w:r>
      <w:r w:rsidR="0040531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دف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405317">
        <w:rPr>
          <w:rFonts w:ascii="Simplified Arabic" w:hAnsi="Simplified Arabic" w:cs="Simplified Arabic" w:hint="cs"/>
          <w:sz w:val="28"/>
          <w:szCs w:val="28"/>
          <w:rtl/>
        </w:rPr>
        <w:t xml:space="preserve">"، 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يعني من جهة الإسراع</w:t>
      </w:r>
      <w:r w:rsidR="0040531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D0793" w:rsidRPr="0046149E">
        <w:rPr>
          <w:rFonts w:ascii="Simplified Arabic" w:hAnsi="Simplified Arabic" w:cs="Simplified Arabic" w:hint="cs"/>
          <w:sz w:val="28"/>
          <w:szCs w:val="28"/>
          <w:rtl/>
        </w:rPr>
        <w:t>والجارية يحتمل أن يكون المراد بها المملوكة صغيرة كانت أو كبيرة فإنه يقال لها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D079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جارية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D0793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2142F" w:rsidRPr="0046149E">
        <w:rPr>
          <w:rFonts w:ascii="Simplified Arabic" w:hAnsi="Simplified Arabic" w:cs="Simplified Arabic" w:hint="cs"/>
          <w:sz w:val="28"/>
          <w:szCs w:val="28"/>
          <w:rtl/>
        </w:rPr>
        <w:t>ويحتمل أن يراد بها الحرة الصغيرة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142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بنت صغيرة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142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E1081" w:rsidRPr="0046149E">
        <w:rPr>
          <w:rFonts w:ascii="Simplified Arabic" w:hAnsi="Simplified Arabic" w:cs="Simplified Arabic" w:hint="cs"/>
          <w:sz w:val="28"/>
          <w:szCs w:val="28"/>
          <w:rtl/>
        </w:rPr>
        <w:t>فذهبت لتضع يدها في الطعام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10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فأخذ رسول الله 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1081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E10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بيده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10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وفي هذا تأديب وتعليم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E10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وهذا </w:t>
      </w:r>
      <w:r w:rsidR="004809B2" w:rsidRPr="0046149E">
        <w:rPr>
          <w:rFonts w:ascii="Simplified Arabic" w:hAnsi="Simplified Arabic" w:cs="Simplified Arabic" w:hint="cs"/>
          <w:sz w:val="28"/>
          <w:szCs w:val="28"/>
          <w:rtl/>
        </w:rPr>
        <w:t>قوله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809B2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4809B2" w:rsidRPr="0046149E">
        <w:rPr>
          <w:rFonts w:ascii="Simplified Arabic" w:hAnsi="Simplified Arabic" w:cs="Simplified Arabic" w:hint="cs"/>
          <w:sz w:val="28"/>
          <w:szCs w:val="28"/>
          <w:rtl/>
        </w:rPr>
        <w:t>فأخذ بيده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ا"</w:t>
      </w:r>
      <w:r w:rsidR="004809B2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C096D" w:rsidRPr="0046149E">
        <w:rPr>
          <w:rFonts w:ascii="Simplified Arabic" w:hAnsi="Simplified Arabic" w:cs="Simplified Arabic" w:hint="cs"/>
          <w:sz w:val="28"/>
          <w:szCs w:val="28"/>
          <w:rtl/>
        </w:rPr>
        <w:t>يؤيد ويقوي أنها جارية صغيرة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B0A84" w:rsidRPr="0046149E" w:rsidRDefault="00D37DE8" w:rsidP="00A64BA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7774F" w:rsidRPr="0046149E">
        <w:rPr>
          <w:rFonts w:ascii="Simplified Arabic" w:hAnsi="Simplified Arabic" w:cs="Simplified Arabic" w:hint="cs"/>
          <w:sz w:val="28"/>
          <w:szCs w:val="28"/>
          <w:rtl/>
        </w:rPr>
        <w:t>ثم جاء أعرابي كأنما ي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7774F" w:rsidRPr="0046149E">
        <w:rPr>
          <w:rFonts w:ascii="Simplified Arabic" w:hAnsi="Simplified Arabic" w:cs="Simplified Arabic" w:hint="cs"/>
          <w:sz w:val="28"/>
          <w:szCs w:val="28"/>
          <w:rtl/>
        </w:rPr>
        <w:t>دف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7774F" w:rsidRPr="0046149E">
        <w:rPr>
          <w:rFonts w:ascii="Simplified Arabic" w:hAnsi="Simplified Arabic" w:cs="Simplified Arabic" w:hint="cs"/>
          <w:sz w:val="28"/>
          <w:szCs w:val="28"/>
          <w:rtl/>
        </w:rPr>
        <w:t>ع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77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والأعرابي هو من سكن البادية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777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>فأخذ بيده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وفي هذا أيض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تأديب وتعليم للكبار والصغار على حد سواء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 والناس كثير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ما يجاملون في هذه الأمور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670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558E" w:rsidRPr="0046149E">
        <w:rPr>
          <w:rFonts w:ascii="Simplified Arabic" w:hAnsi="Simplified Arabic" w:cs="Simplified Arabic" w:hint="cs"/>
          <w:sz w:val="28"/>
          <w:szCs w:val="28"/>
          <w:rtl/>
        </w:rPr>
        <w:t>لربما تجلس على الطعام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58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وترى هذا يشرب بشماله أو يتكئ على يده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58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أو نحو ذلك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58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وهو يأكل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558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وهذا </w:t>
      </w:r>
      <w:r w:rsidR="00D423A7" w:rsidRPr="0046149E">
        <w:rPr>
          <w:rFonts w:ascii="Simplified Arabic" w:hAnsi="Simplified Arabic" w:cs="Simplified Arabic" w:hint="cs"/>
          <w:sz w:val="28"/>
          <w:szCs w:val="28"/>
          <w:rtl/>
        </w:rPr>
        <w:t>منكر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 ويجبن الإنسان أحيان</w:t>
      </w:r>
      <w:r w:rsidR="00D423A7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423A7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عن النصيحة </w:t>
      </w:r>
      <w:r w:rsidR="00A42509" w:rsidRPr="0046149E">
        <w:rPr>
          <w:rFonts w:ascii="Simplified Arabic" w:hAnsi="Simplified Arabic" w:cs="Simplified Arabic" w:hint="cs"/>
          <w:sz w:val="28"/>
          <w:szCs w:val="28"/>
          <w:rtl/>
        </w:rPr>
        <w:t>والتعليم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42509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9A2B4D" w:rsidRPr="0046149E" w:rsidRDefault="009A2B4D" w:rsidP="00D37D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>يقول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92B2A" w:rsidRPr="0046149E">
        <w:rPr>
          <w:rFonts w:ascii="Simplified Arabic" w:hAnsi="Simplified Arabic" w:cs="Simplified Arabic" w:hint="cs"/>
          <w:sz w:val="28"/>
          <w:szCs w:val="28"/>
          <w:rtl/>
        </w:rPr>
        <w:t>فأخذ بيده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92B2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فقال رسول الله 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92B2A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-:</w:t>
      </w:r>
      <w:r w:rsidR="00F92B2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4BAF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F92B2A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إن الشيطان يستحل الطعام أن لا يذكر اسم الله تعالى عليه</w:t>
      </w:r>
      <w:r w:rsidR="00A64BAF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F92B2A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وإنه جاء بهذه الجارية </w:t>
      </w:r>
      <w:r w:rsidR="00495B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ليستحل بها</w:t>
      </w:r>
      <w:r w:rsidR="00A64BAF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A64B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5BE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034E0" w:rsidRPr="0046149E">
        <w:rPr>
          <w:rFonts w:ascii="Simplified Arabic" w:hAnsi="Simplified Arabic" w:cs="Simplified Arabic" w:hint="cs"/>
          <w:sz w:val="28"/>
          <w:szCs w:val="28"/>
          <w:rtl/>
        </w:rPr>
        <w:t>يعني لا يستطيع الشيطان أن يأكل منه ابتداء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4E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وإنما يأكل </w:t>
      </w:r>
      <w:r w:rsidR="00E034E0" w:rsidRPr="0046149E">
        <w:rPr>
          <w:rFonts w:ascii="Simplified Arabic" w:hAnsi="Simplified Arabic" w:cs="Simplified Arabic" w:hint="cs"/>
          <w:sz w:val="28"/>
          <w:szCs w:val="28"/>
          <w:rtl/>
        </w:rPr>
        <w:lastRenderedPageBreak/>
        <w:t>بالواسطة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034E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831E9" w:rsidRPr="0046149E">
        <w:rPr>
          <w:rFonts w:ascii="Simplified Arabic" w:hAnsi="Simplified Arabic" w:cs="Simplified Arabic" w:hint="cs"/>
          <w:sz w:val="28"/>
          <w:szCs w:val="28"/>
          <w:rtl/>
        </w:rPr>
        <w:t>بواسطة من حضر ولم يسم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31E9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ولو أن بعضم سمى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831E9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ولو سمى الجميع إلا واحد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9831E9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فهذا الواحد يستحل به </w:t>
      </w:r>
      <w:r w:rsidR="000D76E4" w:rsidRPr="0046149E">
        <w:rPr>
          <w:rFonts w:ascii="Simplified Arabic" w:hAnsi="Simplified Arabic" w:cs="Simplified Arabic" w:hint="cs"/>
          <w:sz w:val="28"/>
          <w:szCs w:val="28"/>
          <w:rtl/>
        </w:rPr>
        <w:t>الطعام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D76E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يقول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D76E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37D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0D76E4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وإنه جاء بهذه الجارية ليستحل بها </w:t>
      </w:r>
      <w:r w:rsidR="00A25BE1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فأخذت بيدها</w:t>
      </w:r>
      <w:r w:rsidR="00D37D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A25BE1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فجاء بهذا الأعرابي ليستحل به فأخذت بيده</w:t>
      </w:r>
      <w:r w:rsidR="00D37D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5BE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وذلك لم يقع لأحد من أصحاب النبي </w:t>
      </w:r>
      <w:r w:rsidR="004614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25BE1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46149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25BE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من أهل العلم والعرفان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25BE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وإنما وقع </w:t>
      </w:r>
      <w:r w:rsidR="00F51281" w:rsidRPr="0046149E">
        <w:rPr>
          <w:rFonts w:ascii="Simplified Arabic" w:hAnsi="Simplified Arabic" w:cs="Simplified Arabic" w:hint="cs"/>
          <w:sz w:val="28"/>
          <w:szCs w:val="28"/>
          <w:rtl/>
        </w:rPr>
        <w:t>من جارية هي مظنة الجهل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512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وأعرابي 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هو أيض</w:t>
      </w:r>
      <w:r w:rsidR="008740F8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740F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كذلك</w:t>
      </w:r>
      <w:r w:rsidR="00D37DE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740F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603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9253B" w:rsidRPr="0046149E" w:rsidRDefault="00D37DE8" w:rsidP="00D37DE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8740F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والذي نفسي بيده إن يده</w:t>
      </w:r>
      <w:r w:rsidR="008740F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40F8" w:rsidRPr="0046149E">
        <w:rPr>
          <w:rFonts w:ascii="Simplified Arabic" w:hAnsi="Simplified Arabic" w:cs="Simplified Arabic" w:hint="cs"/>
          <w:sz w:val="28"/>
          <w:szCs w:val="28"/>
          <w:rtl/>
        </w:rPr>
        <w:t>يعني الشيطان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740F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740F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في يدي</w:t>
      </w:r>
      <w:r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8740F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مع يديهما</w:t>
      </w:r>
      <w:r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ثم ذكر اسم الله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وأكل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>عليه الصلاة والسلام.</w:t>
      </w:r>
    </w:p>
    <w:p w:rsidR="00C9253B" w:rsidRPr="0046149E" w:rsidRDefault="00D37DE8" w:rsidP="0069165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ذكر المصنف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حديث أمية بن م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>خش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الصحابي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>رضي الله تعالى عنه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قال: كان رسول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253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جالس</w:t>
      </w:r>
      <w:r w:rsidR="003C6459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C6459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5CAB" w:rsidRPr="0046149E">
        <w:rPr>
          <w:rFonts w:ascii="Simplified Arabic" w:hAnsi="Simplified Arabic" w:cs="Simplified Arabic" w:hint="cs"/>
          <w:sz w:val="28"/>
          <w:szCs w:val="28"/>
          <w:rtl/>
        </w:rPr>
        <w:t>ورجل يأكل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A5CA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فلم يسم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7A5CA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الله حتى 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لم يبقَ</w:t>
      </w:r>
      <w:r w:rsidR="00DF623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من طعامه إلا لقم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="00DF623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فلما رفعها إلى فيه </w:t>
      </w:r>
      <w:r w:rsidR="00C822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F6234" w:rsidRPr="0046149E">
        <w:rPr>
          <w:rFonts w:ascii="Simplified Arabic" w:hAnsi="Simplified Arabic" w:cs="Simplified Arabic" w:hint="cs"/>
          <w:sz w:val="28"/>
          <w:szCs w:val="28"/>
          <w:rtl/>
        </w:rPr>
        <w:t>هذه الأخيرة</w:t>
      </w:r>
      <w:r w:rsidR="00C8223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F623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E7781" w:rsidRPr="0046149E">
        <w:rPr>
          <w:rFonts w:ascii="Simplified Arabic" w:hAnsi="Simplified Arabic" w:cs="Simplified Arabic" w:hint="cs"/>
          <w:sz w:val="28"/>
          <w:szCs w:val="28"/>
          <w:rtl/>
        </w:rPr>
        <w:t>قال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E77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بسم الله أول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E7781" w:rsidRPr="0046149E">
        <w:rPr>
          <w:rFonts w:ascii="Simplified Arabic" w:hAnsi="Simplified Arabic" w:cs="Simplified Arabic" w:hint="cs"/>
          <w:sz w:val="28"/>
          <w:szCs w:val="28"/>
          <w:rtl/>
        </w:rPr>
        <w:t>ه وآخر</w:t>
      </w:r>
      <w:r w:rsidR="00691655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E7781" w:rsidRPr="0046149E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E778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060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فضحك النبي 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060E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060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ثم قال: </w:t>
      </w:r>
      <w:r w:rsidR="00257E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CB060E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ما زال الشيطان يأكل معه</w:t>
      </w:r>
      <w:r w:rsidR="00691655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CB060E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فلما</w:t>
      </w:r>
      <w:r w:rsidR="00257E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ذكر اسم الله استقاء ما في بطنه</w:t>
      </w:r>
      <w:r w:rsidR="00AC76C9" w:rsidRPr="00F00AD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AC76C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C76C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AC76C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DB68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F0A51" w:rsidRDefault="003066B2" w:rsidP="00CF0A5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إذن التسمية تؤثر ولو كانت في آخر لقمة 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>ما لم يفرغ من الطعام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ولو أنه فرغ من الطعام ثم تذكر فماذا يفعل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نقول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يسمي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 يقول: بسم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الله أوله وآخره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ويأكل لقمة بعد ذلك</w:t>
      </w:r>
      <w:r w:rsidR="00DB68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765F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537D" w:rsidRPr="0046149E">
        <w:rPr>
          <w:rFonts w:ascii="Simplified Arabic" w:hAnsi="Simplified Arabic" w:cs="Simplified Arabic" w:hint="cs"/>
          <w:sz w:val="28"/>
          <w:szCs w:val="28"/>
          <w:rtl/>
        </w:rPr>
        <w:t>فيستفرغ الشيطان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537D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A6D9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وهذا الرجل يحتمل أن يكون سمع النبي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D9A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A6D9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كما في حديث عائشة و</w:t>
      </w:r>
      <w:r w:rsidR="00DB684D">
        <w:rPr>
          <w:rFonts w:ascii="Simplified Arabic" w:hAnsi="Simplified Arabic" w:cs="Simplified Arabic" w:hint="cs"/>
          <w:sz w:val="28"/>
          <w:szCs w:val="28"/>
          <w:rtl/>
        </w:rPr>
        <w:t xml:space="preserve">هو </w:t>
      </w:r>
      <w:r w:rsidR="007A6D9A" w:rsidRPr="0046149E">
        <w:rPr>
          <w:rFonts w:ascii="Simplified Arabic" w:hAnsi="Simplified Arabic" w:cs="Simplified Arabic" w:hint="cs"/>
          <w:sz w:val="28"/>
          <w:szCs w:val="28"/>
          <w:rtl/>
        </w:rPr>
        <w:t>الحديث السابق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A6D9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57E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((</w:t>
      </w:r>
      <w:r w:rsidR="007A6D9A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إذا أكل أحدكم فليذكر اسم الله تعالى</w:t>
      </w:r>
      <w:r w:rsidR="00257EE8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،</w:t>
      </w:r>
      <w:r w:rsidR="007A6D9A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فإن نسي إن يذكر اسم الله تعالى في أوله </w:t>
      </w:r>
      <w:r w:rsidR="00F111C0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فليقل</w:t>
      </w:r>
      <w:r w:rsidR="00B368DC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:</w:t>
      </w:r>
      <w:r w:rsidR="00F111C0" w:rsidRPr="00430254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 xml:space="preserve"> بسم الله أوله وآخره</w:t>
      </w:r>
      <w:r w:rsidR="00AC76C9" w:rsidRPr="00F00ADA">
        <w:rPr>
          <w:rFonts w:ascii="Times New Roman" w:eastAsia="Times New Roman" w:hAnsi="Times New Roman" w:cs="Simplified Arabic" w:hint="cs"/>
          <w:color w:val="0000FF"/>
          <w:sz w:val="32"/>
          <w:szCs w:val="28"/>
          <w:rtl/>
          <w:lang w:eastAsia="ar-SA"/>
        </w:rPr>
        <w:t>))</w:t>
      </w:r>
      <w:r w:rsidR="00AC76C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AC76C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AC76C9" w:rsidRPr="00C64F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684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111C0" w:rsidRPr="0046149E">
        <w:rPr>
          <w:rFonts w:ascii="Simplified Arabic" w:hAnsi="Simplified Arabic" w:cs="Simplified Arabic" w:hint="cs"/>
          <w:sz w:val="28"/>
          <w:szCs w:val="28"/>
          <w:rtl/>
        </w:rPr>
        <w:t>فقاله</w:t>
      </w:r>
      <w:r w:rsidR="00DB68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11C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هذا هو الظن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11C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ويحتمل أنه قال ذلك من عند نفسه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111C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442E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فأقره عليه النبي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442E8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B68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442E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والأول أقرب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5442E8" w:rsidRPr="0046149E"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5442E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لكن يوجد </w:t>
      </w:r>
      <w:r w:rsidR="001C51B1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في بعض الآثار </w:t>
      </w:r>
      <w:r w:rsidR="00DD4476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في غير هذا الموضع ما يدل على أن 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>قائل ذ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 xml:space="preserve">لك سواء كان بعد الركوع 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أعني ذكر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قاله</w:t>
      </w:r>
      <w:r w:rsidR="001962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أو نحو ذلك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قاله من عند نفسه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فأقره النبي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وذكر فضله</w:t>
      </w:r>
      <w:r w:rsidR="00CF0A5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فلا يؤخذ من هذا أن الإنسان يجوز له أن يبتكر أشياء من الأوراد والأذكار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9555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>ثم يقول ذلك دون أن يرد عن الشارع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لا يجوز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فيدخل في باب البدع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ولكنه في زمن التشريع في زمن النبي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نقول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هذا الذي أقر عليه رسول الله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B3E5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638D0" w:rsidRPr="0046149E">
        <w:rPr>
          <w:rFonts w:ascii="Simplified Arabic" w:hAnsi="Simplified Arabic" w:cs="Simplified Arabic" w:hint="cs"/>
          <w:sz w:val="28"/>
          <w:szCs w:val="28"/>
          <w:rtl/>
        </w:rPr>
        <w:t>صار من السنة التقريرية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638D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وبعد ذلك </w:t>
      </w:r>
      <w:r w:rsidR="0055585D" w:rsidRPr="0046149E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قطع الوحي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 xml:space="preserve"> فليس لأحد أن يقول شيئ</w:t>
      </w:r>
      <w:r w:rsidR="0055585D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5585D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غير ما ورد</w:t>
      </w:r>
      <w:r w:rsidR="00CF0A5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55585D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3066B2" w:rsidRPr="0046149E" w:rsidRDefault="005B6591" w:rsidP="001962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وكون النبي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>صلى الله عليه وسلم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يخبر عن هذا يد الشيطان في يده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وأن الشيطان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>استقاء ما في بطنه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استقاء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 xml:space="preserve"> معناه أنه أخرج ذلك عمد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 xml:space="preserve"> قصد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يعني أن الشيطان لم يستسغ ذلك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هذا من أمور الغيب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لا يمكن 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يطلع عليها إلا </w:t>
      </w:r>
      <w:proofErr w:type="spellStart"/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3A0D0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>طلاع</w:t>
      </w:r>
      <w:proofErr w:type="spellEnd"/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الله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>عز وجل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للعبد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0ED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والشيطان لا يستسيغ أبد</w:t>
      </w:r>
      <w:r w:rsidR="00F21E4C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21E4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الشيء الذي 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ذُكر اسم الله عليه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21E4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21E4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إذا كان إنسان </w:t>
      </w:r>
      <w:r w:rsidR="00FB2C8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قد تلبس به شيطان من الشياطين </w:t>
      </w:r>
      <w:r w:rsidR="005F5E8A" w:rsidRPr="0046149E">
        <w:rPr>
          <w:rFonts w:ascii="Simplified Arabic" w:hAnsi="Simplified Arabic" w:cs="Simplified Arabic" w:hint="cs"/>
          <w:sz w:val="28"/>
          <w:szCs w:val="28"/>
          <w:rtl/>
        </w:rPr>
        <w:t>فر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F5E8A" w:rsidRPr="0046149E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ِي وصرع مثل</w:t>
      </w:r>
      <w:r w:rsidR="005F5E8A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ً،</w:t>
      </w:r>
      <w:r w:rsidR="005F5E8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أو أفاق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F5E8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1FFB" w:rsidRPr="0046149E">
        <w:rPr>
          <w:rFonts w:ascii="Simplified Arabic" w:hAnsi="Simplified Arabic" w:cs="Simplified Arabic" w:hint="cs"/>
          <w:sz w:val="28"/>
          <w:szCs w:val="28"/>
          <w:rtl/>
        </w:rPr>
        <w:t>لو جيء له بماء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1FF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هو يطلب ماء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091FF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1FFB" w:rsidRPr="0046149E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لأنه يجد حرارة في جوفه مع القراءة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 فيطلب ماء بكثرة و</w:t>
      </w:r>
      <w:r w:rsidR="00091FFB" w:rsidRPr="0046149E">
        <w:rPr>
          <w:rFonts w:ascii="Simplified Arabic" w:hAnsi="Simplified Arabic" w:cs="Simplified Arabic" w:hint="cs"/>
          <w:sz w:val="28"/>
          <w:szCs w:val="28"/>
          <w:rtl/>
        </w:rPr>
        <w:t>يشرب بنهم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1FFB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34A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لكن لو أنه جيء له بماء قرئ فيه فقط بسم الله الرحمن الرحيم </w:t>
      </w:r>
      <w:r w:rsidR="003D659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دون أن يشعر 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3D659A" w:rsidRPr="0046149E">
        <w:rPr>
          <w:rFonts w:ascii="Simplified Arabic" w:hAnsi="Simplified Arabic" w:cs="Simplified Arabic" w:hint="cs"/>
          <w:sz w:val="28"/>
          <w:szCs w:val="28"/>
          <w:rtl/>
        </w:rPr>
        <w:t>في مكان آخر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368D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D659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C3F70" w:rsidRPr="0046149E">
        <w:rPr>
          <w:rFonts w:ascii="Simplified Arabic" w:hAnsi="Simplified Arabic" w:cs="Simplified Arabic" w:hint="cs"/>
          <w:sz w:val="28"/>
          <w:szCs w:val="28"/>
          <w:rtl/>
        </w:rPr>
        <w:t>ثم تأتي لا يمكن أن يشرب</w:t>
      </w:r>
      <w:r w:rsidR="000A36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C3F7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وإذا أردت أن تسقيه </w:t>
      </w:r>
      <w:r w:rsidR="000576CE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بشيء من الإلزام والإكراه </w:t>
      </w:r>
      <w:r w:rsidR="00986F52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فإن الماء يخرج من </w:t>
      </w:r>
      <w:r w:rsidR="000A361B">
        <w:rPr>
          <w:rFonts w:ascii="Simplified Arabic" w:hAnsi="Simplified Arabic" w:cs="Simplified Arabic" w:hint="cs"/>
          <w:sz w:val="28"/>
          <w:szCs w:val="28"/>
          <w:rtl/>
        </w:rPr>
        <w:t xml:space="preserve">أنفه ربما، وإذا </w:t>
      </w:r>
      <w:proofErr w:type="spellStart"/>
      <w:r w:rsidR="000A361B">
        <w:rPr>
          <w:rFonts w:ascii="Simplified Arabic" w:hAnsi="Simplified Arabic" w:cs="Simplified Arabic" w:hint="cs"/>
          <w:sz w:val="28"/>
          <w:szCs w:val="28"/>
          <w:rtl/>
        </w:rPr>
        <w:t>صببته</w:t>
      </w:r>
      <w:proofErr w:type="spellEnd"/>
      <w:r w:rsidR="000A361B">
        <w:rPr>
          <w:rFonts w:ascii="Simplified Arabic" w:hAnsi="Simplified Arabic" w:cs="Simplified Arabic" w:hint="cs"/>
          <w:sz w:val="28"/>
          <w:szCs w:val="28"/>
          <w:rtl/>
        </w:rPr>
        <w:t xml:space="preserve"> صب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986F52" w:rsidRPr="0046149E">
        <w:rPr>
          <w:rFonts w:ascii="Simplified Arabic" w:hAnsi="Simplified Arabic" w:cs="Simplified Arabic" w:hint="cs"/>
          <w:sz w:val="28"/>
          <w:szCs w:val="28"/>
          <w:rtl/>
        </w:rPr>
        <w:t>ا في جوفه فإنه لا يتمالك حتى يخرج كل ما ص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86F52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ب </w:t>
      </w:r>
      <w:r w:rsidR="003571B8" w:rsidRPr="0046149E">
        <w:rPr>
          <w:rFonts w:ascii="Simplified Arabic" w:hAnsi="Simplified Arabic" w:cs="Simplified Arabic" w:hint="cs"/>
          <w:sz w:val="28"/>
          <w:szCs w:val="28"/>
          <w:rtl/>
        </w:rPr>
        <w:t>فيه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571B8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02C5" w:rsidRPr="0046149E">
        <w:rPr>
          <w:rFonts w:ascii="Simplified Arabic" w:hAnsi="Simplified Arabic" w:cs="Simplified Arabic" w:hint="cs"/>
          <w:sz w:val="28"/>
          <w:szCs w:val="28"/>
          <w:rtl/>
        </w:rPr>
        <w:t>هذا شيء مشاهد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F02C5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A361B">
        <w:rPr>
          <w:rFonts w:ascii="Simplified Arabic" w:hAnsi="Simplified Arabic" w:cs="Simplified Arabic" w:hint="cs"/>
          <w:sz w:val="28"/>
          <w:szCs w:val="28"/>
          <w:rtl/>
        </w:rPr>
        <w:t>فهو لا يستسيغ أبد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0A361B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مع أنه لم ير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ذلك</w:t>
      </w:r>
      <w:r w:rsidR="000A36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وقد ج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>رب هذا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وهو شيء مشاهد</w:t>
      </w:r>
      <w:r w:rsidR="000A36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734F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يعني بمجرد ما يأتي إنسان من مكان آخر من غرفة أخرى </w:t>
      </w:r>
      <w:r w:rsidR="00196240">
        <w:rPr>
          <w:rFonts w:ascii="Simplified Arabic" w:hAnsi="Simplified Arabic" w:cs="Simplified Arabic" w:hint="cs"/>
          <w:sz w:val="28"/>
          <w:szCs w:val="28"/>
          <w:rtl/>
        </w:rPr>
        <w:t>ما شاهد</w:t>
      </w:r>
      <w:r w:rsidR="008C49AC" w:rsidRPr="0046149E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1962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49A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هذا مصروع هنا بمجرد ما يقول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C49A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بسم الله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49A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ويأتي به يعطيه الكأس الآخر الذي ما قيل فيه هذا يشربه شربة واحدة</w:t>
      </w:r>
      <w:r w:rsidR="00257EE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49AC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3CBA" w:rsidRPr="0046149E">
        <w:rPr>
          <w:rFonts w:ascii="Simplified Arabic" w:hAnsi="Simplified Arabic" w:cs="Simplified Arabic" w:hint="cs"/>
          <w:sz w:val="28"/>
          <w:szCs w:val="28"/>
          <w:rtl/>
        </w:rPr>
        <w:t>ويطلب الزيادة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3CBA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71A0" w:rsidRPr="0046149E">
        <w:rPr>
          <w:rFonts w:ascii="Simplified Arabic" w:hAnsi="Simplified Arabic" w:cs="Simplified Arabic" w:hint="cs"/>
          <w:sz w:val="28"/>
          <w:szCs w:val="28"/>
          <w:rtl/>
        </w:rPr>
        <w:t>فهذا حال الشيطان</w:t>
      </w:r>
      <w:r w:rsidR="00AC76C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F71A0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نسأل الله أن يعيذنا وإياكم </w:t>
      </w:r>
      <w:r w:rsidR="00B305F4" w:rsidRPr="0046149E">
        <w:rPr>
          <w:rFonts w:ascii="Simplified Arabic" w:hAnsi="Simplified Arabic" w:cs="Simplified Arabic" w:hint="cs"/>
          <w:sz w:val="28"/>
          <w:szCs w:val="28"/>
          <w:rtl/>
        </w:rPr>
        <w:t>منه</w:t>
      </w:r>
      <w:r w:rsidR="0046149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305F4"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80C3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305F4" w:rsidRPr="0046149E" w:rsidRDefault="00BC7688" w:rsidP="0046149E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</w:rPr>
      </w:pPr>
      <w:r w:rsidRPr="0046149E"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1962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وصلى الله على نبينا محمد</w:t>
      </w:r>
      <w:r w:rsidR="009C3A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6149E">
        <w:rPr>
          <w:rFonts w:ascii="Simplified Arabic" w:hAnsi="Simplified Arabic" w:cs="Simplified Arabic" w:hint="cs"/>
          <w:sz w:val="28"/>
          <w:szCs w:val="28"/>
          <w:rtl/>
        </w:rPr>
        <w:t xml:space="preserve"> وآله وصحبه.</w:t>
      </w:r>
    </w:p>
    <w:sectPr w:rsidR="00B305F4" w:rsidRPr="0046149E" w:rsidSect="0046149E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1C" w:rsidRDefault="00BE791C" w:rsidP="0046149E">
      <w:pPr>
        <w:spacing w:after="0" w:line="240" w:lineRule="auto"/>
      </w:pPr>
      <w:r>
        <w:separator/>
      </w:r>
    </w:p>
  </w:endnote>
  <w:endnote w:type="continuationSeparator" w:id="0">
    <w:p w:rsidR="00BE791C" w:rsidRDefault="00BE791C" w:rsidP="0046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1C" w:rsidRDefault="00BE791C" w:rsidP="0046149E">
      <w:pPr>
        <w:spacing w:after="0" w:line="240" w:lineRule="auto"/>
      </w:pPr>
      <w:r>
        <w:separator/>
      </w:r>
    </w:p>
  </w:footnote>
  <w:footnote w:type="continuationSeparator" w:id="0">
    <w:p w:rsidR="00BE791C" w:rsidRDefault="00BE791C" w:rsidP="0046149E">
      <w:pPr>
        <w:spacing w:after="0" w:line="240" w:lineRule="auto"/>
      </w:pPr>
      <w:r>
        <w:continuationSeparator/>
      </w:r>
    </w:p>
  </w:footnote>
  <w:footnote w:id="1">
    <w:p w:rsidR="00BA2577" w:rsidRPr="0046149E" w:rsidRDefault="00BA2577" w:rsidP="00BA2577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bookmarkStart w:id="0" w:name="_GoBack"/>
      <w:bookmarkEnd w:id="0"/>
      <w:r w:rsidRPr="0046149E">
        <w:rPr>
          <w:rFonts w:ascii="Simplified Arabic" w:hAnsi="Simplified Arabic" w:cs="Simplified Arabic"/>
          <w:sz w:val="24"/>
          <w:szCs w:val="24"/>
          <w:rtl/>
        </w:rPr>
        <w:t>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الأشربة،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آداب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الطعام،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(2017).</w:t>
      </w:r>
    </w:p>
  </w:footnote>
  <w:footnote w:id="2">
    <w:p w:rsidR="00AC76C9" w:rsidRPr="0046149E" w:rsidRDefault="00AC76C9" w:rsidP="00AC76C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>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الأطعمة،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التسمية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الطعام،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(3768)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(18963)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>: "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إسناده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ضعيف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لجهالة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المثنى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الرحمن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الخزاعي،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فقد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تفرد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بالرواية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عنه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جابر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بن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صبح،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ولم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يؤثر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توثيقه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غير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حبان،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وقد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جهله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المديني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والذهبي،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وباقي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رجال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الإسناد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ثقات،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بعضهم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رجال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الصحيح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>"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والحاكم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المستدرك،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(7089)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>: "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هذا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الإسناد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ولم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يخرجاه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>"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وضعفه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ضعيف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(6113).</w:t>
      </w:r>
    </w:p>
  </w:footnote>
  <w:footnote w:id="3">
    <w:p w:rsidR="00AC76C9" w:rsidRPr="0046149E" w:rsidRDefault="00AC76C9" w:rsidP="00AC76C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>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الأطعمة،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التسمية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الطعام،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(3767)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تحقيق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مشكاة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المصابيح،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(4202)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E4F5F" w:rsidRPr="00EE4F5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EE4F5F" w:rsidRPr="00EE4F5F">
        <w:rPr>
          <w:rFonts w:ascii="Simplified Arabic" w:hAnsi="Simplified Arabic" w:cs="Simplified Arabic"/>
          <w:sz w:val="24"/>
          <w:szCs w:val="24"/>
          <w:rtl/>
        </w:rPr>
        <w:t xml:space="preserve"> (1323).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BD"/>
    <w:rsid w:val="0002729A"/>
    <w:rsid w:val="000576CE"/>
    <w:rsid w:val="00063CA2"/>
    <w:rsid w:val="000765FE"/>
    <w:rsid w:val="00091FFB"/>
    <w:rsid w:val="000A361B"/>
    <w:rsid w:val="000D2187"/>
    <w:rsid w:val="000D670C"/>
    <w:rsid w:val="000D762A"/>
    <w:rsid w:val="000D76E4"/>
    <w:rsid w:val="000F34D0"/>
    <w:rsid w:val="00124405"/>
    <w:rsid w:val="001428D4"/>
    <w:rsid w:val="00196240"/>
    <w:rsid w:val="001C51B1"/>
    <w:rsid w:val="001E5F39"/>
    <w:rsid w:val="002337FA"/>
    <w:rsid w:val="00257EE8"/>
    <w:rsid w:val="002603CB"/>
    <w:rsid w:val="0027774F"/>
    <w:rsid w:val="002C096D"/>
    <w:rsid w:val="002F02C5"/>
    <w:rsid w:val="0030377E"/>
    <w:rsid w:val="003066B2"/>
    <w:rsid w:val="003548A0"/>
    <w:rsid w:val="003571B8"/>
    <w:rsid w:val="003A0D0F"/>
    <w:rsid w:val="003A2C7F"/>
    <w:rsid w:val="003C03F2"/>
    <w:rsid w:val="003C6459"/>
    <w:rsid w:val="003D2157"/>
    <w:rsid w:val="003D659A"/>
    <w:rsid w:val="00405317"/>
    <w:rsid w:val="00430254"/>
    <w:rsid w:val="00445B1B"/>
    <w:rsid w:val="0046149E"/>
    <w:rsid w:val="004809B2"/>
    <w:rsid w:val="00495BE8"/>
    <w:rsid w:val="00496954"/>
    <w:rsid w:val="004A3CBA"/>
    <w:rsid w:val="004C0EDE"/>
    <w:rsid w:val="004D15CD"/>
    <w:rsid w:val="005442E8"/>
    <w:rsid w:val="0055585D"/>
    <w:rsid w:val="005638D0"/>
    <w:rsid w:val="00577A70"/>
    <w:rsid w:val="005B6591"/>
    <w:rsid w:val="005E1081"/>
    <w:rsid w:val="005F5E8A"/>
    <w:rsid w:val="00691655"/>
    <w:rsid w:val="007519C8"/>
    <w:rsid w:val="00751A30"/>
    <w:rsid w:val="00780C3A"/>
    <w:rsid w:val="007909B1"/>
    <w:rsid w:val="007A5CAB"/>
    <w:rsid w:val="007A6D9A"/>
    <w:rsid w:val="007E7781"/>
    <w:rsid w:val="0081417E"/>
    <w:rsid w:val="00826B6B"/>
    <w:rsid w:val="008740F8"/>
    <w:rsid w:val="008B34AE"/>
    <w:rsid w:val="008C49AC"/>
    <w:rsid w:val="008D0793"/>
    <w:rsid w:val="008F1F58"/>
    <w:rsid w:val="00965DF4"/>
    <w:rsid w:val="009803AF"/>
    <w:rsid w:val="009831E9"/>
    <w:rsid w:val="00986F52"/>
    <w:rsid w:val="009A2B4D"/>
    <w:rsid w:val="009B0A84"/>
    <w:rsid w:val="009B537D"/>
    <w:rsid w:val="009C3AAA"/>
    <w:rsid w:val="009F7273"/>
    <w:rsid w:val="00A2142F"/>
    <w:rsid w:val="00A25BE1"/>
    <w:rsid w:val="00A42509"/>
    <w:rsid w:val="00A64BAF"/>
    <w:rsid w:val="00A81958"/>
    <w:rsid w:val="00A84FBD"/>
    <w:rsid w:val="00AC76C9"/>
    <w:rsid w:val="00AF71A0"/>
    <w:rsid w:val="00B305F4"/>
    <w:rsid w:val="00B368DC"/>
    <w:rsid w:val="00B9555F"/>
    <w:rsid w:val="00BA2577"/>
    <w:rsid w:val="00BA6546"/>
    <w:rsid w:val="00BC0F13"/>
    <w:rsid w:val="00BC3545"/>
    <w:rsid w:val="00BC7688"/>
    <w:rsid w:val="00BE558E"/>
    <w:rsid w:val="00BE791C"/>
    <w:rsid w:val="00C82234"/>
    <w:rsid w:val="00C9253B"/>
    <w:rsid w:val="00CB060E"/>
    <w:rsid w:val="00CB3E50"/>
    <w:rsid w:val="00CF0A51"/>
    <w:rsid w:val="00CF6402"/>
    <w:rsid w:val="00D01693"/>
    <w:rsid w:val="00D37DE8"/>
    <w:rsid w:val="00D423A7"/>
    <w:rsid w:val="00DA734F"/>
    <w:rsid w:val="00DB684D"/>
    <w:rsid w:val="00DB6E52"/>
    <w:rsid w:val="00DC3F70"/>
    <w:rsid w:val="00DD4476"/>
    <w:rsid w:val="00DF6234"/>
    <w:rsid w:val="00E034E0"/>
    <w:rsid w:val="00E82C5B"/>
    <w:rsid w:val="00EE4F5F"/>
    <w:rsid w:val="00F111C0"/>
    <w:rsid w:val="00F21E4C"/>
    <w:rsid w:val="00F51281"/>
    <w:rsid w:val="00F91AD3"/>
    <w:rsid w:val="00F92B2A"/>
    <w:rsid w:val="00FA43F9"/>
    <w:rsid w:val="00FB2C8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46149E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46149E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461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rsid w:val="0046149E"/>
    <w:pPr>
      <w:widowControl w:val="0"/>
      <w:spacing w:after="0" w:line="240" w:lineRule="auto"/>
      <w:ind w:left="510" w:hanging="510"/>
      <w:jc w:val="both"/>
    </w:pPr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customStyle="1" w:styleId="Char">
    <w:name w:val="نص حاشية سفلية Char"/>
    <w:basedOn w:val="a0"/>
    <w:link w:val="a3"/>
    <w:uiPriority w:val="99"/>
    <w:rsid w:val="0046149E"/>
    <w:rPr>
      <w:rFonts w:ascii="Tahoma" w:eastAsia="Times New Roman" w:hAnsi="Tahoma" w:cs="Traditional Arabic"/>
      <w:color w:val="000000"/>
      <w:sz w:val="28"/>
      <w:szCs w:val="28"/>
      <w:lang w:eastAsia="ar-SA"/>
    </w:rPr>
  </w:style>
  <w:style w:type="character" w:styleId="a4">
    <w:name w:val="Strong"/>
    <w:qFormat/>
    <w:rsid w:val="00461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117</cp:revision>
  <cp:lastPrinted>2016-04-26T07:49:00Z</cp:lastPrinted>
  <dcterms:created xsi:type="dcterms:W3CDTF">2014-07-13T12:08:00Z</dcterms:created>
  <dcterms:modified xsi:type="dcterms:W3CDTF">2016-04-26T07:49:00Z</dcterms:modified>
</cp:coreProperties>
</file>