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1B" w:rsidRPr="00082A50" w:rsidRDefault="00A6681B" w:rsidP="00082A50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r w:rsidRPr="00082A50">
        <w:rPr>
          <w:rFonts w:cs="Simplified Arabic"/>
          <w:b/>
          <w:bCs/>
          <w:szCs w:val="28"/>
          <w:rtl/>
        </w:rPr>
        <w:t>بسم الله الرحمن الرحيم</w:t>
      </w:r>
    </w:p>
    <w:p w:rsidR="00A87ACA" w:rsidRDefault="00A6681B" w:rsidP="00A87ACA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082A50">
        <w:rPr>
          <w:rFonts w:cs="Simplified Arabic" w:hint="cs"/>
          <w:b/>
          <w:bCs/>
          <w:color w:val="993300"/>
          <w:szCs w:val="28"/>
          <w:rtl/>
        </w:rPr>
        <w:t>تفسير</w:t>
      </w:r>
      <w:r w:rsidRPr="00082A5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82A50">
        <w:rPr>
          <w:rFonts w:cs="Simplified Arabic" w:hint="cs"/>
          <w:b/>
          <w:bCs/>
          <w:color w:val="993300"/>
          <w:szCs w:val="28"/>
          <w:rtl/>
        </w:rPr>
        <w:t>التسهيل</w:t>
      </w:r>
      <w:r w:rsidRPr="00082A5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82A50">
        <w:rPr>
          <w:rFonts w:cs="Simplified Arabic" w:hint="cs"/>
          <w:b/>
          <w:bCs/>
          <w:color w:val="993300"/>
          <w:szCs w:val="28"/>
          <w:rtl/>
        </w:rPr>
        <w:t>لابن</w:t>
      </w:r>
      <w:r w:rsidRPr="00082A50">
        <w:rPr>
          <w:rFonts w:cs="Simplified Arabic"/>
          <w:b/>
          <w:bCs/>
          <w:color w:val="993300"/>
          <w:szCs w:val="28"/>
          <w:rtl/>
        </w:rPr>
        <w:t xml:space="preserve"> </w:t>
      </w:r>
      <w:r w:rsidR="00232B46">
        <w:rPr>
          <w:rFonts w:cs="Simplified Arabic" w:hint="cs"/>
          <w:b/>
          <w:bCs/>
          <w:color w:val="993300"/>
          <w:szCs w:val="28"/>
          <w:rtl/>
        </w:rPr>
        <w:t>جُزي</w:t>
      </w:r>
    </w:p>
    <w:p w:rsidR="00A87ACA" w:rsidRDefault="00A6681B" w:rsidP="00A87ACA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082A50">
        <w:rPr>
          <w:rFonts w:cs="Simplified Arabic" w:hint="cs"/>
          <w:b/>
          <w:bCs/>
          <w:color w:val="993300"/>
          <w:szCs w:val="28"/>
          <w:rtl/>
        </w:rPr>
        <w:t>معاني</w:t>
      </w:r>
      <w:r w:rsidRPr="00082A5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82A50">
        <w:rPr>
          <w:rFonts w:cs="Simplified Arabic" w:hint="cs"/>
          <w:b/>
          <w:bCs/>
          <w:color w:val="993300"/>
          <w:szCs w:val="28"/>
          <w:rtl/>
        </w:rPr>
        <w:t>اللغات</w:t>
      </w:r>
      <w:r w:rsidRPr="00082A50">
        <w:rPr>
          <w:rFonts w:cs="Simplified Arabic"/>
          <w:b/>
          <w:bCs/>
          <w:color w:val="993300"/>
          <w:szCs w:val="28"/>
          <w:rtl/>
        </w:rPr>
        <w:t xml:space="preserve"> (</w:t>
      </w:r>
      <w:r w:rsidRPr="00082A50">
        <w:rPr>
          <w:rFonts w:cs="Simplified Arabic" w:hint="cs"/>
          <w:b/>
          <w:bCs/>
          <w:color w:val="993300"/>
          <w:szCs w:val="28"/>
          <w:rtl/>
        </w:rPr>
        <w:t>الغريب</w:t>
      </w:r>
      <w:r w:rsidRPr="00082A50">
        <w:rPr>
          <w:rFonts w:cs="Simplified Arabic"/>
          <w:b/>
          <w:bCs/>
          <w:color w:val="993300"/>
          <w:szCs w:val="28"/>
          <w:rtl/>
        </w:rPr>
        <w:t>)</w:t>
      </w:r>
    </w:p>
    <w:p w:rsidR="00A6681B" w:rsidRPr="00082A50" w:rsidRDefault="001246A0" w:rsidP="0040404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1246A0">
        <w:rPr>
          <w:rFonts w:cs="Simplified Arabic"/>
          <w:b/>
          <w:bCs/>
          <w:color w:val="993300"/>
          <w:szCs w:val="28"/>
          <w:rtl/>
        </w:rPr>
        <w:t xml:space="preserve">(12- </w:t>
      </w:r>
      <w:r w:rsidR="00404043">
        <w:rPr>
          <w:rFonts w:cs="Simplified Arabic" w:hint="cs"/>
          <w:b/>
          <w:bCs/>
          <w:color w:val="993300"/>
          <w:szCs w:val="28"/>
          <w:rtl/>
        </w:rPr>
        <w:t>أ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المقدمة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الثانية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في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تفسير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معاني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اللغات</w:t>
      </w:r>
      <w:r w:rsidR="006D3E4E">
        <w:rPr>
          <w:rFonts w:cs="Simplified Arabic" w:hint="cs"/>
          <w:b/>
          <w:bCs/>
          <w:color w:val="993300"/>
          <w:szCs w:val="28"/>
          <w:rtl/>
        </w:rPr>
        <w:t>: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الهمزة</w:t>
      </w:r>
      <w:r w:rsidR="004359A5">
        <w:rPr>
          <w:rFonts w:cs="Simplified Arabic" w:hint="cs"/>
          <w:b/>
          <w:bCs/>
          <w:color w:val="993300"/>
          <w:szCs w:val="28"/>
          <w:rtl/>
        </w:rPr>
        <w:t>: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من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C9244E">
        <w:rPr>
          <w:rFonts w:cs="Simplified Arabic" w:hint="cs"/>
          <w:b/>
          <w:bCs/>
          <w:color w:val="993300"/>
          <w:szCs w:val="28"/>
          <w:rtl/>
        </w:rPr>
        <w:t>: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أليم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C9244E">
        <w:rPr>
          <w:rFonts w:cs="Simplified Arabic" w:hint="cs"/>
          <w:b/>
          <w:bCs/>
          <w:color w:val="993300"/>
          <w:szCs w:val="28"/>
          <w:rtl/>
        </w:rPr>
        <w:t>:</w:t>
      </w:r>
      <w:r w:rsidRPr="001246A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1246A0">
        <w:rPr>
          <w:rFonts w:cs="Simplified Arabic" w:hint="cs"/>
          <w:b/>
          <w:bCs/>
          <w:color w:val="993300"/>
          <w:szCs w:val="28"/>
          <w:rtl/>
        </w:rPr>
        <w:t>إفك</w:t>
      </w:r>
    </w:p>
    <w:p w:rsidR="00A6681B" w:rsidRDefault="00A6681B" w:rsidP="00082A50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 w:rsidRPr="00082A50">
        <w:rPr>
          <w:rFonts w:cs="Simplified Arabic" w:hint="cs"/>
          <w:color w:val="993300"/>
          <w:szCs w:val="28"/>
          <w:rtl/>
        </w:rPr>
        <w:t>ا</w:t>
      </w:r>
      <w:r w:rsidRPr="00082A50">
        <w:rPr>
          <w:rFonts w:cs="Simplified Arabic"/>
          <w:color w:val="993300"/>
          <w:szCs w:val="28"/>
          <w:rtl/>
        </w:rPr>
        <w:t>لشيخ/ خالد بن عثمان السبت</w:t>
      </w:r>
    </w:p>
    <w:p w:rsidR="00A87ACA" w:rsidRDefault="00A87ACA" w:rsidP="00082A5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536A8A" w:rsidRDefault="00CC5F8F" w:rsidP="00536A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السلام عليكم ورحمة الله.</w:t>
      </w:r>
    </w:p>
    <w:p w:rsidR="001C56B6" w:rsidRDefault="00536A8A" w:rsidP="0001498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B5F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تنبيه </w:t>
      </w:r>
      <w:r w:rsidR="00CC5F8F" w:rsidRPr="006B5F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قبل ما نبدأ</w:t>
      </w:r>
      <w:r w:rsidR="001651A4" w:rsidRPr="006B5F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65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هناك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 مضت في صفحة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09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[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116</w:t>
      </w:r>
      <w:r w:rsidR="000B09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]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الأثر</w:t>
      </w:r>
      <w:r w:rsidR="00E31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 أثر</w:t>
      </w:r>
      <w:r w:rsidR="00A06E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الشيء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بقيته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وأمارته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وجمعه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آثار، والأثر أيضاً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الحديث، وأثارة من علم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بقية، وأثاروا الأرض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حرثوها، 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قال: 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E31D7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ث</w:t>
      </w:r>
      <w:r w:rsidR="00A06E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A06E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31D74" w:rsidRPr="00DB32C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الرجل</w:t>
      </w:r>
      <w:r w:rsidR="00BB1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21614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</w:t>
      </w:r>
      <w:r w:rsidR="002161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وآث</w:t>
      </w:r>
      <w:r w:rsidR="00147B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147B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 هي في النسخة الإمار</w:t>
      </w:r>
      <w:r w:rsidR="00A06E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تية</w:t>
      </w:r>
      <w:r w:rsidR="00C652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910C48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آ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ثر</w:t>
      </w:r>
      <w:r w:rsidR="00A06E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الرجل</w:t>
      </w:r>
      <w:r w:rsidR="00A06E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الشيء</w:t>
      </w:r>
      <w:r w:rsidR="00A06E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يؤثر</w:t>
      </w:r>
      <w:r w:rsidR="00147BD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="003209D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فض</w:t>
      </w:r>
      <w:r w:rsidR="003209D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َّ</w:t>
      </w:r>
      <w:r w:rsidR="00CC5F8F" w:rsidRPr="00C652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له</w:t>
      </w:r>
      <w:r w:rsidR="0041549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154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آثر الشيء ي</w:t>
      </w:r>
      <w:r w:rsidR="004154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ؤثره</w:t>
      </w:r>
      <w:r w:rsidR="000906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وهي 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تاج العروس: </w:t>
      </w:r>
      <w:r w:rsidR="000353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04038D" w:rsidRPr="00040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وآثر</w:t>
      </w:r>
      <w:r w:rsidR="0004038D" w:rsidRPr="0004038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: </w:t>
      </w:r>
      <w:r w:rsidR="0004038D" w:rsidRPr="00040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اختار</w:t>
      </w:r>
      <w:r w:rsidR="0004038D" w:rsidRPr="0004038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4038D" w:rsidRPr="00040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وفض</w:t>
      </w:r>
      <w:r w:rsidR="00040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04038D" w:rsidRPr="00040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ل،</w:t>
      </w:r>
      <w:r w:rsidR="0004038D" w:rsidRPr="0004038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40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وقدَّم</w:t>
      </w:r>
      <w:r w:rsidR="00F403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403FB" w:rsidRPr="00F403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وفي</w:t>
      </w:r>
      <w:r w:rsidR="00F403FB" w:rsidRPr="00F403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403FB" w:rsidRPr="00F403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التنزيل</w:t>
      </w:r>
      <w:r w:rsidR="00F403FB" w:rsidRPr="00F403FB">
        <w:rPr>
          <w:rFonts w:ascii="Traditional Arabic" w:hAnsi="Traditional Arabic" w:cs="Simplified Arabic"/>
          <w:sz w:val="36"/>
          <w:szCs w:val="28"/>
          <w:rtl/>
          <w:lang w:bidi="ar-YE"/>
        </w:rPr>
        <w:t>:</w:t>
      </w:r>
      <w:r w:rsidR="00F403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403FB" w:rsidRPr="00F403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403FB" w:rsidRPr="00F403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تَاللَّهِ</w:t>
      </w:r>
      <w:r w:rsidR="00F403FB" w:rsidRPr="00F403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403FB" w:rsidRPr="00F403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لَقَدْ</w:t>
      </w:r>
      <w:r w:rsidR="00F403FB" w:rsidRPr="00F403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403FB" w:rsidRPr="00F403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آثَرَكَ</w:t>
      </w:r>
      <w:r w:rsidR="00F403FB" w:rsidRPr="00F403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403FB" w:rsidRPr="00F403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اللَّهُ</w:t>
      </w:r>
      <w:r w:rsidR="00F403FB" w:rsidRPr="00F403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403FB" w:rsidRPr="00F403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عَلَيْنَا</w:t>
      </w:r>
      <w:r w:rsidR="00F403FB" w:rsidRPr="00F403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403FB" w:rsidRPr="00F403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133338" w:rsidRPr="0013333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403FB" w:rsidRPr="00133338">
        <w:rPr>
          <w:rFonts w:ascii="Traditional Arabic" w:hAnsi="Traditional Arabic" w:cs="Simplified Arabic" w:hint="cs"/>
          <w:sz w:val="32"/>
          <w:rtl/>
          <w:lang w:bidi="ar-YE"/>
        </w:rPr>
        <w:t>يوسف</w:t>
      </w:r>
      <w:r w:rsidR="00F403FB" w:rsidRPr="00133338">
        <w:rPr>
          <w:rFonts w:ascii="Traditional Arabic" w:hAnsi="Traditional Arabic" w:cs="Simplified Arabic"/>
          <w:sz w:val="32"/>
          <w:rtl/>
          <w:lang w:bidi="ar-YE"/>
        </w:rPr>
        <w:t>: 91</w:t>
      </w:r>
      <w:r w:rsidR="00133338" w:rsidRPr="00133338">
        <w:rPr>
          <w:rFonts w:ascii="Traditional Arabic" w:hAnsi="Traditional Arabic" w:cs="Simplified Arabic" w:hint="cs"/>
          <w:sz w:val="32"/>
          <w:rtl/>
          <w:lang w:bidi="ar-YE"/>
        </w:rPr>
        <w:t>]</w:t>
      </w:r>
      <w:r w:rsidR="00D126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FD28F9">
        <w:rPr>
          <w:rFonts w:cs="Simplified Arabic"/>
          <w:b/>
          <w:szCs w:val="28"/>
          <w:vertAlign w:val="superscript"/>
          <w:rtl/>
        </w:rPr>
        <w:t>(</w:t>
      </w:r>
      <w:r w:rsidR="00FD28F9">
        <w:rPr>
          <w:rStyle w:val="a4"/>
          <w:rFonts w:cs="Simplified Arabic"/>
          <w:b/>
          <w:szCs w:val="28"/>
          <w:rtl/>
        </w:rPr>
        <w:footnoteReference w:id="1"/>
      </w:r>
      <w:r w:rsidR="00FD28F9">
        <w:rPr>
          <w:rFonts w:cs="Simplified Arabic"/>
          <w:b/>
          <w:szCs w:val="28"/>
          <w:vertAlign w:val="superscript"/>
          <w:rtl/>
        </w:rPr>
        <w:t>)</w:t>
      </w:r>
      <w:r w:rsidR="00A662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فضلك واختارك، على كل حال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الفروقات يسيرة بين النسختين</w:t>
      </w:r>
      <w:r w:rsidR="00431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أحياناً تأتي بعض الكلمات</w:t>
      </w:r>
      <w:r w:rsidR="00431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تكون الفروق مهمة، يَ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حس</w:t>
      </w:r>
      <w:r w:rsidR="00431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أن يُقرأ الدرس في البداية، </w:t>
      </w:r>
      <w:proofErr w:type="spellStart"/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اقر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</w:t>
      </w:r>
      <w:proofErr w:type="spellEnd"/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قبل ما تأتون</w:t>
      </w:r>
      <w:r w:rsidR="00431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تكتب ما تحتاج من الفوائد</w:t>
      </w:r>
      <w:r w:rsidR="00754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تراجع</w:t>
      </w:r>
      <w:r w:rsidR="00754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54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بهذه الطريق تضبط العلم، </w:t>
      </w:r>
      <w:r w:rsidR="008426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تستفيد</w:t>
      </w:r>
      <w:r w:rsidR="008426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يكون حظ الإنسان من الدرس هو مجرد ما يكون في حضوره فقط</w:t>
      </w:r>
      <w:r w:rsidR="008426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مثل هذا لا يثبت في الأذهان، هذه الطريقة الصحيحة</w:t>
      </w:r>
      <w:r w:rsidR="00D206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اقرأ الدرس من نفس الكتاب</w:t>
      </w:r>
      <w:r w:rsidR="00D206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وتأمل فيه، و</w:t>
      </w:r>
      <w:r w:rsidR="00D206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ضبط مثل هذه الأشياء في الغريب</w:t>
      </w:r>
      <w:r w:rsidR="00D206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في غاية الأهمية، ولا أعلم إلى ساعتي هذه أن كتاباً في الغريب يُدر</w:t>
      </w:r>
      <w:r w:rsidR="00EE0B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EE0B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دُر</w:t>
      </w:r>
      <w:r w:rsidR="00DA78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س، يعني: قد تُدر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 كتب </w:t>
      </w:r>
      <w:r w:rsidR="00633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تفسير</w:t>
      </w:r>
      <w:r w:rsidR="00633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في الغريب لا أعلمه، فهذا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بمنزلة كتاب في الغريب</w:t>
      </w:r>
      <w:r w:rsidR="00633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فجيد أن يُضبط</w:t>
      </w:r>
      <w:r w:rsidR="00633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تأتي رسالة في مضمون ذلك</w:t>
      </w:r>
      <w:r w:rsidR="00633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 أن تحرير الغريب ليس بالشيء السهل، أنا لا أستطيع أن أكتب كتاباً في الغريب غريب القرآن</w:t>
      </w:r>
      <w:r w:rsidR="00B165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أستطيع</w:t>
      </w:r>
      <w:r w:rsidR="00B165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C5F8F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يحتاج إلى تحرير</w:t>
      </w:r>
      <w:r w:rsidR="009549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ويتوقف القلم؛ لأن الكلمة تحتمل معاني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وكلام المفسرين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وكلام أهل اللغة، 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تريد أن تحرر العبارة فيها بما تدل عليه حقيقة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تجمع أقوال السلف فيها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تحتاج إلى وقت طويل في الكلمة الواحدة، 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ذلك لا غرابة أن يبقى السجستاني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كتابه الغريب خمس عشرة سنة</w:t>
      </w:r>
      <w:r w:rsidR="00B45D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عالم في اللغة والتفسير</w:t>
      </w:r>
      <w:r w:rsidR="00F15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ويقرأ هذا الكتاب على شيخه ابن الأنباري</w:t>
      </w:r>
      <w:r w:rsidR="00F15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حينما يُسأل الإنسان عن الغريب</w:t>
      </w:r>
      <w:r w:rsidR="00F15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 كتاب نقرأ؟ يصعب التحديد</w:t>
      </w:r>
      <w:r w:rsidR="00F15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لأننا 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نريد عبارات جامعة لأقوال السلف</w:t>
      </w:r>
      <w:r w:rsidR="001C5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56B6" w:rsidRDefault="001C56B6" w:rsidP="001C56B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إذن: الصواب في 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الكلمة هذه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يُقال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آثر، 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وليس أث</w:t>
      </w:r>
      <w:r w:rsidR="000149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C185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C1855" w:rsidRPr="005101C4" w:rsidRDefault="007C1855" w:rsidP="001C56B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بسم الله الرحمن الرحيم.</w:t>
      </w:r>
    </w:p>
    <w:p w:rsidR="007C1855" w:rsidRPr="005101C4" w:rsidRDefault="007C1855" w:rsidP="00A63D0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الحمد لله رب العالمين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وصلى الله وسلم وبارك على عبده ورسوله محمد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</w:t>
      </w:r>
      <w:r w:rsidR="00A63D0B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وصحابته الطيبين الطاهرين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اللهم اغفر لنا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ولوالدينا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شيخنا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والحاضرين</w:t>
      </w:r>
      <w:r w:rsidR="00064243"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والمستمعين، أما بعد:</w:t>
      </w:r>
    </w:p>
    <w:p w:rsidR="00C613DA" w:rsidRDefault="007C1855" w:rsidP="00C613D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فيقول الإمام ابن </w:t>
      </w:r>
      <w:r w:rsidR="00232B4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جُزي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الكلبي</w:t>
      </w:r>
      <w:r w:rsidR="00871BE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871BE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أليم: مؤلم، أي: موجع، ومنه: </w:t>
      </w:r>
      <w:r w:rsidR="00871BE3" w:rsidRPr="00871BE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="00871BE3" w:rsidRPr="00871BE3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تَأْلَمُونَ</w:t>
      </w:r>
      <w:r w:rsidR="00871BE3" w:rsidRPr="00871BE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}</w:t>
      </w:r>
      <w:r w:rsidR="00871BE3" w:rsidRPr="00871BE3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71BE3" w:rsidRPr="00871BE3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871BE3" w:rsidRPr="00871BE3">
        <w:rPr>
          <w:rFonts w:ascii="Traditional Arabic" w:hAnsi="Traditional Arabic" w:cs="Simplified Arabic" w:hint="cs"/>
          <w:bCs/>
          <w:sz w:val="32"/>
          <w:rtl/>
          <w:lang w:bidi="ar-YE"/>
        </w:rPr>
        <w:t>النساء</w:t>
      </w:r>
      <w:r w:rsidR="00871BE3" w:rsidRPr="00871BE3">
        <w:rPr>
          <w:rFonts w:ascii="Traditional Arabic" w:hAnsi="Traditional Arabic" w:cs="Simplified Arabic"/>
          <w:bCs/>
          <w:sz w:val="32"/>
          <w:rtl/>
          <w:lang w:bidi="ar-YE"/>
        </w:rPr>
        <w:t>: 104]</w:t>
      </w:r>
      <w:r w:rsidRPr="005101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7C1855" w:rsidRPr="00082A50" w:rsidRDefault="007C1855" w:rsidP="00C613D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الحمد لله، والصلاة والسلام على رسول الله، أما بعد: </w:t>
      </w:r>
    </w:p>
    <w:p w:rsidR="00E13917" w:rsidRDefault="007C1855" w:rsidP="00E1391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فقوله: أليم، قال: 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مؤلم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613D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موجع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المادة تدور حول هذا المعنى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لها معنى آخر، الألم بمعنى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الوجع، </w:t>
      </w:r>
      <w:r w:rsidR="00C613DA" w:rsidRPr="00C613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613D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يَمَسُّهُمْ مِنَّا عَذَابٌ أَلِيمٌ</w:t>
      </w:r>
      <w:r w:rsidR="00C613DA" w:rsidRPr="00C613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3DA">
        <w:rPr>
          <w:rFonts w:ascii="Traditional Arabic" w:hAnsi="Traditional Arabic" w:cs="Simplified Arabic"/>
          <w:sz w:val="32"/>
          <w:rtl/>
          <w:lang w:bidi="ar-YE"/>
        </w:rPr>
        <w:t>[هود:</w:t>
      </w:r>
      <w:r w:rsidR="00C613D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613DA">
        <w:rPr>
          <w:rFonts w:ascii="Traditional Arabic" w:hAnsi="Traditional Arabic" w:cs="Simplified Arabic"/>
          <w:sz w:val="32"/>
          <w:rtl/>
          <w:lang w:bidi="ar-YE"/>
        </w:rPr>
        <w:t>48]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 عذاب موجع،</w:t>
      </w:r>
      <w:r w:rsidR="00940B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613DA" w:rsidRPr="00C613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{إِنْ</w:t>
      </w:r>
      <w:r w:rsidR="00C613DA" w:rsidRPr="00C613D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613DA" w:rsidRPr="00C613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تَكُونُوا</w:t>
      </w:r>
      <w:r w:rsidR="00C613DA" w:rsidRPr="00C613D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613DA" w:rsidRPr="00C613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تَأْلَمُونَ}</w:t>
      </w:r>
      <w:r w:rsidR="00C613DA" w:rsidRPr="00C613DA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613D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تتوجعون</w:t>
      </w:r>
      <w:r w:rsidR="00C613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7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613DA" w:rsidRPr="00940B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{فَإِنَّهُمْ</w:t>
      </w:r>
      <w:r w:rsidR="00C613DA" w:rsidRPr="00940B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613DA" w:rsidRPr="00940B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يَأْلَمُونَ</w:t>
      </w:r>
      <w:r w:rsidR="00940BB7" w:rsidRPr="00940B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613DA" w:rsidRPr="00C613DA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940BB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يتوجعون</w:t>
      </w:r>
      <w:r w:rsidR="007C7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40B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0BB7" w:rsidRPr="007C7C8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613DA" w:rsidRPr="007C7C8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كَمَا</w:t>
      </w:r>
      <w:r w:rsidR="00C613DA" w:rsidRPr="007C7C8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613DA" w:rsidRPr="007C7C8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تَأْلَمُونَ</w:t>
      </w:r>
      <w:r w:rsidR="00C613DA" w:rsidRPr="007C7C8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C613DA" w:rsidRPr="00C613DA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613DA" w:rsidRPr="007C7C8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613DA" w:rsidRPr="007C7C8F">
        <w:rPr>
          <w:rFonts w:ascii="Traditional Arabic" w:hAnsi="Traditional Arabic" w:cs="Simplified Arabic" w:hint="cs"/>
          <w:sz w:val="32"/>
          <w:rtl/>
          <w:lang w:bidi="ar-YE"/>
        </w:rPr>
        <w:t>النساء</w:t>
      </w:r>
      <w:r w:rsidR="00C613DA" w:rsidRPr="007C7C8F">
        <w:rPr>
          <w:rFonts w:ascii="Traditional Arabic" w:hAnsi="Traditional Arabic" w:cs="Simplified Arabic"/>
          <w:sz w:val="32"/>
          <w:rtl/>
          <w:lang w:bidi="ar-YE"/>
        </w:rPr>
        <w:t>: 104]</w:t>
      </w:r>
      <w:r w:rsidR="007C7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8651C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في جميع المواضع</w:t>
      </w:r>
      <w:r w:rsidR="00E339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فهي</w:t>
      </w:r>
      <w:r w:rsidR="0098651C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تدور على هذا الأصل الواحد في المعنى</w:t>
      </w:r>
      <w:r w:rsidR="00E139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57E6A" w:rsidRPr="001B5C90" w:rsidRDefault="00E13917" w:rsidP="00DB6E7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557E6A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إمام: له أربعة معان</w:t>
      </w:r>
      <w:r w:rsidR="00DB6E7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ٍ</w:t>
      </w:r>
      <w:r w:rsidR="00557E6A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ا</w:t>
      </w:r>
      <w:r w:rsidR="001B5C90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لقدوة، والكتاب، والطريق، وجمع أ</w:t>
      </w:r>
      <w:r w:rsidR="003C078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557E6A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3C078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ٍّ</w:t>
      </w:r>
      <w:r w:rsidR="00557E6A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أي: تابع، ومنه: </w:t>
      </w:r>
      <w:r w:rsidR="000967C6" w:rsidRPr="001B5C9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7E6A" w:rsidRPr="001B5C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لِلْمُتَّقِينَ إِمَامًا</w:t>
      </w:r>
      <w:r w:rsidR="000967C6" w:rsidRPr="001B5C9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967C6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57E6A" w:rsidRPr="001B5C90">
        <w:rPr>
          <w:rFonts w:ascii="Traditional Arabic" w:hAnsi="Traditional Arabic" w:cs="Simplified Arabic"/>
          <w:bCs/>
          <w:sz w:val="32"/>
          <w:rtl/>
          <w:lang w:bidi="ar-YE"/>
        </w:rPr>
        <w:t>[الفرقان:</w:t>
      </w:r>
      <w:r w:rsidR="000967C6" w:rsidRPr="001B5C90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557E6A" w:rsidRPr="001B5C90">
        <w:rPr>
          <w:rFonts w:ascii="Traditional Arabic" w:hAnsi="Traditional Arabic" w:cs="Simplified Arabic"/>
          <w:bCs/>
          <w:sz w:val="32"/>
          <w:rtl/>
          <w:lang w:bidi="ar-YE"/>
        </w:rPr>
        <w:t>74]</w:t>
      </w:r>
      <w:r w:rsidR="00557E6A" w:rsidRPr="001B5C9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5918DA" w:rsidRDefault="00557E6A" w:rsidP="003C791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المعاني التي ذكرها للإمام</w:t>
      </w:r>
      <w:r w:rsidR="003E7E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وهي: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أربعة معان</w:t>
      </w:r>
      <w:r w:rsidR="00765B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3E7E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الذي يقولون له</w:t>
      </w:r>
      <w:r w:rsidR="003E7E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الوجوه والنظائر</w:t>
      </w:r>
      <w:r w:rsidR="003E7E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اختلاف بينهم في التفاصيل، فالإمام يقول</w:t>
      </w:r>
      <w:r w:rsidR="008955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أربعة معان</w:t>
      </w:r>
      <w:r w:rsidR="00765B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القدوة</w:t>
      </w:r>
      <w:r w:rsidR="008955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والكتاب</w:t>
      </w:r>
      <w:r w:rsidR="008955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والطريق</w:t>
      </w:r>
      <w:r w:rsidR="008955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...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آخر ما قال، وهو في الواقع يرجع إلى أصل واحد في المعنى، يتفرع من هذا الأصل معان</w:t>
      </w:r>
      <w:r w:rsidR="00765B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150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كل شيء يقال له</w:t>
      </w:r>
      <w:r w:rsidR="002369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أُم، ومن ث</w:t>
      </w:r>
      <w:r w:rsidR="00B150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B150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 أنك تأملت جميع هذه المعاني التي تذكر لهذه المادة</w:t>
      </w:r>
      <w:r w:rsidR="00AA4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فإنها تتفرع من هذا المعنى الأصل، ومن هنا يقال لعل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 الجيش</w:t>
      </w:r>
      <w:r w:rsidR="008B22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أُم، ويقال</w:t>
      </w:r>
      <w:r w:rsidR="008B22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عند البعض</w:t>
      </w:r>
      <w:r w:rsidR="008B22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اللواء للرمح الذي يكون عليه</w:t>
      </w:r>
      <w:r w:rsidR="008B22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B22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يُلف عليه العلم، سواء على قول هؤلاء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هؤلاء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العلم يجتمع حوله الجيش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الجند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الأصل الذي يجتمعون عليه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وينضمون إليه، وكذلك أيضاً إذا قيل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 الرمح مثلاً الذي يُلف عليه هذا اللواء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العلم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اللواء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الرمح مثلاً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يُجمع عليه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يُلف عليه، وكذلك أيضاً يقال لكبير القوم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ومقدم القوم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رئيس القوم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أُمهم؛ لكونه الأصل الذي يرجعون إليه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ويصدرون عن رأيه، فهذا إذا فُهم وضُبط 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بعد ذلك انظر إلى كافة الاستعمالات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يقال ذلك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الجماعة، يقال لها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الجماعة يقال لها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الدين يقال له أيضاً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3C79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قال الشاعر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5918DA" w:rsidRDefault="007D43F9" w:rsidP="007D43F9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حلفت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فلم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أترك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لنفس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ريبة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***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وهل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proofErr w:type="spellStart"/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يأثمن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proofErr w:type="spellEnd"/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ذو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BB2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7D4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Pr="007D43F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875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ائع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624FFF" w:rsidRDefault="00875AD9" w:rsidP="00624FF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هل </w:t>
      </w:r>
      <w:proofErr w:type="spellStart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يأثمن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proofErr w:type="spellEnd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ذو دين</w:t>
      </w:r>
      <w:r w:rsidR="003E50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 طائع</w:t>
      </w:r>
      <w:r w:rsidR="005918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المعاني متقاربة</w:t>
      </w:r>
      <w:r w:rsidR="00624F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A4D39" w:rsidRDefault="00875AD9" w:rsidP="00624FF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ويقال أيضاً</w:t>
      </w:r>
      <w:r w:rsidR="002A7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55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لقامة</w:t>
      </w:r>
      <w:r w:rsidR="008A4D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كما يقول ابن فارس</w:t>
      </w:r>
      <w:r w:rsidR="002A7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A4D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</w:t>
      </w:r>
    </w:p>
    <w:p w:rsidR="008A4D39" w:rsidRDefault="00875AD9" w:rsidP="0075536C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معاوية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الأكرم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55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*** </w:t>
      </w:r>
      <w:r w:rsidR="008A4D3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A4D3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سان</w:t>
      </w:r>
      <w:r w:rsidR="00C924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8A4D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الوجوه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طوال الأ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</w:p>
    <w:p w:rsidR="00624FFF" w:rsidRDefault="00875AD9" w:rsidP="00624FF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القامة</w:t>
      </w:r>
      <w:r w:rsidR="00624F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4FFF" w:rsidRDefault="001807D7" w:rsidP="00624FF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 أيضاً </w:t>
      </w:r>
      <w:r w:rsidR="002A7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لحين </w:t>
      </w:r>
      <w:r w:rsidR="002A7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المدة</w:t>
      </w:r>
      <w:r w:rsidR="002A7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A7FCC" w:rsidRPr="002A7F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A7F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وَلَئِنْ أَخَّرْنَا عَنْهُم</w:t>
      </w:r>
      <w:r w:rsidRPr="002A7F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2A7F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الْعَذَابَ إِلَى أُمَّةٍ مَعْدُودَةٍ</w:t>
      </w:r>
      <w:r w:rsidR="002A7FCC" w:rsidRPr="002A7F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A7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/>
          <w:sz w:val="36"/>
          <w:szCs w:val="28"/>
          <w:rtl/>
          <w:lang w:bidi="ar-YE"/>
        </w:rPr>
        <w:t>[هود:</w:t>
      </w:r>
      <w:r w:rsidR="00624F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/>
          <w:sz w:val="36"/>
          <w:szCs w:val="28"/>
          <w:rtl/>
          <w:lang w:bidi="ar-YE"/>
        </w:rPr>
        <w:t>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المدة</w:t>
      </w:r>
      <w:r w:rsidR="00624F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والحين</w:t>
      </w:r>
      <w:r w:rsidR="00624F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والزمن</w:t>
      </w:r>
      <w:r w:rsidR="00624F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06FAB" w:rsidRDefault="00624FFF" w:rsidP="00606FA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وأيضا </w:t>
      </w:r>
      <w:r w:rsidR="00996A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لأُم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الوالدة</w:t>
      </w:r>
      <w:r w:rsidR="00996A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06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6A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06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ُجمع على أُمهات، ويقال</w:t>
      </w:r>
      <w:r w:rsidR="00606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ات أيضاً، فهذه المعاني تتقارب، والله تعالى أعلم</w:t>
      </w:r>
      <w:r w:rsidR="00606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C41A8" w:rsidRDefault="001807D7" w:rsidP="005C41A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انظر إلى الاستعمالات في كتاب الله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D4B05" w:rsidRPr="00FD4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D4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رَبَّنَا وَاجْعَلْنَا مُسْلِمَيْنِ لَكَ وَمِنْ ذُرِّيَّتِنَا أُمَّةً مُسْلِمَةً لَكَ</w:t>
      </w:r>
      <w:r w:rsidR="00FD4B05" w:rsidRPr="00FD4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D4B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65B6F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A65B6F" w:rsidRPr="00A65B6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65B6F">
        <w:rPr>
          <w:rFonts w:ascii="Traditional Arabic" w:hAnsi="Traditional Arabic" w:cs="Simplified Arabic"/>
          <w:sz w:val="32"/>
          <w:rtl/>
          <w:lang w:bidi="ar-YE"/>
        </w:rPr>
        <w:t>128]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بأي معنى؟ </w:t>
      </w:r>
      <w:r w:rsidR="00A65B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الجماعة، </w:t>
      </w:r>
      <w:r w:rsidR="00A65B6F" w:rsidRPr="00A65B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65B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تِلْكَ أُمَّةٌ قَدْ خَلَتْ</w:t>
      </w:r>
      <w:r w:rsidR="00A65B6F" w:rsidRPr="00A65B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65B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56A0D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256A0D" w:rsidRPr="00256A0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56A0D">
        <w:rPr>
          <w:rFonts w:ascii="Traditional Arabic" w:hAnsi="Traditional Arabic" w:cs="Simplified Arabic"/>
          <w:sz w:val="32"/>
          <w:rtl/>
          <w:lang w:bidi="ar-YE"/>
        </w:rPr>
        <w:t>134]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 الجماعة، </w:t>
      </w:r>
      <w:r w:rsidR="00C7696E" w:rsidRPr="00C7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76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وَكَذَلِكَ جَعَلْنَاكُمْ أُمَّةً وَسَطًا</w:t>
      </w:r>
      <w:r w:rsidR="00C7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769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696E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C7696E" w:rsidRPr="00C7696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7696E">
        <w:rPr>
          <w:rFonts w:ascii="Traditional Arabic" w:hAnsi="Traditional Arabic" w:cs="Simplified Arabic"/>
          <w:sz w:val="32"/>
          <w:rtl/>
          <w:lang w:bidi="ar-YE"/>
        </w:rPr>
        <w:t>143]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769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الجماعة، </w:t>
      </w:r>
      <w:r w:rsidR="00C7696E" w:rsidRPr="00C7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76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وَكُلَّ شَيْءٍ أحْصَيْنَاهُ فِي إِمَامٍ مُبِينٍ</w:t>
      </w:r>
      <w:r w:rsidR="00C7696E" w:rsidRPr="00C7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769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858F6">
        <w:rPr>
          <w:rFonts w:ascii="Traditional Arabic" w:hAnsi="Traditional Arabic" w:cs="Simplified Arabic"/>
          <w:sz w:val="32"/>
          <w:rtl/>
          <w:lang w:bidi="ar-YE"/>
        </w:rPr>
        <w:t>[يس:</w:t>
      </w:r>
      <w:r w:rsidR="007A62BB" w:rsidRPr="00B858F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858F6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7A62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الإمام يعني</w:t>
      </w:r>
      <w:r w:rsidR="007A62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</w:t>
      </w:r>
      <w:r w:rsidR="007A62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7A62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الكتاب الجامع الذي كتب الله فيه مقادير كل شيء</w:t>
      </w:r>
      <w:r w:rsidR="007A62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62B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A62BB" w:rsidRPr="00C76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فِي إِمَامٍ مُبِينٍ</w:t>
      </w:r>
      <w:r w:rsidR="007A62BB" w:rsidRPr="00C7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وكذلك أيضاً: </w:t>
      </w:r>
      <w:r w:rsidR="002164E8" w:rsidRPr="002164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164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فَانْتَقَمْنَا مِنْهُمْ وَإِنَّهُمَا </w:t>
      </w:r>
      <w:proofErr w:type="spellStart"/>
      <w:r w:rsidRPr="002164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لَبِإِمَامٍ</w:t>
      </w:r>
      <w:proofErr w:type="spellEnd"/>
      <w:r w:rsidRPr="002164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مُبِينٍ</w:t>
      </w:r>
      <w:r w:rsidR="002164E8" w:rsidRPr="002164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164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64E8">
        <w:rPr>
          <w:rFonts w:ascii="Traditional Arabic" w:hAnsi="Traditional Arabic" w:cs="Simplified Arabic"/>
          <w:sz w:val="32"/>
          <w:rtl/>
          <w:lang w:bidi="ar-YE"/>
        </w:rPr>
        <w:t>[الحجر:</w:t>
      </w:r>
      <w:r w:rsidR="002164E8" w:rsidRPr="002164E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164E8">
        <w:rPr>
          <w:rFonts w:ascii="Traditional Arabic" w:hAnsi="Traditional Arabic" w:cs="Simplified Arabic"/>
          <w:sz w:val="32"/>
          <w:rtl/>
          <w:lang w:bidi="ar-YE"/>
        </w:rPr>
        <w:t>79]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الإمام المبين يعني</w:t>
      </w:r>
      <w:r w:rsidR="007D69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الطريق، </w:t>
      </w:r>
      <w:r w:rsidR="007D696E" w:rsidRPr="007D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D6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إِنِّي جَاعِلُكَ لِلنَّاسِ إِمَامًا</w:t>
      </w:r>
      <w:r w:rsidR="007D696E" w:rsidRPr="007D69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D69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73760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F73760" w:rsidRPr="00F7376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73760">
        <w:rPr>
          <w:rFonts w:ascii="Traditional Arabic" w:hAnsi="Traditional Arabic" w:cs="Simplified Arabic"/>
          <w:sz w:val="32"/>
          <w:rtl/>
          <w:lang w:bidi="ar-YE"/>
        </w:rPr>
        <w:t>124]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القدوة</w:t>
      </w:r>
      <w:r w:rsidR="00F737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الرجل الجامع لخصال الخير</w:t>
      </w:r>
      <w:r w:rsidR="00F737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الذي اجتمعت فيه أوصاف الكمال التي تفرقت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في غيره</w:t>
      </w:r>
      <w:r w:rsidR="00F737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يقول بعضهم، </w:t>
      </w:r>
      <w:r w:rsidR="00F73760" w:rsidRPr="00F7376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7376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وَاجْعَلْنَا لِلْمُتَّقِينَ إِمَامًا</w:t>
      </w:r>
      <w:r w:rsidR="00F73760" w:rsidRPr="00F7376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737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C4372">
        <w:rPr>
          <w:rFonts w:ascii="Traditional Arabic" w:hAnsi="Traditional Arabic" w:cs="Simplified Arabic"/>
          <w:sz w:val="32"/>
          <w:rtl/>
          <w:lang w:bidi="ar-YE"/>
        </w:rPr>
        <w:t>[الفرقان:</w:t>
      </w:r>
      <w:r w:rsidR="004C4372" w:rsidRPr="004C43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C4372">
        <w:rPr>
          <w:rFonts w:ascii="Traditional Arabic" w:hAnsi="Traditional Arabic" w:cs="Simplified Arabic"/>
          <w:sz w:val="32"/>
          <w:rtl/>
          <w:lang w:bidi="ar-YE"/>
        </w:rPr>
        <w:t>74]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ليس هذا طلباً للرئاسة</w:t>
      </w:r>
      <w:r w:rsidR="00C55B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المقصود</w:t>
      </w:r>
      <w:r w:rsidR="00C55B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الإمامة في الدين، </w:t>
      </w:r>
      <w:r w:rsidR="00C55BD5" w:rsidRPr="00C55B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55B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إِنِّي جَاعِلُكَ لِلنَّاسِ إِمَامًا قَالَ وَمِنْ ذُرِّيَّتِي</w:t>
      </w:r>
      <w:r w:rsidR="00C55BD5" w:rsidRPr="00C55B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55B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431C7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2431C7" w:rsidRPr="002431C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431C7">
        <w:rPr>
          <w:rFonts w:ascii="Traditional Arabic" w:hAnsi="Traditional Arabic" w:cs="Simplified Arabic"/>
          <w:sz w:val="32"/>
          <w:rtl/>
          <w:lang w:bidi="ar-YE"/>
        </w:rPr>
        <w:t>124]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اجعل أئمة، </w:t>
      </w:r>
      <w:r w:rsidR="002431C7" w:rsidRPr="002431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431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لا يَنَالُ عَهْدِي</w:t>
      </w:r>
      <w:r w:rsidR="002431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43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431C7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2431C7" w:rsidRPr="002431C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431C7">
        <w:rPr>
          <w:rFonts w:ascii="Traditional Arabic" w:hAnsi="Traditional Arabic" w:cs="Simplified Arabic"/>
          <w:sz w:val="32"/>
          <w:rtl/>
          <w:lang w:bidi="ar-YE"/>
        </w:rPr>
        <w:t>124]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بالإمامة</w:t>
      </w:r>
      <w:r w:rsidR="00243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الإمامة في الدين</w:t>
      </w:r>
      <w:r w:rsidR="005673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قدوة</w:t>
      </w:r>
      <w:r w:rsidR="003C3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متبوعاً في الخير</w:t>
      </w:r>
      <w:r w:rsidR="003C3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يكون ذلك للظالمين، </w:t>
      </w:r>
      <w:r w:rsidR="002431C7" w:rsidRPr="002431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431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قَبْلِهِ كِتَابُ مُوسَى إِمَامًا وَرَحْمَةً</w:t>
      </w:r>
      <w:r w:rsidR="002431C7" w:rsidRPr="002431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43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072C0">
        <w:rPr>
          <w:rFonts w:ascii="Traditional Arabic" w:hAnsi="Traditional Arabic" w:cs="Simplified Arabic"/>
          <w:sz w:val="32"/>
          <w:rtl/>
          <w:lang w:bidi="ar-YE"/>
        </w:rPr>
        <w:t>[هود:</w:t>
      </w:r>
      <w:r w:rsidR="009072C0" w:rsidRPr="009072C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072C0">
        <w:rPr>
          <w:rFonts w:ascii="Traditional Arabic" w:hAnsi="Traditional Arabic" w:cs="Simplified Arabic"/>
          <w:sz w:val="32"/>
          <w:rtl/>
          <w:lang w:bidi="ar-YE"/>
        </w:rPr>
        <w:t>17]</w:t>
      </w:r>
      <w:r w:rsidR="009072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الكتاب الذي يُت</w:t>
      </w:r>
      <w:r w:rsidR="003C3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3C3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ع، </w:t>
      </w:r>
      <w:r w:rsidR="009072C0" w:rsidRPr="009072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072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وَاجْعَلْنَا لِلْمُتَّقِينَ إِمَامًا</w:t>
      </w:r>
      <w:r w:rsidR="009072C0" w:rsidRPr="009072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072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F2E1A">
        <w:rPr>
          <w:rFonts w:ascii="Traditional Arabic" w:hAnsi="Traditional Arabic" w:cs="Simplified Arabic"/>
          <w:sz w:val="32"/>
          <w:rtl/>
          <w:lang w:bidi="ar-YE"/>
        </w:rPr>
        <w:t>[الفرقان:</w:t>
      </w:r>
      <w:r w:rsidR="00CF2E1A" w:rsidRPr="00CF2E1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F2E1A">
        <w:rPr>
          <w:rFonts w:ascii="Traditional Arabic" w:hAnsi="Traditional Arabic" w:cs="Simplified Arabic"/>
          <w:sz w:val="32"/>
          <w:rtl/>
          <w:lang w:bidi="ar-YE"/>
        </w:rPr>
        <w:t>74]</w:t>
      </w:r>
      <w:r w:rsidR="00CF2E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سبق، </w:t>
      </w:r>
      <w:r w:rsidR="00CF2E1A" w:rsidRPr="00CF2E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F2E1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فَقَاتِلُوا أَئِمَّةَ الْكُفْرِ</w:t>
      </w:r>
      <w:r w:rsidR="00CF2E1A" w:rsidRPr="00CF2E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F2E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DB2F9A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DB2F9A" w:rsidRPr="00DB2F9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B2F9A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هؤلاء الكبراء الذين يقتدي بهم الأتباع، وهكذا</w:t>
      </w:r>
      <w:r w:rsidR="005C4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807D7" w:rsidRPr="00082A50" w:rsidRDefault="005C41A8" w:rsidP="00566F6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أيضاً للقصد</w:t>
      </w:r>
      <w:r w:rsidR="00B02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75A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6F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أَم</w:t>
      </w:r>
      <w:r w:rsidR="00E75A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B02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6F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66F6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66F6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66F6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566F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القصد، </w:t>
      </w:r>
      <w:r w:rsidR="003408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كقولك: 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تأم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مت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فلاناً</w:t>
      </w:r>
      <w:r w:rsidR="00B02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قصدت</w:t>
      </w:r>
      <w:r w:rsidR="007B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</w:t>
      </w:r>
      <w:r w:rsidR="00B02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 القرى</w:t>
      </w:r>
      <w:r w:rsidR="009700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807D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بأي اعتبار؟ باعتبار أنها الأصل.</w:t>
      </w:r>
    </w:p>
    <w:p w:rsidR="004E41BD" w:rsidRPr="00D86820" w:rsidRDefault="00360B23" w:rsidP="004E41B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أم</w:t>
      </w:r>
      <w:r w:rsidR="007B1ED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ة: لها أربعة معانٍ</w:t>
      </w:r>
      <w:r w:rsidR="001807D7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الجماعة من الناس، والدين، والحين، والإمام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807D7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807D7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القدوة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807D7" w:rsidRPr="00D86820" w:rsidRDefault="001807D7" w:rsidP="008D662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أُمي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لا يقرأ</w:t>
      </w:r>
      <w:r w:rsidR="008D6621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ولا يكتب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؛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ولذلك و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ص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</w:t>
      </w:r>
      <w:r w:rsidR="004E41B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العرب بالأميين.</w:t>
      </w:r>
    </w:p>
    <w:p w:rsidR="005E071F" w:rsidRDefault="001807D7" w:rsidP="005E071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أُم: لها معنيان: الوالد</w:t>
      </w:r>
      <w:r w:rsidR="00125ED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ة، والأصل</w:t>
      </w:r>
      <w:r w:rsidR="008D6621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25EDD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وأم القرى</w:t>
      </w:r>
      <w:r w:rsidR="008D6621"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Pr="00D868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مكة.</w:t>
      </w:r>
    </w:p>
    <w:p w:rsidR="00125EDD" w:rsidRPr="00082A50" w:rsidRDefault="00125EDD" w:rsidP="005E071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الأُمة يرتبط معناها بما سبق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الكلام على الإمام كما ذكرت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61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 هنا</w:t>
      </w:r>
      <w:r w:rsidR="00361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الجماعة</w:t>
      </w:r>
      <w:r w:rsidR="00361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والدين</w:t>
      </w:r>
      <w:r w:rsidR="00361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والحين</w:t>
      </w:r>
      <w:r w:rsidR="00361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...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آخره، وكما سبق أن ذلك يرجع إلى هذا المعنى</w:t>
      </w:r>
      <w:r w:rsidR="003843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</w:t>
      </w:r>
      <w:r w:rsidR="003843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المرجع</w:t>
      </w:r>
      <w:r w:rsidR="003843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 للجماعة والدين، فهذه كلها متقاربة، وقد مضت الأمثلة على هذا، والله أعلم.</w:t>
      </w:r>
    </w:p>
    <w:p w:rsidR="00125EDD" w:rsidRPr="00082A50" w:rsidRDefault="00125EDD" w:rsidP="008226B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الآن فيما يتعلق بهذه اللفظة بعينها</w:t>
      </w:r>
      <w:r w:rsidR="00571A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</w:t>
      </w:r>
      <w:r w:rsidR="00571A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B74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ذلك كما سبق </w:t>
      </w:r>
      <w:r w:rsidR="00263C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قوله مثلاً: </w:t>
      </w:r>
      <w:r w:rsidR="0079481F" w:rsidRPr="007948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9481F" w:rsidRPr="007948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كَانَ</w:t>
      </w:r>
      <w:r w:rsidR="0079481F" w:rsidRPr="007948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9481F" w:rsidRPr="007948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النَّاسُ</w:t>
      </w:r>
      <w:r w:rsidR="0079481F" w:rsidRPr="007948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9481F" w:rsidRPr="007948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أُمَّةً</w:t>
      </w:r>
      <w:r w:rsidR="0079481F" w:rsidRPr="007948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9481F" w:rsidRPr="007948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وَاحِدَةً</w:t>
      </w:r>
      <w:r w:rsidR="0079481F" w:rsidRPr="007948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79481F" w:rsidRPr="0079481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79481F" w:rsidRPr="006343C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9481F" w:rsidRPr="006343C6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79481F" w:rsidRPr="006343C6">
        <w:rPr>
          <w:rFonts w:ascii="Traditional Arabic" w:hAnsi="Traditional Arabic" w:cs="Simplified Arabic"/>
          <w:sz w:val="32"/>
          <w:rtl/>
          <w:lang w:bidi="ar-YE"/>
        </w:rPr>
        <w:t>: 213]</w:t>
      </w:r>
      <w:r w:rsidR="00EF1A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جماعة مجتمعة على دين، لكن قد لا تكون مجتمعة على دين،</w:t>
      </w:r>
      <w:r w:rsidR="00A37F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1A71" w:rsidRPr="00EF1A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F1A7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وَجَدَ عَلَيْهِ أُمَّةً مِن</w:t>
      </w:r>
      <w:r w:rsidRPr="00EF1A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EF1A7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يَسْقُونَ</w:t>
      </w:r>
      <w:r w:rsidR="00EF1A71" w:rsidRPr="00EF1A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F1A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F1A71">
        <w:rPr>
          <w:rFonts w:ascii="Traditional Arabic" w:hAnsi="Traditional Arabic" w:cs="Simplified Arabic"/>
          <w:sz w:val="32"/>
          <w:rtl/>
          <w:lang w:bidi="ar-YE"/>
        </w:rPr>
        <w:t>[القصص:</w:t>
      </w:r>
      <w:r w:rsidR="00EF1A71" w:rsidRPr="00EF1A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F1A71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37F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قوله: </w:t>
      </w:r>
      <w:r w:rsidR="000E063E" w:rsidRPr="000E0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E06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كُنْتُمْ خَيْرَ أُمَّةٍ أُخْرِجَتْ لِلنَّاسِ</w:t>
      </w:r>
      <w:r w:rsidR="000E063E" w:rsidRPr="000E0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E06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22585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BC562F" w:rsidRPr="0032258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22585">
        <w:rPr>
          <w:rFonts w:ascii="Traditional Arabic" w:hAnsi="Traditional Arabic" w:cs="Simplified Arabic"/>
          <w:sz w:val="32"/>
          <w:rtl/>
          <w:lang w:bidi="ar-YE"/>
        </w:rPr>
        <w:t>110]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37F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جماعة مجتمعة على دين، إلى غير ذلك، لكن </w:t>
      </w:r>
      <w:r w:rsidR="00BC562F" w:rsidRPr="00BC56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C562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قَالَتْ أُمَّةٌ مِنْهُمْ لِمَ تَعِظُونَ قَوْمًا</w:t>
      </w:r>
      <w:r w:rsidR="00BC562F" w:rsidRPr="00BC56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C5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F5008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322585" w:rsidRPr="007F50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F5008">
        <w:rPr>
          <w:rFonts w:ascii="Traditional Arabic" w:hAnsi="Traditional Arabic" w:cs="Simplified Arabic"/>
          <w:sz w:val="32"/>
          <w:rtl/>
          <w:lang w:bidi="ar-YE"/>
        </w:rPr>
        <w:t>164]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جماعة منهم، </w:t>
      </w:r>
      <w:r w:rsidR="007F5008" w:rsidRPr="007F50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F50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وَقَالَ الَّذِي نَجَا مِنْهُمَا وَادَّكَرَ بَعْدَ أُمَّةٍ</w:t>
      </w:r>
      <w:r w:rsidR="007F5008" w:rsidRPr="007F50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F50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B6108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3B6108" w:rsidRPr="003B61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B6108">
        <w:rPr>
          <w:rFonts w:ascii="Traditional Arabic" w:hAnsi="Traditional Arabic" w:cs="Simplified Arabic"/>
          <w:sz w:val="32"/>
          <w:rtl/>
          <w:lang w:bidi="ar-YE"/>
        </w:rPr>
        <w:t>45]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بعد مدة من الزمن، </w:t>
      </w:r>
      <w:r w:rsidR="003B6108" w:rsidRPr="003B61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B61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إِنَّا وَجَدْنَا آبَاءَنَا عَلَى أُمَّةٍ</w:t>
      </w:r>
      <w:r w:rsidR="003B6108" w:rsidRPr="003B61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B61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226BC">
        <w:rPr>
          <w:rFonts w:ascii="Traditional Arabic" w:hAnsi="Traditional Arabic" w:cs="Simplified Arabic"/>
          <w:sz w:val="32"/>
          <w:rtl/>
          <w:lang w:bidi="ar-YE"/>
        </w:rPr>
        <w:t>[الزخرف:</w:t>
      </w:r>
      <w:r w:rsidR="008226BC" w:rsidRPr="008226B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226BC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822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ملة ودين.</w:t>
      </w:r>
    </w:p>
    <w:p w:rsidR="00E41BA3" w:rsidRDefault="00125EDD" w:rsidP="00D468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ثم ذكر الأُمي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يرتبط بما سبق أيضاً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أصل المادة</w:t>
      </w:r>
      <w:r w:rsidR="009B6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فالأمي قال</w:t>
      </w:r>
      <w:r w:rsidR="009B6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9B6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لا يقرأ ولا يكتب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47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صف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العرب بالأُميين</w:t>
      </w:r>
      <w:r w:rsidR="00122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425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الآن لو نظرنا إلى معنى الأصل</w:t>
      </w:r>
      <w:r w:rsidR="007425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باعتبار أن الأُمي منسوب إلى الأم، يعني: كأنه على الأصل حينما و</w:t>
      </w:r>
      <w:r w:rsidR="00D468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جد</w:t>
      </w:r>
      <w:r w:rsidR="007425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425DD" w:rsidRPr="007425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425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أَخْرَجَكُمْ مِنْ بُطُونِ أُمَّهَاتِكُمْ لا تَعْلَمُونَ شَيْئًا</w:t>
      </w:r>
      <w:r w:rsidR="007425DD" w:rsidRPr="007425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425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14BEA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B14BEA" w:rsidRPr="00B14B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14BEA">
        <w:rPr>
          <w:rFonts w:ascii="Traditional Arabic" w:hAnsi="Traditional Arabic" w:cs="Simplified Arabic"/>
          <w:sz w:val="32"/>
          <w:rtl/>
          <w:lang w:bidi="ar-YE"/>
        </w:rPr>
        <w:t>78]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فإذا قيل</w:t>
      </w:r>
      <w:r w:rsidR="00E71D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أُمي</w:t>
      </w:r>
      <w:r w:rsidR="00E71D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فكأنه منسوب إلى الأم، حيث خرج من بطن أمه لا علم له، فهذا أُمي</w:t>
      </w:r>
      <w:r w:rsidR="00E71D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له معرفة بالعلم، وذلك </w:t>
      </w:r>
      <w:r w:rsidR="00E71D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B820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يقال للذي لا يقرأ ولا يكتب </w:t>
      </w:r>
      <w:r w:rsidR="00D468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وبعضهم يقول غير ذلك</w:t>
      </w:r>
      <w:r w:rsidR="00D468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أن هذا أيضاً يكون كما سبق يعني</w:t>
      </w:r>
      <w:r w:rsidR="006D28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النسبة إلى الأم؛ لأنه خرج من بطن أمه</w:t>
      </w:r>
      <w:r w:rsidR="006D28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6D28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يقرأ ولا يكتب</w:t>
      </w:r>
      <w:r w:rsidR="006D28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علم له، فتعلم هذه الكتابة والقراءة، كما أن الكتابة والقراءة هي</w:t>
      </w:r>
      <w:r w:rsidR="006D28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وسائل التحصيل </w:t>
      </w:r>
      <w:r w:rsidR="00D468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تحصيل العلم</w:t>
      </w:r>
      <w:r w:rsidR="00D468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44A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 الله -تعالى-: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28B9" w:rsidRPr="006D28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D28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وَمِنْهُمْ أُمِّيُّونَ لا يَعْلَمُونَ الْكِتَابَ إِلَّا أَمَانِيَّ</w:t>
      </w:r>
      <w:r w:rsidR="006D28B9" w:rsidRPr="006D28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D28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F19DF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6D28B9" w:rsidRPr="003F19D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F19DF">
        <w:rPr>
          <w:rFonts w:ascii="Traditional Arabic" w:hAnsi="Traditional Arabic" w:cs="Simplified Arabic"/>
          <w:sz w:val="32"/>
          <w:rtl/>
          <w:lang w:bidi="ar-YE"/>
        </w:rPr>
        <w:t>78]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46E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46ECC" w:rsidRPr="006D28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أُمِّيُّونَ</w:t>
      </w:r>
      <w:r w:rsidR="00646E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30D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30D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46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بهذا المعنى،</w:t>
      </w:r>
      <w:r w:rsidR="00646E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{</w:t>
      </w:r>
      <w:r w:rsidR="00646ECC" w:rsidRPr="006D28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يَعْلَمُونَ الْكِتَابَ إِلَّا أَمَانِيَّ</w:t>
      </w:r>
      <w:r w:rsidR="00646ECC" w:rsidRPr="006D28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341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 قولان مشهوران</w:t>
      </w:r>
      <w:r w:rsidR="003341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4C4E67" w:rsidRDefault="00964742" w:rsidP="004C4E6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الأول: 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إلا قراءة</w:t>
      </w:r>
      <w:r w:rsidR="00DE35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وهذا ذكره بعض المفسرين</w:t>
      </w:r>
      <w:r w:rsidR="00062D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واختاره شيخ الإسلام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وجمع من المحققين، وهذا يؤكد هذا المعنى الذي هو النسبة إلى الأم</w:t>
      </w:r>
      <w:r w:rsidR="00B04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الجهل</w:t>
      </w:r>
      <w:r w:rsidR="00062D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2DF8" w:rsidRPr="00062D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25EDD" w:rsidRPr="00062D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يَعْلَمُونَ الْكِتَابَ إِلَّا أَمَانِيَّ</w:t>
      </w:r>
      <w:r w:rsidR="00062DF8" w:rsidRPr="00062D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62D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25EDD" w:rsidRPr="00082A50">
        <w:rPr>
          <w:rFonts w:ascii="Traditional Arabic" w:hAnsi="Traditional Arabic" w:cs="Simplified Arabic"/>
          <w:sz w:val="36"/>
          <w:szCs w:val="28"/>
          <w:rtl/>
          <w:lang w:bidi="ar-YE"/>
        </w:rPr>
        <w:t>[البقرة:</w:t>
      </w:r>
      <w:r w:rsidR="007309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25EDD" w:rsidRPr="00082A50">
        <w:rPr>
          <w:rFonts w:ascii="Traditional Arabic" w:hAnsi="Traditional Arabic" w:cs="Simplified Arabic"/>
          <w:sz w:val="36"/>
          <w:szCs w:val="28"/>
          <w:rtl/>
          <w:lang w:bidi="ar-YE"/>
        </w:rPr>
        <w:t>78]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مع أن المعنى هنا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قراءة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يعرفون القراءة</w:t>
      </w:r>
      <w:r w:rsidR="00B04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لكنهم جهلة</w:t>
      </w:r>
      <w:r w:rsidR="00A76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يعرفون المعنى، لا ب</w:t>
      </w:r>
      <w:r w:rsidR="00A76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A76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لهم بمعانيه</w:t>
      </w:r>
      <w:r w:rsidR="00A76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ED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7540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ومضامينه</w:t>
      </w:r>
      <w:r w:rsidR="00395C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E35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إنما </w:t>
      </w:r>
      <w:proofErr w:type="spellStart"/>
      <w:r w:rsidR="00DE35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يقرء</w:t>
      </w:r>
      <w:r w:rsidR="00F7540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ونه</w:t>
      </w:r>
      <w:proofErr w:type="spellEnd"/>
      <w:r w:rsidR="00F7540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قراءة مجرد</w:t>
      </w:r>
      <w:r w:rsidR="00B507C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4C4E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7455E" w:rsidRDefault="00B507C9" w:rsidP="00FD28B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والقول الآخر </w:t>
      </w:r>
      <w:r w:rsidR="00FD2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 أشهر من هذا</w:t>
      </w:r>
      <w:r w:rsidR="00FD2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-:</w:t>
      </w:r>
      <w:r w:rsidR="004C4E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 أن المقصود</w:t>
      </w:r>
      <w:r w:rsidR="004C4E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4E67" w:rsidRPr="004C4E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C4E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يَعْلَمُونَ الْكِتَابَ إِلَّا أَمَانِيَّ</w:t>
      </w:r>
      <w:r w:rsidR="004C4E67" w:rsidRPr="004C4E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C4E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13A17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771C69" w:rsidRPr="00013A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13A17">
        <w:rPr>
          <w:rFonts w:ascii="Traditional Arabic" w:hAnsi="Traditional Arabic" w:cs="Simplified Arabic"/>
          <w:sz w:val="32"/>
          <w:rtl/>
          <w:lang w:bidi="ar-YE"/>
        </w:rPr>
        <w:t>78]</w:t>
      </w:r>
      <w:r w:rsidR="007A09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أنه استثناء منقطع</w:t>
      </w:r>
      <w:r w:rsidR="001708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يتمنون أمان</w:t>
      </w:r>
      <w:r w:rsidR="001E7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1E7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708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08F6" w:rsidRPr="00170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لَنْ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08F6" w:rsidRPr="00170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تَمَسَّنَا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08F6" w:rsidRPr="00170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النَّارُ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08F6" w:rsidRPr="00170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إِلَّا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08F6" w:rsidRPr="00170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أَيَّامًا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08F6" w:rsidRPr="00170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مَعْدُودَةً</w:t>
      </w:r>
      <w:r w:rsidR="001708F6" w:rsidRPr="00170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1708F6" w:rsidRPr="001708F6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1708F6" w:rsidRPr="003861E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08F6" w:rsidRPr="003861E4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1708F6" w:rsidRPr="003861E4">
        <w:rPr>
          <w:rFonts w:ascii="Traditional Arabic" w:hAnsi="Traditional Arabic" w:cs="Simplified Arabic"/>
          <w:sz w:val="32"/>
          <w:rtl/>
          <w:lang w:bidi="ar-YE"/>
        </w:rPr>
        <w:t>: 80]</w:t>
      </w:r>
      <w:r w:rsidR="0038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فهو من: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الأُم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1E7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1E7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 والأول من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الأُم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ْنِ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74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قراء</w:t>
      </w:r>
      <w:r w:rsidR="00ED5D17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كقول الشاعر:</w:t>
      </w:r>
    </w:p>
    <w:p w:rsidR="0007455E" w:rsidRDefault="0007455E" w:rsidP="0007455E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تمن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كتاب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</w:t>
      </w:r>
      <w:r w:rsidR="000841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أول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ليل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***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وآخر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لاقى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0841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مام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7455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74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المقادر</w:t>
      </w:r>
      <w:r w:rsidR="00BD24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</w:p>
    <w:p w:rsidR="003120AA" w:rsidRDefault="00F26E99" w:rsidP="007E5EF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وهذا البيت قيل 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عثمان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رضي الله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DA36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DA36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قرأ، </w:t>
      </w:r>
      <w:r w:rsidR="006052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36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تعالى: </w:t>
      </w:r>
      <w:r w:rsidR="00DA3678" w:rsidRPr="00DA36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C38AE" w:rsidRPr="00DA36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ذَلِكَ بِأَنَّهُمْ قَالُوا لَيْسَ عَلَيْنَا فِي الأُمِّيِّينَ سَبِيلٌ</w:t>
      </w:r>
      <w:r w:rsidR="00DA3678" w:rsidRPr="00DA36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A36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38AE" w:rsidRPr="00DA3678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DA3678" w:rsidRPr="00DA367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C38AE" w:rsidRPr="00DA3678">
        <w:rPr>
          <w:rFonts w:ascii="Traditional Arabic" w:hAnsi="Traditional Arabic" w:cs="Simplified Arabic"/>
          <w:sz w:val="32"/>
          <w:rtl/>
          <w:lang w:bidi="ar-YE"/>
        </w:rPr>
        <w:t>75]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يقال للعرب</w:t>
      </w:r>
      <w:r w:rsidR="007E5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0524F" w:rsidRPr="006052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C38AE" w:rsidRPr="006052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هُوَ الَّذِي بَعَثَ فِي الأُمِّيِّينَ رَسُولًا مِنْهُمْ</w:t>
      </w:r>
      <w:r w:rsidR="0060524F" w:rsidRPr="006052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052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38AE" w:rsidRPr="0029122D">
        <w:rPr>
          <w:rFonts w:ascii="Traditional Arabic" w:hAnsi="Traditional Arabic" w:cs="Simplified Arabic"/>
          <w:sz w:val="32"/>
          <w:rtl/>
          <w:lang w:bidi="ar-YE"/>
        </w:rPr>
        <w:t>[الجمعة:</w:t>
      </w:r>
      <w:r w:rsidR="002912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C38AE" w:rsidRPr="0029122D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912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كانوا ي</w:t>
      </w:r>
      <w:r w:rsidR="007E5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عرفون بهذا، </w:t>
      </w:r>
      <w:r w:rsidR="002912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وجود أفراد يعرفون القراءة والكتاب</w:t>
      </w:r>
      <w:r w:rsidR="007E5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العرب لا يؤثر في الحكم العام، وهذا لا يرفع هذا الوصف عنهم</w:t>
      </w:r>
      <w:r w:rsidR="004361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فشت فيهم الكتابة، باعتبار أن هذا الوصف أعلق بهم من غيرهم</w:t>
      </w:r>
      <w:r w:rsidR="004361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361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5424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رفوا به، والنبي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="007F25BC" w:rsidRPr="007F25B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68675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إنا </w:t>
      </w:r>
      <w:r w:rsidR="007C38AE" w:rsidRPr="007F25B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أم</w:t>
      </w:r>
      <w:r w:rsidR="00542490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ّ</w:t>
      </w:r>
      <w:r w:rsidR="007C38AE" w:rsidRPr="007F25B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ة أُمي</w:t>
      </w:r>
      <w:r w:rsidR="00542490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ّ</w:t>
      </w:r>
      <w:r w:rsidR="007C38AE" w:rsidRPr="007F25B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ة</w:t>
      </w:r>
      <w:r w:rsidR="007F25BC" w:rsidRPr="007F25B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4E75E5">
        <w:rPr>
          <w:rFonts w:cs="Simplified Arabic"/>
          <w:b/>
          <w:szCs w:val="28"/>
          <w:vertAlign w:val="superscript"/>
          <w:rtl/>
        </w:rPr>
        <w:t>(</w:t>
      </w:r>
      <w:r w:rsidR="004E75E5">
        <w:rPr>
          <w:rStyle w:val="a4"/>
          <w:rFonts w:cs="Simplified Arabic"/>
          <w:b/>
          <w:szCs w:val="28"/>
          <w:rtl/>
        </w:rPr>
        <w:footnoteReference w:id="2"/>
      </w:r>
      <w:r w:rsidR="004E75E5">
        <w:rPr>
          <w:rFonts w:cs="Simplified Arabic"/>
          <w:b/>
          <w:szCs w:val="28"/>
          <w:vertAlign w:val="superscript"/>
          <w:rtl/>
        </w:rPr>
        <w:t>)</w:t>
      </w:r>
      <w:r w:rsidR="007F2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والله تعالى قال: </w:t>
      </w:r>
      <w:r w:rsidR="007F25BC" w:rsidRPr="007F25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C38AE" w:rsidRPr="007F25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فَآمِنُوا بِاللَّهِ وَرَسُولِهِ النَّبِيِّ الأُمِّيِّ</w:t>
      </w:r>
      <w:r w:rsidR="007F25BC" w:rsidRPr="007F25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F2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38AE" w:rsidRPr="005B70EB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5B70EB" w:rsidRPr="005B70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C38AE" w:rsidRPr="005B70EB">
        <w:rPr>
          <w:rFonts w:ascii="Traditional Arabic" w:hAnsi="Traditional Arabic" w:cs="Simplified Arabic"/>
          <w:sz w:val="32"/>
          <w:rtl/>
          <w:lang w:bidi="ar-YE"/>
        </w:rPr>
        <w:t>158]</w:t>
      </w:r>
      <w:r w:rsidR="007C38A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وغير ذلك من الآيات</w:t>
      </w:r>
      <w:r w:rsidR="004E7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A02A4" w:rsidRDefault="007C38AE" w:rsidP="009B609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9B60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24D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الأم</w:t>
      </w:r>
      <w:r w:rsidR="00124D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لها معنيان</w:t>
      </w:r>
      <w:r w:rsidR="001E2D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الوالدة</w:t>
      </w:r>
      <w:r w:rsidR="00137D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والأصل، لكن عند التأمل</w:t>
      </w:r>
      <w:r w:rsidR="001E2D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أليست الوالدة هي </w:t>
      </w:r>
      <w:r w:rsidR="001E2D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للإنسان؟ هي</w:t>
      </w:r>
      <w:r w:rsidR="00847E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الأصل، فهذا يرجع إلى معنى واحد، لكن</w:t>
      </w:r>
      <w:r w:rsidR="00DD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أراد أن يوضح لك المعنى في كل موضع بحسبه 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كتاب الله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DD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أصل المعنى، فقوله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6E088D" w:rsidRPr="006E088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004B1" w:rsidRPr="006E08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فَرَدَدْنَاهُ إِلَى أُمِّهِ كَيْ تَقَرَّ عَيْنُهَا</w:t>
      </w:r>
      <w:r w:rsidR="006E088D" w:rsidRPr="006E088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E08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04B1" w:rsidRPr="006E088D">
        <w:rPr>
          <w:rFonts w:ascii="Traditional Arabic" w:hAnsi="Traditional Arabic" w:cs="Simplified Arabic"/>
          <w:sz w:val="32"/>
          <w:rtl/>
          <w:lang w:bidi="ar-YE"/>
        </w:rPr>
        <w:t>[القصص:</w:t>
      </w:r>
      <w:r w:rsidR="006E088D" w:rsidRPr="006E08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04B1" w:rsidRPr="006E088D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الوالدة، </w:t>
      </w:r>
      <w:r w:rsidR="001D27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وكذا </w:t>
      </w:r>
      <w:r w:rsidR="001D271F" w:rsidRPr="001D27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004B1" w:rsidRPr="001D27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حَمَلَتْهُ أُمُّهُ</w:t>
      </w:r>
      <w:r w:rsidR="001D271F" w:rsidRPr="001D27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D27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04B1" w:rsidRPr="001D271F">
        <w:rPr>
          <w:rFonts w:ascii="Traditional Arabic" w:hAnsi="Traditional Arabic" w:cs="Simplified Arabic"/>
          <w:sz w:val="32"/>
          <w:rtl/>
          <w:lang w:bidi="ar-YE"/>
        </w:rPr>
        <w:t>[لقمان:</w:t>
      </w:r>
      <w:r w:rsidR="001D271F" w:rsidRPr="001D27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04B1" w:rsidRPr="001D271F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ونحو ذلك، لكن</w:t>
      </w:r>
      <w:r w:rsidR="00D37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85FD3" w:rsidRPr="001D67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004B1" w:rsidRPr="001D67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وَإِنَّهُ فِي أُمِّ الْكِتَابِ</w:t>
      </w:r>
      <w:r w:rsidR="00985FD3" w:rsidRPr="001D67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85F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04B1" w:rsidRPr="00985FD3">
        <w:rPr>
          <w:rFonts w:ascii="Traditional Arabic" w:hAnsi="Traditional Arabic" w:cs="Simplified Arabic"/>
          <w:sz w:val="32"/>
          <w:rtl/>
          <w:lang w:bidi="ar-YE"/>
        </w:rPr>
        <w:t>[الزخرف:</w:t>
      </w:r>
      <w:r w:rsidR="00985FD3" w:rsidRPr="00985FD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04B1" w:rsidRPr="00985FD3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287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اللوح المحفوظ</w:t>
      </w:r>
      <w:r w:rsidR="007A02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87BB2" w:rsidRDefault="003004B1" w:rsidP="009B609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أم القرى</w:t>
      </w:r>
      <w:r w:rsidR="0085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 في الكلام على أصل المادة، </w:t>
      </w:r>
      <w:r w:rsidR="00457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هذا يرتبط بما سبق</w:t>
      </w:r>
      <w:r w:rsidR="00457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</w:t>
      </w:r>
      <w:r w:rsidR="00457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والمرجع</w:t>
      </w:r>
      <w:r w:rsidR="00457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مما يقاربه</w:t>
      </w:r>
      <w:r w:rsidR="00457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أعلم، </w:t>
      </w:r>
      <w:r w:rsidR="00457C9A" w:rsidRPr="00457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57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كَانَ رَبُّكَ مُهْلِكَ الْقُرَى حَتَّى يَبْعَثَ فِي أُمِّهَا رَسُولًا</w:t>
      </w:r>
      <w:r w:rsidR="00457C9A" w:rsidRPr="00457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57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916F1">
        <w:rPr>
          <w:rFonts w:ascii="Traditional Arabic" w:hAnsi="Traditional Arabic" w:cs="Simplified Arabic"/>
          <w:sz w:val="32"/>
          <w:rtl/>
          <w:lang w:bidi="ar-YE"/>
        </w:rPr>
        <w:t>[القصص:</w:t>
      </w:r>
      <w:r w:rsidR="00A916F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916F1">
        <w:rPr>
          <w:rFonts w:ascii="Traditional Arabic" w:hAnsi="Traditional Arabic" w:cs="Simplified Arabic"/>
          <w:sz w:val="32"/>
          <w:rtl/>
          <w:lang w:bidi="ar-YE"/>
        </w:rPr>
        <w:t>59]</w:t>
      </w:r>
      <w:r w:rsidR="00A916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في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القرية الجامعة</w:t>
      </w:r>
      <w:r w:rsidR="00A916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916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المدينة الجامعة</w:t>
      </w:r>
      <w:r w:rsidR="00A916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916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العاصمة لهذه القرى</w:t>
      </w:r>
      <w:r w:rsidR="009B60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43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6A66" w:rsidRPr="00966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966A66" w:rsidRPr="00966A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وَلِتُنْذِرَ</w:t>
      </w:r>
      <w:r w:rsidR="00966A66" w:rsidRPr="00966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66A66" w:rsidRPr="00966A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أُمَّ</w:t>
      </w:r>
      <w:r w:rsidR="00966A66" w:rsidRPr="00966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66A66" w:rsidRPr="00966A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الْقُرَى</w:t>
      </w:r>
      <w:r w:rsidR="00966A66" w:rsidRPr="00966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66A66" w:rsidRPr="00966A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وَمَنْ</w:t>
      </w:r>
      <w:r w:rsidR="00966A66" w:rsidRPr="00966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66A66" w:rsidRPr="00966A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حَوْلَهَا</w:t>
      </w:r>
      <w:r w:rsidR="00966A66" w:rsidRPr="00966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966A66" w:rsidRPr="00966A66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966A66" w:rsidRPr="00966A6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66A66" w:rsidRPr="00966A66">
        <w:rPr>
          <w:rFonts w:ascii="Traditional Arabic" w:hAnsi="Traditional Arabic" w:cs="Simplified Arabic" w:hint="cs"/>
          <w:sz w:val="32"/>
          <w:rtl/>
          <w:lang w:bidi="ar-YE"/>
        </w:rPr>
        <w:t>الأنعام</w:t>
      </w:r>
      <w:r w:rsidR="00966A66" w:rsidRPr="00966A66">
        <w:rPr>
          <w:rFonts w:ascii="Traditional Arabic" w:hAnsi="Traditional Arabic" w:cs="Simplified Arabic"/>
          <w:sz w:val="32"/>
          <w:rtl/>
          <w:lang w:bidi="ar-YE"/>
        </w:rPr>
        <w:t>: 92]</w:t>
      </w:r>
      <w:r w:rsidR="00487B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676E2" w:rsidRDefault="003004B1" w:rsidP="009676E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D7A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في قوله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D7ADD" w:rsidRPr="004D7A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D7A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فَأُمُّهُ هَاوِيَةٌ</w:t>
      </w:r>
      <w:r w:rsidR="004D7ADD" w:rsidRPr="004D7A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D7A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511DE7">
        <w:rPr>
          <w:rFonts w:ascii="Traditional Arabic" w:hAnsi="Traditional Arabic" w:cs="Simplified Arabic"/>
          <w:sz w:val="32"/>
          <w:rtl/>
          <w:lang w:bidi="ar-YE"/>
        </w:rPr>
        <w:t>[القارعة:</w:t>
      </w:r>
      <w:r w:rsidR="004D7ADD" w:rsidRPr="00511D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11DE7">
        <w:rPr>
          <w:rFonts w:ascii="Traditional Arabic" w:hAnsi="Traditional Arabic" w:cs="Simplified Arabic"/>
          <w:sz w:val="32"/>
          <w:rtl/>
          <w:lang w:bidi="ar-YE"/>
        </w:rPr>
        <w:t>9]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7A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هل هذه </w:t>
      </w:r>
      <w:r w:rsidR="009B60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125C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الوالدة</w:t>
      </w:r>
      <w:r w:rsidR="00125C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يقال</w:t>
      </w:r>
      <w:r w:rsidR="00125C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هو الأصل؟</w:t>
      </w:r>
    </w:p>
    <w:p w:rsidR="00AE0FB6" w:rsidRDefault="003004B1" w:rsidP="00D21A8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فسر قوله:</w:t>
      </w:r>
      <w:r w:rsidR="00D21A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1A84" w:rsidRPr="00125C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21A84" w:rsidRPr="00125C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فَأُمُّهُ هَاوِيَةٌ</w:t>
      </w:r>
      <w:r w:rsidR="00D21A84" w:rsidRPr="00125C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1A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1A84" w:rsidRPr="00511DE7">
        <w:rPr>
          <w:rFonts w:ascii="Traditional Arabic" w:hAnsi="Traditional Arabic" w:cs="Simplified Arabic"/>
          <w:sz w:val="32"/>
          <w:rtl/>
          <w:lang w:bidi="ar-YE"/>
        </w:rPr>
        <w:t>[القارعة:</w:t>
      </w:r>
      <w:r w:rsidR="00D21A84" w:rsidRPr="00511D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21A84" w:rsidRPr="00511DE7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D21A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87C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الهاوية النار، كما جاء عن بعض السلف</w:t>
      </w:r>
      <w:r w:rsidR="00987C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كابن زيد</w:t>
      </w:r>
      <w:r w:rsidR="00987C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B60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النار هي</w:t>
      </w:r>
      <w:r w:rsidR="00810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أمه، يعني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يرجع إليها</w:t>
      </w:r>
      <w:r w:rsidR="00987C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ويصير إليها، </w:t>
      </w:r>
      <w:r w:rsidR="00987C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مأواه إليها، مأواه النار، أمه النار، أمه هاوية التي هي النار، يأوي إليها، </w:t>
      </w:r>
      <w:r w:rsidR="00487B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يصير إليها، مصيره إلى النار</w:t>
      </w:r>
      <w:r w:rsidR="00AE0F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004B1" w:rsidRDefault="003004B1" w:rsidP="002655C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وبعضهم يقول: </w:t>
      </w:r>
      <w:r w:rsidR="00316F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قوله:</w:t>
      </w:r>
      <w:r w:rsidR="00316FF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16FF5" w:rsidRPr="00125C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16FF5" w:rsidRPr="00125C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فَأُمُّهُ هَاوِيَةٌ</w:t>
      </w:r>
      <w:r w:rsidR="00316FF5" w:rsidRPr="00125C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16F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16FF5" w:rsidRPr="00511DE7">
        <w:rPr>
          <w:rFonts w:ascii="Traditional Arabic" w:hAnsi="Traditional Arabic" w:cs="Simplified Arabic"/>
          <w:sz w:val="32"/>
          <w:rtl/>
          <w:lang w:bidi="ar-YE"/>
        </w:rPr>
        <w:t>[القارعة:</w:t>
      </w:r>
      <w:r w:rsidR="00316FF5" w:rsidRPr="00511D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16FF5" w:rsidRPr="00511DE7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316F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المقصود بالأم</w:t>
      </w:r>
      <w:r w:rsidR="00316F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 الرأس، يعني: أنه يخر في النار على أم رأسه، </w:t>
      </w:r>
      <w:r w:rsidR="00FE5B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يهوي</w:t>
      </w:r>
      <w:r w:rsidR="00FE5B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لنار ما هو؟ ناصيته</w:t>
      </w:r>
      <w:r w:rsidR="002655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 رأسه، يخر على رأسه، </w:t>
      </w:r>
      <w:r w:rsidR="002655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 على أم رأسه، فسواء كان هذا أو هذا</w:t>
      </w:r>
      <w:r w:rsidR="009400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قيل ذلك باعتبار</w:t>
      </w:r>
      <w:r w:rsidR="009117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1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</w:t>
      </w:r>
      <w:r w:rsidR="009117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أمه هي: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 الرأس</w:t>
      </w:r>
      <w:r w:rsidR="00697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جامعته</w:t>
      </w:r>
      <w:r w:rsidR="00697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843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هي التي تجمعه، </w:t>
      </w:r>
      <w:r w:rsidR="00E843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 أصله، وكذلك أيضاً إذا قيل</w:t>
      </w:r>
      <w:r w:rsidR="00697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النار هي الهاوية، فإن ذلك يعني أنها هي المرجع الذي يصير إليه</w:t>
      </w:r>
      <w:r w:rsidR="00E843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ويأوي إليه، والله أعلم.</w:t>
      </w:r>
    </w:p>
    <w:p w:rsidR="00AD79A2" w:rsidRDefault="00AD79A2" w:rsidP="00C25FC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8742E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 أُخرى: مؤنثة آخ</w:t>
      </w: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8742E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 و</w:t>
      </w:r>
      <w:r w:rsidR="00C25F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أُخ</w:t>
      </w:r>
      <w:r w:rsidR="006E128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C25F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Pr="008742E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874887" w:rsidRDefault="0096047A" w:rsidP="008748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يقول: </w:t>
      </w:r>
      <w:r w:rsidR="00AD79A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الأُخرى</w:t>
      </w:r>
      <w:r w:rsidR="00AD79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D79A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مؤنثة آخ</w:t>
      </w:r>
      <w:r w:rsidR="00AD79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25F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وأُخ</w:t>
      </w:r>
      <w:r w:rsidR="006E1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25F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ترجع إلى معنى واحد</w:t>
      </w:r>
      <w:r w:rsidR="00727E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خلاف التقدم،</w:t>
      </w:r>
      <w:r w:rsidR="00CB5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التأخر</w:t>
      </w:r>
      <w:r w:rsidR="00AB7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3004B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خلاف التقدم،</w:t>
      </w:r>
      <w:r w:rsidR="00AB7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كقوله:</w:t>
      </w:r>
      <w:r w:rsidR="00CB5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B75B0" w:rsidRPr="00AB75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A4069" w:rsidRPr="00AB75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أَئِنَّكُمْ لَتَشْهَدُونَ أَنَّ مَعَ اللَّهِ آلِهَةً أُخْرَى</w:t>
      </w:r>
      <w:r w:rsidR="00AB75B0" w:rsidRPr="00AB75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B7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4069" w:rsidRPr="00162BE5">
        <w:rPr>
          <w:rFonts w:ascii="Traditional Arabic" w:hAnsi="Traditional Arabic" w:cs="Simplified Arabic"/>
          <w:sz w:val="32"/>
          <w:rtl/>
          <w:lang w:bidi="ar-YE"/>
        </w:rPr>
        <w:t>[الأنعام:</w:t>
      </w:r>
      <w:r w:rsidR="00162BE5" w:rsidRPr="00162BE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A4069" w:rsidRPr="00162BE5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62BE5" w:rsidRPr="00162B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A4069" w:rsidRPr="00162B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تَزِرُ وَازِرَةٌ وِزْرَ أُخْرَى</w:t>
      </w:r>
      <w:r w:rsidR="00162BE5" w:rsidRPr="00162B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62B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4069" w:rsidRPr="001804B6">
        <w:rPr>
          <w:rFonts w:ascii="Traditional Arabic" w:hAnsi="Traditional Arabic" w:cs="Simplified Arabic"/>
          <w:sz w:val="32"/>
          <w:rtl/>
          <w:lang w:bidi="ar-YE"/>
        </w:rPr>
        <w:t>[الأنعام:</w:t>
      </w:r>
      <w:r w:rsidR="00BE7B6F" w:rsidRPr="001804B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A4069" w:rsidRPr="001804B6">
        <w:rPr>
          <w:rFonts w:ascii="Traditional Arabic" w:hAnsi="Traditional Arabic" w:cs="Simplified Arabic"/>
          <w:sz w:val="32"/>
          <w:rtl/>
          <w:lang w:bidi="ar-YE"/>
        </w:rPr>
        <w:t>164]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فالآخ</w:t>
      </w:r>
      <w:r w:rsidR="006E1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نقيض</w:t>
      </w:r>
      <w:r w:rsidR="009B2C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المتقدم، وكذلك الأُخ</w:t>
      </w:r>
      <w:r w:rsidR="006E1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نقيض</w:t>
      </w:r>
      <w:r w:rsidR="009B2C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الق</w:t>
      </w:r>
      <w:r w:rsidR="006E1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6E1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748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834EF" w:rsidRPr="00F7502E" w:rsidRDefault="000F6621" w:rsidP="003834E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3088D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A4069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آل: له معنيان: الأهل</w:t>
      </w:r>
      <w:r w:rsidR="00A31BE1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2A4069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</w:t>
      </w:r>
      <w:r w:rsidR="00A31BE1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55FB0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31BE1" w:rsidRPr="00F750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31BE1" w:rsidRPr="00F7502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آلَ</w:t>
      </w:r>
      <w:r w:rsidR="00A31BE1" w:rsidRPr="00F750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A31BE1" w:rsidRPr="00F7502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لُوطٍ</w:t>
      </w:r>
      <w:r w:rsidR="00A31BE1" w:rsidRPr="00F750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31BE1" w:rsidRPr="00F7502E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A31BE1" w:rsidRPr="00F7502E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A31BE1" w:rsidRPr="00F7502E">
        <w:rPr>
          <w:rFonts w:ascii="Traditional Arabic" w:hAnsi="Traditional Arabic" w:cs="Simplified Arabic" w:hint="cs"/>
          <w:bCs/>
          <w:sz w:val="32"/>
          <w:rtl/>
          <w:lang w:bidi="ar-YE"/>
        </w:rPr>
        <w:t>الحجر</w:t>
      </w:r>
      <w:r w:rsidR="00A31BE1" w:rsidRPr="00F7502E">
        <w:rPr>
          <w:rFonts w:ascii="Traditional Arabic" w:hAnsi="Traditional Arabic" w:cs="Simplified Arabic"/>
          <w:bCs/>
          <w:sz w:val="32"/>
          <w:rtl/>
          <w:lang w:bidi="ar-YE"/>
        </w:rPr>
        <w:t>: 59]</w:t>
      </w:r>
      <w:r w:rsidR="002A4069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والأتباع والجنود</w:t>
      </w:r>
      <w:r w:rsidR="00F17B46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2A4069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</w:t>
      </w:r>
      <w:r w:rsidR="00F17B46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A4069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17B46" w:rsidRPr="00F750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17B46" w:rsidRPr="00F7502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آلِ</w:t>
      </w:r>
      <w:r w:rsidR="00F17B46" w:rsidRPr="00F750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17B46" w:rsidRPr="00F7502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فِرْعَوْنَ</w:t>
      </w:r>
      <w:r w:rsidR="00F17B46" w:rsidRPr="00F750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17B46" w:rsidRPr="00F7502E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F17B46" w:rsidRPr="00F7502E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F17B46" w:rsidRPr="00F7502E">
        <w:rPr>
          <w:rFonts w:ascii="Traditional Arabic" w:hAnsi="Traditional Arabic" w:cs="Simplified Arabic" w:hint="cs"/>
          <w:bCs/>
          <w:sz w:val="32"/>
          <w:rtl/>
          <w:lang w:bidi="ar-YE"/>
        </w:rPr>
        <w:t>البقرة</w:t>
      </w:r>
      <w:r w:rsidR="00F17B46" w:rsidRPr="00F7502E">
        <w:rPr>
          <w:rFonts w:ascii="Traditional Arabic" w:hAnsi="Traditional Arabic" w:cs="Simplified Arabic"/>
          <w:bCs/>
          <w:sz w:val="32"/>
          <w:rtl/>
          <w:lang w:bidi="ar-YE"/>
        </w:rPr>
        <w:t>: 49]</w:t>
      </w:r>
      <w:r w:rsidR="002A4069" w:rsidRPr="00F750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A26767" w:rsidRDefault="002A4069" w:rsidP="000A63F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الآل يقال لكل من ر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ع، </w:t>
      </w:r>
      <w:r w:rsidR="006673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A58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77E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لك</w:t>
      </w:r>
      <w:r w:rsidR="00AE04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رجع إلى معتم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 عليه فيما رجع عليه فيه، فتارة يكون هذا باعتبار الرجوع من ناحية النسب، وتارك يكون ذلك من جهة السبب، </w:t>
      </w:r>
      <w:r w:rsidR="008A58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نقول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َ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جع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755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وقد يكون 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أيضاً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صار</w:t>
      </w:r>
      <w:r w:rsidR="00D55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تقول: آل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الطين خزفاً</w:t>
      </w:r>
      <w:r w:rsidR="00BB1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B1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صار</w:t>
      </w:r>
      <w:r w:rsidR="00A267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531EB" w:rsidRDefault="002A4069" w:rsidP="00FF56C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ومن ث</w:t>
      </w:r>
      <w:r w:rsidR="00BB1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DD32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شيخ الإسلام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يتحدث عن هذه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المادة فإنه يذكر </w:t>
      </w:r>
      <w:r w:rsidR="00F420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ويشير إلى معنى: الأَوْ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F420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والتأويل</w:t>
      </w:r>
      <w:r w:rsidR="00F420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F420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الرجوع، ويذكر شيخ الإسلام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D20D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لفظ آل فلان </w:t>
      </w:r>
      <w:r w:rsidR="006C50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جاء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الكتاب والسنة</w:t>
      </w:r>
      <w:r w:rsidR="006C500D" w:rsidRPr="006C50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C50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فإنه </w:t>
      </w:r>
      <w:r w:rsidR="006C500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يدخل فيه ذلك الشخص</w:t>
      </w:r>
      <w:r w:rsidR="00D20D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يُحتاج إليه في معرفة من</w:t>
      </w:r>
      <w:r w:rsidR="00D20D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هم آل النبي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127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حينما يقال: </w:t>
      </w:r>
      <w:r w:rsidR="00C12705" w:rsidRPr="00C127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127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أَدْخِلُوا آلَ فِرْعَوْنَ أَشَدَّ الْعَذَابِ</w:t>
      </w:r>
      <w:r w:rsidR="00C12705" w:rsidRPr="00C127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127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12705">
        <w:rPr>
          <w:rFonts w:ascii="Traditional Arabic" w:hAnsi="Traditional Arabic" w:cs="Simplified Arabic"/>
          <w:sz w:val="32"/>
          <w:rtl/>
          <w:lang w:bidi="ar-YE"/>
        </w:rPr>
        <w:t>[غافر:</w:t>
      </w:r>
      <w:r w:rsidR="00C12705" w:rsidRPr="00C1270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12705">
        <w:rPr>
          <w:rFonts w:ascii="Traditional Arabic" w:hAnsi="Traditional Arabic" w:cs="Simplified Arabic"/>
          <w:sz w:val="32"/>
          <w:rtl/>
          <w:lang w:bidi="ar-YE"/>
        </w:rPr>
        <w:t>46]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فمن المقصود </w:t>
      </w:r>
      <w:r w:rsidR="00CB0F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بهذا،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ونحو ذلك</w:t>
      </w:r>
      <w:r w:rsidR="00CB0F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هل المقصود بذلك هو الشخص نفسه</w:t>
      </w:r>
      <w:r w:rsidR="00CB0F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المقصود الأهل</w:t>
      </w:r>
      <w:r w:rsidR="00CB0F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المقصود الأتباع 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يتبعونه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CB0F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شيخ الإسلام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آل فلان، إذا جاء في الكتاب والسنة يدخل فيه ذلك الشخص، كقوله </w:t>
      </w:r>
      <w:r w:rsidR="007B43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667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7B43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667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الملائكة الذين ضافوا إبراهيم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8715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 الله عن قيلهم:</w:t>
      </w:r>
      <w:r w:rsidR="004433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1530" w:rsidRPr="008715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715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إِنَّا أُرْسِلْنَا إِلَى قَوْمٍ مُجْرِمِينَ </w:t>
      </w:r>
      <w:r w:rsidRPr="008715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Pr="008715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إِلَّا آلَ لُوطٍ إِنَّا لَمُنَجُّوهُمْ أَجْمَعِينَ </w:t>
      </w:r>
      <w:r w:rsidRPr="008715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Pr="008715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امْرَأَتَهُ قَدَّرْنَا إِنَّهَا لَمِن</w:t>
      </w:r>
      <w:r w:rsidRPr="008715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8715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الْغَابِرِينَ</w:t>
      </w:r>
      <w:r w:rsidR="00871530" w:rsidRPr="008715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715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5E5DA5">
        <w:rPr>
          <w:rFonts w:ascii="Traditional Arabic" w:hAnsi="Traditional Arabic" w:cs="Simplified Arabic"/>
          <w:sz w:val="32"/>
          <w:rtl/>
          <w:lang w:bidi="ar-YE"/>
        </w:rPr>
        <w:t>[الحجر:</w:t>
      </w:r>
      <w:r w:rsidR="00D64B9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E5DA5">
        <w:rPr>
          <w:rFonts w:ascii="Traditional Arabic" w:hAnsi="Traditional Arabic" w:cs="Simplified Arabic" w:hint="cs"/>
          <w:sz w:val="32"/>
          <w:rtl/>
          <w:lang w:bidi="ar-YE"/>
        </w:rPr>
        <w:t>5</w:t>
      </w:r>
      <w:r w:rsidR="000A3BEE">
        <w:rPr>
          <w:rFonts w:ascii="Traditional Arabic" w:hAnsi="Traditional Arabic" w:cs="Simplified Arabic" w:hint="cs"/>
          <w:sz w:val="32"/>
          <w:rtl/>
          <w:lang w:bidi="ar-YE"/>
        </w:rPr>
        <w:t>8</w:t>
      </w:r>
      <w:r w:rsidRPr="005E5DA5">
        <w:rPr>
          <w:rFonts w:ascii="Traditional Arabic" w:hAnsi="Traditional Arabic" w:cs="Simplified Arabic" w:hint="cs"/>
          <w:sz w:val="32"/>
          <w:rtl/>
          <w:lang w:bidi="ar-YE"/>
        </w:rPr>
        <w:t>-60</w:t>
      </w:r>
      <w:r w:rsidRPr="005E5DA5">
        <w:rPr>
          <w:rFonts w:ascii="Traditional Arabic" w:hAnsi="Traditional Arabic" w:cs="Simplified Arabic"/>
          <w:sz w:val="32"/>
          <w:rtl/>
          <w:lang w:bidi="ar-YE"/>
        </w:rPr>
        <w:t>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ثم قال: </w:t>
      </w:r>
      <w:r w:rsidR="00D64B9C" w:rsidRPr="00D64B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64B9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جَاءَ آلَ لُوطٍ الْمُرْسَلُونَ</w:t>
      </w:r>
      <w:r w:rsidR="00D64B9C" w:rsidRPr="00D64B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6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F0BB5">
        <w:rPr>
          <w:rFonts w:ascii="Traditional Arabic" w:hAnsi="Traditional Arabic" w:cs="Simplified Arabic"/>
          <w:sz w:val="32"/>
          <w:rtl/>
          <w:lang w:bidi="ar-YE"/>
        </w:rPr>
        <w:t>[الحجر:61]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A63FF" w:rsidRPr="00D64B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A63FF" w:rsidRPr="004641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</w:t>
      </w:r>
      <w:r w:rsidR="000A63FF" w:rsidRPr="00D64B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 لوطاً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0A63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641BF" w:rsidRPr="004641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641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إِنَّكُمْ قَوْمٌ مُنْكَرُونَ</w:t>
      </w:r>
      <w:r w:rsidR="004641BF" w:rsidRPr="004641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641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52429">
        <w:rPr>
          <w:rFonts w:ascii="Traditional Arabic" w:hAnsi="Traditional Arabic" w:cs="Simplified Arabic"/>
          <w:sz w:val="32"/>
          <w:rtl/>
          <w:lang w:bidi="ar-YE"/>
        </w:rPr>
        <w:t>[الحجر:</w:t>
      </w:r>
      <w:r w:rsidR="004524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52429">
        <w:rPr>
          <w:rFonts w:ascii="Traditional Arabic" w:hAnsi="Traditional Arabic" w:cs="Simplified Arabic"/>
          <w:sz w:val="32"/>
          <w:rtl/>
          <w:lang w:bidi="ar-YE"/>
        </w:rPr>
        <w:t>62]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 تعالى: </w:t>
      </w:r>
      <w:r w:rsidR="00452429" w:rsidRPr="004524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524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إِنَّا أَرْسَلْنَا عَلَيْهِمْ حَاصِبًا إِلَّا آلَ لُوطٍ نَجَّيْنَاهُمْ بِسَحَرٍ</w:t>
      </w:r>
      <w:r w:rsidR="00452429" w:rsidRPr="004524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524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82B33">
        <w:rPr>
          <w:rFonts w:ascii="Traditional Arabic" w:hAnsi="Traditional Arabic" w:cs="Simplified Arabic"/>
          <w:sz w:val="32"/>
          <w:rtl/>
          <w:lang w:bidi="ar-YE"/>
        </w:rPr>
        <w:t>[القمر:</w:t>
      </w:r>
      <w:r w:rsidR="00E50851" w:rsidRPr="00A82B3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82B33">
        <w:rPr>
          <w:rFonts w:ascii="Traditional Arabic" w:hAnsi="Traditional Arabic" w:cs="Simplified Arabic"/>
          <w:sz w:val="32"/>
          <w:rtl/>
          <w:lang w:bidi="ar-YE"/>
        </w:rPr>
        <w:t>34]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ثم قال: </w:t>
      </w:r>
      <w:r w:rsidR="00E50851" w:rsidRPr="00E5085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5085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جَاءَ آلَ فِرْعَوْنَ النُّذُرُ</w:t>
      </w:r>
      <w:r w:rsidR="00E50851" w:rsidRPr="00E5085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50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50851">
        <w:rPr>
          <w:rFonts w:ascii="Traditional Arabic" w:hAnsi="Traditional Arabic" w:cs="Simplified Arabic"/>
          <w:sz w:val="32"/>
          <w:rtl/>
          <w:lang w:bidi="ar-YE"/>
        </w:rPr>
        <w:t>[القمر:</w:t>
      </w:r>
      <w:r w:rsidR="00E50851" w:rsidRPr="00E508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50851">
        <w:rPr>
          <w:rFonts w:ascii="Traditional Arabic" w:hAnsi="Traditional Arabic" w:cs="Simplified Arabic"/>
          <w:sz w:val="32"/>
          <w:rtl/>
          <w:lang w:bidi="ar-YE"/>
        </w:rPr>
        <w:t>41]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يقول: ومعلوم أن لوطاً في هذه المواضع</w:t>
      </w:r>
      <w:r w:rsidR="00C17C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داخل،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17C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فرعون</w:t>
      </w:r>
      <w:r w:rsidR="000321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E13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داخل في آل فرعون</w:t>
      </w:r>
      <w:r w:rsidR="00C17C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F56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والمكذبو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المأخوذ</w:t>
      </w:r>
      <w:r w:rsidR="00FF56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ف</w:t>
      </w:r>
      <w:r w:rsidR="00E13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آل لوط </w:t>
      </w:r>
      <w:r w:rsidR="00E13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يدخل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لوط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ذلك</w:t>
      </w:r>
      <w:r w:rsidR="003531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7502E" w:rsidRDefault="002A4069" w:rsidP="0003210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كذلك الحافظ ابن القيم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فصل في هذه المادة</w:t>
      </w:r>
      <w:r w:rsidR="00E13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يُحتاج إليه</w:t>
      </w:r>
      <w:r w:rsidR="00572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لاسيما فيما يتصل بآل النبي </w:t>
      </w:r>
      <w:r w:rsidR="000321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  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صلى الله عليه وآله وسلم</w:t>
      </w:r>
      <w:r w:rsidR="000321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A59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 الحافظ ابن القيم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قولين في معنى الآل واشتقاقه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D949D3" w:rsidRDefault="002A4069" w:rsidP="00D949D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أن أصله أهل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قلبت الهاء همزة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سُهِّ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 على قياس أمثالها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فقيل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آل، قال: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ولهذا إذا صُغر رجع إلى أصله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</w:t>
      </w:r>
      <w:r w:rsidR="000321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أُه</w:t>
      </w:r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يل، قال: ولما كان فرعاً عن فرع</w:t>
      </w:r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خصوه ببعض الأسماء المضاف إليها، فلم يضيفوه إلى أسماء الزمان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المكان</w:t>
      </w:r>
      <w:r w:rsidR="00F750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غير الأعلام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يقولون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آل رجل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آل امرأة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يضيفونه إلى مضمر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يقال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آلي،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</w:t>
      </w:r>
      <w:r w:rsidR="00DF25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321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ضاف إلا إلى معظ</w:t>
      </w:r>
      <w:r w:rsidR="000321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D949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C0A24" w:rsidRDefault="000C641F" w:rsidP="00F252F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949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القيم 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 هذا القول</w:t>
      </w:r>
      <w:r w:rsidR="00D949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وهو: الأول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ثم ضعفه من وجوه</w:t>
      </w:r>
      <w:r w:rsidR="000B1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</w:t>
      </w:r>
      <w:r w:rsidR="008527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لا دليل عليه، وباعتبار</w:t>
      </w:r>
      <w:r w:rsidR="000B1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يلزم منه القلب الشاذ من غير موجب</w:t>
      </w:r>
      <w:r w:rsidR="00825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مخالفة الأصل، ثم بين أن الأهل تُضاف إلى العاقل</w:t>
      </w:r>
      <w:r w:rsidR="00825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العاقل، والآل لا تُضاف إلا إلى عاقل، وكذلك أيضاً أن الأهل تُضاف إلى العل</w:t>
      </w:r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25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والنكرة، والآل لا يُضاف إلا إلى مُعظ</w:t>
      </w:r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شأنه أن غيره </w:t>
      </w:r>
      <w:proofErr w:type="spellStart"/>
      <w:r w:rsidR="00AA2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يئ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</w:t>
      </w:r>
      <w:proofErr w:type="spellEnd"/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إليه، كذلك باعتبار</w:t>
      </w:r>
      <w:r w:rsidR="008527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الأهل تُضاف إلى الظاهر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والمُضمر، والآل م</w:t>
      </w:r>
      <w:r w:rsidR="00956E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النحاة من منع إضافته إلى الم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ضمر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</w:t>
      </w:r>
      <w:r w:rsidR="00956E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جوزها فهي شاذة قليلة</w:t>
      </w:r>
      <w:r w:rsidR="003C31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وذكر من الفروقات أيضاً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الرجل حيث أُضيف إلى آله 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دخل فيه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ذكرنا</w:t>
      </w:r>
      <w:r w:rsidR="00C811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</w:t>
      </w:r>
      <w:r w:rsidR="0073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-تعالى-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A633D" w:rsidRPr="00DA633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A4069" w:rsidRPr="00DA63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أَدْخِلُوا آلَ فِرْعَوْنَ أَشَدَّ الْعَذَابِ</w:t>
      </w:r>
      <w:r w:rsidR="00DA633D" w:rsidRPr="00DA633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A6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4069" w:rsidRPr="00B37F96">
        <w:rPr>
          <w:rFonts w:ascii="Traditional Arabic" w:hAnsi="Traditional Arabic" w:cs="Simplified Arabic"/>
          <w:sz w:val="32"/>
          <w:rtl/>
          <w:lang w:bidi="ar-YE"/>
        </w:rPr>
        <w:t>[غافر:</w:t>
      </w:r>
      <w:r w:rsidR="00B37F96" w:rsidRPr="00B37F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A4069" w:rsidRPr="00B37F96">
        <w:rPr>
          <w:rFonts w:ascii="Traditional Arabic" w:hAnsi="Traditional Arabic" w:cs="Simplified Arabic"/>
          <w:sz w:val="32"/>
          <w:rtl/>
          <w:lang w:bidi="ar-YE"/>
        </w:rPr>
        <w:t>46]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3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قول النبي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33C53" w:rsidRPr="00733C53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((اللهم صل</w:t>
      </w:r>
      <w:r w:rsidR="00956E29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ِّ</w:t>
      </w:r>
      <w:r w:rsidR="002A4069" w:rsidRPr="00733C53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على آل أبي أوفى</w:t>
      </w:r>
      <w:r w:rsidR="00733C53" w:rsidRPr="00733C53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D11257">
        <w:rPr>
          <w:rFonts w:cs="Simplified Arabic"/>
          <w:b/>
          <w:szCs w:val="28"/>
          <w:vertAlign w:val="superscript"/>
          <w:rtl/>
        </w:rPr>
        <w:t>(</w:t>
      </w:r>
      <w:r w:rsidR="00D11257">
        <w:rPr>
          <w:rStyle w:val="a4"/>
          <w:rFonts w:cs="Simplified Arabic"/>
          <w:b/>
          <w:szCs w:val="28"/>
          <w:rtl/>
        </w:rPr>
        <w:footnoteReference w:id="3"/>
      </w:r>
      <w:r w:rsidR="00D11257">
        <w:rPr>
          <w:rFonts w:cs="Simplified Arabic"/>
          <w:b/>
          <w:szCs w:val="28"/>
          <w:vertAlign w:val="superscript"/>
          <w:rtl/>
        </w:rPr>
        <w:t>)</w:t>
      </w:r>
      <w:r w:rsidR="002A406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لا شك أن أبا أوفى مقصود 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بذلك، هذا إذا أُضيف إليه</w:t>
      </w:r>
      <w:r w:rsidR="00C811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يُذكر معه من أُضيف إليه </w:t>
      </w:r>
      <w:proofErr w:type="spellStart"/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الآل</w:t>
      </w:r>
      <w:proofErr w:type="spellEnd"/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وأما إذا </w:t>
      </w:r>
      <w:r w:rsidR="00F252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ذُكر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معه يقول</w:t>
      </w:r>
      <w:r w:rsidR="002C0A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يقال</w:t>
      </w:r>
      <w:r w:rsidR="008527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ذُكر مفرداً</w:t>
      </w:r>
      <w:r w:rsidR="002C0A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وداخلاً في الآل، وقد يقال</w:t>
      </w:r>
      <w:r w:rsidR="002C0A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ذكره مفرداً أغنى عن ذكره مضافاً، يقول: والأهل بخلاف ذلك، فإذا قلت: جاء أهل زيد</w:t>
      </w:r>
      <w:r w:rsidR="002C0A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0AD9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يدخل فيهم</w:t>
      </w:r>
      <w:r w:rsidR="002C0A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A20C3" w:rsidRDefault="002E0AD9" w:rsidP="00F252F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956E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القيم يرد على أصحاب القول الأول الذين قالوا</w:t>
      </w:r>
      <w:r w:rsidR="002C0A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252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آل بمعنى</w:t>
      </w:r>
      <w:r w:rsidR="008A20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أهل</w:t>
      </w:r>
      <w:r w:rsidR="008A20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F3AD6" w:rsidRDefault="002E0AD9" w:rsidP="00F252F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ثم ذكر القول الثاني</w:t>
      </w:r>
      <w:r w:rsidR="008A20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أصله أ</w:t>
      </w:r>
      <w:r w:rsidR="008030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30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030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الذي ذكره صاحب الصحاح، وقال: وآل</w:t>
      </w:r>
      <w:r w:rsidR="00F252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الرجل</w:t>
      </w:r>
      <w:r w:rsidR="00BC2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أهله</w:t>
      </w:r>
      <w:r w:rsidR="00BC2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وعياله، وآله أيضاً</w:t>
      </w:r>
      <w:r w:rsidR="00BC2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أتباعه، فهو</w:t>
      </w:r>
      <w:r w:rsidR="00BC2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عند هؤلاء</w:t>
      </w:r>
      <w:r w:rsidR="00BC2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مشتق من آل </w:t>
      </w:r>
      <w:proofErr w:type="spellStart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F252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َئ</w:t>
      </w:r>
      <w:r w:rsidR="00B52E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252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proofErr w:type="spellEnd"/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رجع، فآل</w:t>
      </w:r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الرجل هم</w:t>
      </w:r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الذين يرجعون إليه</w:t>
      </w:r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ويُضافون إليه، فهو</w:t>
      </w:r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proofErr w:type="spellStart"/>
      <w:r w:rsidR="0081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B5E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B52E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D6D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proofErr w:type="spellEnd"/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 أيضاً</w:t>
      </w:r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يسوسهم </w:t>
      </w:r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يرعاهم، فيكون مآلهم إليه، ومنه الإيالة</w:t>
      </w:r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السياسة، يقول: ونفسه أحق بذلك من غيره</w:t>
      </w:r>
      <w:r w:rsidR="00702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أحق بالدخول من آله، ولكن لا يقال</w:t>
      </w:r>
      <w:r w:rsidR="00501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 مختص بآله</w:t>
      </w:r>
      <w:r w:rsidR="00501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 هو داخل فيهم</w:t>
      </w:r>
      <w:r w:rsidR="006F3A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95AC8" w:rsidRDefault="002E0AD9" w:rsidP="00712D1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وهذه المادة موضوعة لأصل الشيء</w:t>
      </w:r>
      <w:r w:rsidR="00501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وحقيقته</w:t>
      </w:r>
      <w:r w:rsidR="00501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سُمي حقيقة الشيء بتأويله؛ لأنها حقيقته التي يرجع إليها، </w:t>
      </w:r>
      <w:r w:rsidR="00501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-تبارك وتعالى-: </w:t>
      </w:r>
      <w:r w:rsidR="005010EE" w:rsidRPr="005010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010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هَلْ يَنظُرُونَ إِلَّا تَأْوِيلَهُ</w:t>
      </w:r>
      <w:r w:rsidR="005010EE" w:rsidRPr="005010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01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C75BE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FC75BE" w:rsidRPr="00FC75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C75BE">
        <w:rPr>
          <w:rFonts w:ascii="Traditional Arabic" w:hAnsi="Traditional Arabic" w:cs="Simplified Arabic"/>
          <w:sz w:val="32"/>
          <w:rtl/>
          <w:lang w:bidi="ar-YE"/>
        </w:rPr>
        <w:t>53]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وقوع ما أخبر به، أخبرت به الرسل</w:t>
      </w:r>
      <w:r w:rsidR="000C4C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يأتي </w:t>
      </w:r>
      <w:r w:rsidR="00DE7F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يقع حقيقة</w:t>
      </w:r>
      <w:r w:rsidR="00DE7F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يتحقق</w:t>
      </w:r>
      <w:r w:rsidR="00DE7F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هو تأويله، وكذلك أيضاً</w:t>
      </w:r>
      <w:r w:rsidR="008D25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يُشاهد ذلك الشيء المُخب</w:t>
      </w:r>
      <w:r w:rsidR="00BA2D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به</w:t>
      </w:r>
      <w:r w:rsidR="008D25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المر</w:t>
      </w:r>
      <w:r w:rsidR="008D25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في الرؤيا</w:t>
      </w:r>
      <w:r w:rsidR="00923B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كقوله</w:t>
      </w:r>
      <w:r w:rsidR="00813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13C55" w:rsidRPr="00813C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13C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هَذَا</w:t>
      </w:r>
      <w:r w:rsidRPr="00813C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Pr="00813C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تَأْوِيلُ رُؤْيَاي</w:t>
      </w:r>
      <w:r w:rsidRPr="00813C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813C55" w:rsidRPr="00813C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13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23BFC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923BF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23BFC">
        <w:rPr>
          <w:rFonts w:ascii="Traditional Arabic" w:hAnsi="Traditional Arabic" w:cs="Simplified Arabic"/>
          <w:sz w:val="32"/>
          <w:rtl/>
          <w:lang w:bidi="ar-YE"/>
        </w:rPr>
        <w:t>100]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فيكون ذلك قد آل إلى الوقوع</w:t>
      </w:r>
      <w:r w:rsidR="004A7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والتحقق</w:t>
      </w:r>
      <w:r w:rsidR="00F116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بهذا الاعتبار</w:t>
      </w:r>
      <w:r w:rsidR="00F116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2D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حقيقة الرؤيا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تكون معاينة</w:t>
      </w:r>
      <w:r w:rsidR="00695A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04B02" w:rsidRDefault="002E0AD9" w:rsidP="00204B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 التأويل بمعنى</w:t>
      </w:r>
      <w:r w:rsidR="00F116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العاقبة</w:t>
      </w:r>
      <w:r w:rsidR="00F116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كقوله: </w:t>
      </w:r>
      <w:r w:rsidR="00F11607" w:rsidRPr="00F116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116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فَإِنْ تَنَازَعْتُمْ فِي شَيْءٍ فَرُدُّوهُ إِلَى اللَّهِ وَالرَّسُولِ إِنْ كُنتُمْ تُؤْمِنُونَ بِاللَّهِ وَالْيَوْمِ الآخِرِ ذَلِكَ خَيْرٌ وَأَحْسَنُ تَأْوِيلًا</w:t>
      </w:r>
      <w:r w:rsidR="00F11607" w:rsidRPr="00F116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116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A5BE5">
        <w:rPr>
          <w:rFonts w:ascii="Traditional Arabic" w:hAnsi="Traditional Arabic" w:cs="Simplified Arabic"/>
          <w:sz w:val="32"/>
          <w:rtl/>
          <w:lang w:bidi="ar-YE"/>
        </w:rPr>
        <w:t>[النساء:</w:t>
      </w:r>
      <w:r w:rsidR="009A5BE5" w:rsidRPr="009A5BE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A5BE5">
        <w:rPr>
          <w:rFonts w:ascii="Traditional Arabic" w:hAnsi="Traditional Arabic" w:cs="Simplified Arabic"/>
          <w:sz w:val="32"/>
          <w:rtl/>
          <w:lang w:bidi="ar-YE"/>
        </w:rPr>
        <w:t>59]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وأحسن عاقبة، فعواقب الأمور هي</w:t>
      </w:r>
      <w:r w:rsidR="00712D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حقائقها التي </w:t>
      </w:r>
      <w:proofErr w:type="spellStart"/>
      <w:r w:rsidR="00712D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تئ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</w:t>
      </w:r>
      <w:proofErr w:type="spellEnd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إليها</w:t>
      </w:r>
      <w:r w:rsidR="00204B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A3E9A" w:rsidRDefault="002E0AD9" w:rsidP="0017242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التأويل بمعنى</w:t>
      </w:r>
      <w:r w:rsidR="006730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التفسير</w:t>
      </w:r>
      <w:r w:rsidR="006730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باعتبار أنه بيان لمعناه</w:t>
      </w:r>
      <w:r w:rsidR="006730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وحقيقته، حقيقته </w:t>
      </w:r>
      <w:r w:rsidR="00712D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التي 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راد بها، لا حقائق الأمور الغيبية، وإنما ذلك من جهة المعنى</w:t>
      </w:r>
      <w:r w:rsidR="00204B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57682" w:rsidRDefault="002E0AD9" w:rsidP="0025768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 في سائر أنواع الاستعمال، </w:t>
      </w:r>
      <w:r w:rsidR="001A3E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712D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5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الثاني</w:t>
      </w:r>
      <w:r w:rsidR="00712D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5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لثالث، </w:t>
      </w:r>
      <w:r w:rsidR="001A3E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 لماذا قيل له ذلك؟ باعتبار أنه أصل العدد</w:t>
      </w:r>
      <w:r w:rsidR="00520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ومبناه الذي </w:t>
      </w:r>
      <w:r w:rsidR="00520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تفرع منه، </w:t>
      </w:r>
      <w:r w:rsidR="008B58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الآل بمعنى أنه الشخص نفسه</w:t>
      </w:r>
      <w:r w:rsidR="00C75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أصلهم الذي تفرعوا منه، يعني تفرع منه أولاده</w:t>
      </w:r>
      <w:r w:rsidR="00C75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C75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الأحفاد </w:t>
      </w:r>
      <w:r w:rsidR="00C75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الذرية</w:t>
      </w:r>
      <w:r w:rsidR="002576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54BC5" w:rsidRDefault="002E0AD9" w:rsidP="00455C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فآل الرجل بعض أهل العلم يقولون</w:t>
      </w:r>
      <w:r w:rsidR="002576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ذلك يقال</w:t>
      </w:r>
      <w:r w:rsidR="002576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ويراد به نفس الرجل، ويقال أيضاً لمن يتبعه، ويقال لأهله</w:t>
      </w:r>
      <w:r w:rsidR="0054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</w:t>
      </w:r>
      <w:r w:rsidR="00BD6B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لقرابته، فمن إ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</w:t>
      </w:r>
      <w:r w:rsidR="00BD6B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قه على الرجل نفسه </w:t>
      </w:r>
      <w:r w:rsidR="00796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ويدخل معه أيضاً القرابة، </w:t>
      </w:r>
      <w:r w:rsidR="0054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يدخل معه أهل بيته</w:t>
      </w:r>
      <w:r w:rsidR="00796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D6B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 النبي -صلى الله عليه وسلم-: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04E7" w:rsidRPr="005404E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5F447A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اللهم صل</w:t>
      </w:r>
      <w:r w:rsidR="00BD6B3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ِّ</w:t>
      </w:r>
      <w:r w:rsidRPr="005404E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على آل أبي أوفى</w:t>
      </w:r>
      <w:r w:rsidR="005404E7" w:rsidRPr="005404E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D16AEF">
        <w:rPr>
          <w:rFonts w:cs="Simplified Arabic"/>
          <w:b/>
          <w:szCs w:val="28"/>
          <w:vertAlign w:val="superscript"/>
          <w:rtl/>
        </w:rPr>
        <w:t>(</w:t>
      </w:r>
      <w:r w:rsidR="00D16AEF">
        <w:rPr>
          <w:rStyle w:val="a4"/>
          <w:rFonts w:cs="Simplified Arabic"/>
          <w:b/>
          <w:szCs w:val="28"/>
          <w:rtl/>
        </w:rPr>
        <w:footnoteReference w:id="4"/>
      </w:r>
      <w:r w:rsidR="00D16AEF">
        <w:rPr>
          <w:rFonts w:cs="Simplified Arabic"/>
          <w:b/>
          <w:szCs w:val="28"/>
          <w:vertAlign w:val="superscript"/>
          <w:rtl/>
        </w:rPr>
        <w:t>)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C09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447A"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اللهم صل</w:t>
      </w:r>
      <w:r w:rsidR="00BD6B3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ِّ</w:t>
      </w:r>
      <w:r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على محمد</w:t>
      </w:r>
      <w:r w:rsidR="005F447A"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،</w:t>
      </w:r>
      <w:r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وعلى آل محمد، كما صليت على إبراهيم</w:t>
      </w:r>
      <w:r w:rsidR="005F447A"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،</w:t>
      </w:r>
      <w:r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وعلى آل إبراهيم</w:t>
      </w:r>
      <w:r w:rsidR="005F447A" w:rsidRPr="002C4D81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F34793">
        <w:rPr>
          <w:rFonts w:cs="Simplified Arabic"/>
          <w:b/>
          <w:szCs w:val="28"/>
          <w:vertAlign w:val="superscript"/>
          <w:rtl/>
        </w:rPr>
        <w:t>(</w:t>
      </w:r>
      <w:r w:rsidR="00F34793">
        <w:rPr>
          <w:rStyle w:val="a4"/>
          <w:rFonts w:cs="Simplified Arabic"/>
          <w:b/>
          <w:szCs w:val="28"/>
          <w:rtl/>
        </w:rPr>
        <w:footnoteReference w:id="5"/>
      </w:r>
      <w:r w:rsidR="00F34793">
        <w:rPr>
          <w:rFonts w:cs="Simplified Arabic"/>
          <w:b/>
          <w:szCs w:val="28"/>
          <w:vertAlign w:val="superscript"/>
          <w:rtl/>
        </w:rPr>
        <w:t>)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إبراهيم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455C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ليس هذا محل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اتفاق، 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يقول: لا يكون الآل إلا بمعنى الأتباع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والأقارب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وأن هذه الاستعمالات في آل محمد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وآل إبراهيم هي كذلك، 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آل إبراهيم من</w:t>
      </w:r>
      <w:r w:rsidR="00BB7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هم؟ قالوا: الأنبياء الذين كانوا من ذريته، فالمطلوب هو الصلاة عليهم</w:t>
      </w:r>
      <w:r w:rsidR="00654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A46D2" w:rsidRDefault="002E0AD9" w:rsidP="00455C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455C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القيم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النهاية</w:t>
      </w:r>
      <w:r w:rsidR="000C6F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يُرجح أن الآل إن أُفرد دخل فيه المضاف إليه</w:t>
      </w:r>
      <w:r w:rsidR="000C6F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46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F62565" w:rsidRPr="00F625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6256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أَدْخِلُوا آلَ فِرْعَوْنَ أَشَدَّ الْعَذَابِ</w:t>
      </w:r>
      <w:r w:rsidR="00F62565" w:rsidRPr="00F625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62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61723">
        <w:rPr>
          <w:rFonts w:ascii="Traditional Arabic" w:hAnsi="Traditional Arabic" w:cs="Simplified Arabic"/>
          <w:sz w:val="32"/>
          <w:rtl/>
          <w:lang w:bidi="ar-YE"/>
        </w:rPr>
        <w:t>[غافر:</w:t>
      </w:r>
      <w:r w:rsidR="00061723" w:rsidRPr="000617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61723">
        <w:rPr>
          <w:rFonts w:ascii="Traditional Arabic" w:hAnsi="Traditional Arabic" w:cs="Simplified Arabic"/>
          <w:sz w:val="32"/>
          <w:rtl/>
          <w:lang w:bidi="ar-YE"/>
        </w:rPr>
        <w:t>46]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فهنا لا شك أن فرعون داخل في هذا، </w:t>
      </w:r>
      <w:r w:rsidR="006668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846BDB" w:rsidRPr="00846B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46B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أَخَذْنَا آلَ فِرْعَوْنَ بِالسِّنِينَ</w:t>
      </w:r>
      <w:r w:rsidR="00846BDB" w:rsidRPr="00846B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46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012BC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A012BC" w:rsidRPr="00A012B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012BC">
        <w:rPr>
          <w:rFonts w:ascii="Traditional Arabic" w:hAnsi="Traditional Arabic" w:cs="Simplified Arabic"/>
          <w:sz w:val="32"/>
          <w:rtl/>
          <w:lang w:bidi="ar-YE"/>
        </w:rPr>
        <w:t>130]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F4FC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ففرعون داخل في هذا، </w:t>
      </w:r>
      <w:r w:rsidR="006668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 النبي -صلى الله عليه وسلم-: </w:t>
      </w:r>
      <w:r w:rsidR="00666862" w:rsidRPr="00666862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823AF5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اللهم صلِّ</w:t>
      </w:r>
      <w:r w:rsidR="002F4FC3" w:rsidRPr="00666862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على آل أبي أوفى</w:t>
      </w:r>
      <w:r w:rsidR="00666862" w:rsidRPr="00666862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D16AEF">
        <w:rPr>
          <w:rFonts w:cs="Simplified Arabic"/>
          <w:b/>
          <w:szCs w:val="28"/>
          <w:vertAlign w:val="superscript"/>
          <w:rtl/>
        </w:rPr>
        <w:t>(</w:t>
      </w:r>
      <w:r w:rsidR="00D16AEF">
        <w:rPr>
          <w:rStyle w:val="a4"/>
          <w:rFonts w:cs="Simplified Arabic"/>
          <w:b/>
          <w:szCs w:val="28"/>
          <w:rtl/>
        </w:rPr>
        <w:footnoteReference w:id="6"/>
      </w:r>
      <w:r w:rsidR="00D16AEF">
        <w:rPr>
          <w:rFonts w:cs="Simplified Arabic"/>
          <w:b/>
          <w:szCs w:val="28"/>
          <w:vertAlign w:val="superscript"/>
          <w:rtl/>
        </w:rPr>
        <w:t>)</w:t>
      </w:r>
      <w:r w:rsidR="002F4FC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فأبو أوفى داخل فيه، </w:t>
      </w:r>
      <w:r w:rsidR="00D96257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2F4FC3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اللهم صل</w:t>
      </w:r>
      <w:r w:rsidR="00823AF5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ِّ</w:t>
      </w:r>
      <w:r w:rsidR="002F4FC3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على محمد</w:t>
      </w:r>
      <w:r w:rsidR="00D96257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،</w:t>
      </w:r>
      <w:r w:rsidR="002F4FC3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وعلى آل محمد</w:t>
      </w:r>
      <w:r w:rsidR="00D96257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،</w:t>
      </w:r>
      <w:r w:rsidR="002F4FC3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كما صليت على آل إبراهيم</w:t>
      </w:r>
      <w:r w:rsidR="00D96257" w:rsidRPr="00D9625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C86D7A">
        <w:rPr>
          <w:rFonts w:cs="Simplified Arabic"/>
          <w:b/>
          <w:szCs w:val="28"/>
          <w:vertAlign w:val="superscript"/>
          <w:rtl/>
        </w:rPr>
        <w:t>(</w:t>
      </w:r>
      <w:r w:rsidR="00C86D7A">
        <w:rPr>
          <w:rStyle w:val="a4"/>
          <w:rFonts w:cs="Simplified Arabic"/>
          <w:b/>
          <w:szCs w:val="28"/>
          <w:rtl/>
        </w:rPr>
        <w:footnoteReference w:id="7"/>
      </w:r>
      <w:r w:rsidR="00C86D7A">
        <w:rPr>
          <w:rFonts w:cs="Simplified Arabic"/>
          <w:b/>
          <w:szCs w:val="28"/>
          <w:vertAlign w:val="superscript"/>
          <w:rtl/>
        </w:rPr>
        <w:t>)</w:t>
      </w:r>
      <w:r w:rsidR="002F4FC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فهو</w:t>
      </w:r>
      <w:r w:rsidR="006B17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F4FC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داخل في ذلك</w:t>
      </w:r>
      <w:r w:rsidR="004A46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35BCB" w:rsidRDefault="002F4FC3" w:rsidP="00435BC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</w:t>
      </w:r>
      <w:r w:rsidR="00823A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إن ذُكر الرجل</w:t>
      </w:r>
      <w:r w:rsidR="001F0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ذُكر الآل </w:t>
      </w:r>
      <w:r w:rsidR="00823A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آل الرجل</w:t>
      </w:r>
      <w:r w:rsidR="00823A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يدخل فيهم، ففر</w:t>
      </w:r>
      <w:r w:rsidR="00823A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ابن القيم بين المجرد والمقرون، فإذا قلت</w:t>
      </w:r>
      <w:r w:rsidR="001F0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D32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أعطِ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لزيد وآل زيد</w:t>
      </w:r>
      <w:r w:rsidR="001F0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يكن زيد هنا داخلاً في الآل، وإذا قلت</w:t>
      </w:r>
      <w:r w:rsidR="001F0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أعطه لآل زيد</w:t>
      </w:r>
      <w:r w:rsidR="001F0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تناول زيداً وآله، وذكر أن اللفظ تختلف دلالته بالتجريد والاقتران</w:t>
      </w:r>
      <w:r w:rsidR="00E11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كالفقير والمسكين</w:t>
      </w:r>
      <w:r w:rsidR="00E11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والإيمان والإسلام، والبر والتقوى، والفحشاء والمنكر</w:t>
      </w:r>
      <w:r w:rsidR="00E11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والفسوق</w:t>
      </w:r>
      <w:r w:rsidR="00E11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35B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33870" w:rsidRDefault="002F4FC3" w:rsidP="00FF702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7D32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التفريق الذي ذكره ابن القيم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الأقرب</w:t>
      </w:r>
      <w:r w:rsidR="00D926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</w:t>
      </w:r>
      <w:r w:rsidR="00F338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F338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أعلم، وإذا تأملت وتتبعت هذا الاستعمال في كتاب الله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338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سنة النبي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لا يكاد يخرج عن هذا المعنى</w:t>
      </w:r>
      <w:r w:rsidR="00F338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A4EF1" w:rsidRDefault="002F4FC3" w:rsidP="00226E1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ما يذكره بعض المؤلفين في كتب الوجوه والنظائر</w:t>
      </w:r>
      <w:r w:rsidR="004241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4241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تأملته 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لوجد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أن بعضه يرجع إلى النوع الأول، وأن بعضه يرجع إلى النوع الثاني، وإن كثُرت هذه المعاني التي يذكرون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فإنهم في الغالب في كتب الوجوه والنظائر قد أولعوا بالتشقيق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وتكثير هذه الأنواع في المعنى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لا شك أنه يوقع في إشكالات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ويُشتت الأذهان في العلم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ويفوت الكثير على طالب العلم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تجدون هذا كثيراً في هذه الكتب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تجدونه </w:t>
      </w:r>
      <w:r w:rsidR="00E916BB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أيضاً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مثل كتاب</w:t>
      </w:r>
      <w:r w:rsidR="002B60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بصائر ذوي التمييز</w:t>
      </w:r>
      <w:r w:rsidR="00571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للفيروز</w:t>
      </w:r>
      <w:r w:rsidR="00232B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E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</w:t>
      </w:r>
      <w:r w:rsidR="00571CA1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باد</w:t>
      </w:r>
      <w:r w:rsidR="00571CA1" w:rsidRPr="00082A50">
        <w:rPr>
          <w:rFonts w:ascii="Traditional Arabic" w:hAnsi="Traditional Arabic" w:cs="Simplified Arabic" w:hint="eastAsia"/>
          <w:sz w:val="36"/>
          <w:szCs w:val="28"/>
          <w:rtl/>
          <w:lang w:bidi="ar-YE"/>
        </w:rPr>
        <w:t>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ولربما ذكروا للصلاة التي هي أوضح ما تكون</w:t>
      </w:r>
      <w:r w:rsidR="00DB1D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B1D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ربما ذكروا لها م</w:t>
      </w:r>
      <w:r w:rsidR="00F907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عانيَ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كثيرة</w:t>
      </w:r>
      <w:r w:rsidR="00170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فيعدون الصلاة الوسطى</w:t>
      </w:r>
      <w:r w:rsidR="00170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وصلاة العصر</w:t>
      </w:r>
      <w:r w:rsidR="00170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ذلك</w:t>
      </w:r>
      <w:r w:rsidR="00170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هذا يعدونه من الأنواع</w:t>
      </w:r>
      <w:r w:rsidR="00170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81627" w:rsidRDefault="002F4FC3" w:rsidP="00A8162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الجوزي في كتابه</w:t>
      </w:r>
      <w:r w:rsidR="00CA4E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A57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نزهة الأ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عين النواظر </w:t>
      </w:r>
      <w:r w:rsidR="00CA57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 من الكتب المفيدة على كل حال</w:t>
      </w:r>
      <w:r w:rsidR="00A816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مع التفطن لهذا الجانب</w:t>
      </w:r>
      <w:r w:rsidR="00A816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التشقيق</w:t>
      </w:r>
      <w:r w:rsidR="00CA57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يذكر أن الآل في القرآن على أربعة أوجه:</w:t>
      </w:r>
      <w:r w:rsidR="00E916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201C98" w:rsidRDefault="002F4FC3" w:rsidP="00201C9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الأول: أنه أهل بيت الرجل،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الذين ينتسبون إليه</w:t>
      </w:r>
      <w:r w:rsidR="00A816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3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A81627" w:rsidRPr="00A816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D6F5E" w:rsidRPr="00A816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جَاءَ آلَ لُوطٍ الْمُرْسَلُونَ</w:t>
      </w:r>
      <w:r w:rsidR="00A81627" w:rsidRPr="00A816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816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6F5E" w:rsidRPr="00396406">
        <w:rPr>
          <w:rFonts w:ascii="Traditional Arabic" w:hAnsi="Traditional Arabic" w:cs="Simplified Arabic"/>
          <w:sz w:val="32"/>
          <w:rtl/>
          <w:lang w:bidi="ar-YE"/>
        </w:rPr>
        <w:t>[الحجر:</w:t>
      </w:r>
      <w:r w:rsidR="0039640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D6F5E" w:rsidRPr="00396406">
        <w:rPr>
          <w:rFonts w:ascii="Traditional Arabic" w:hAnsi="Traditional Arabic" w:cs="Simplified Arabic"/>
          <w:sz w:val="32"/>
          <w:rtl/>
          <w:lang w:bidi="ar-YE"/>
        </w:rPr>
        <w:t>61]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D23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أهل بيت الرجل، أليس </w:t>
      </w:r>
      <w:r w:rsidR="009460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قال شيخ الإسلام</w:t>
      </w:r>
      <w:r w:rsidR="000A55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ألم يكن لوط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9C36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معنيًّا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بذلك</w:t>
      </w:r>
      <w:r w:rsidR="00D23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فكيف يقال</w:t>
      </w:r>
      <w:r w:rsidR="00D23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إنهم أهل بيت الرجل</w:t>
      </w:r>
      <w:r w:rsidR="00D23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؟!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 في قوله: </w:t>
      </w:r>
      <w:r w:rsidR="00D23A40" w:rsidRPr="00D23A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D6F5E" w:rsidRPr="00D23A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آلَ لُوطٍ نَجَّيْنَاهُمْ بِسَحَرٍ</w:t>
      </w:r>
      <w:r w:rsidR="00D23A40" w:rsidRPr="00D23A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C38AF" w:rsidRPr="00FC38A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C38AF" w:rsidRPr="00FC38A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C38AF" w:rsidRPr="00FC38AF">
        <w:rPr>
          <w:rFonts w:ascii="Traditional Arabic" w:hAnsi="Traditional Arabic" w:cs="Simplified Arabic" w:hint="cs"/>
          <w:sz w:val="32"/>
          <w:rtl/>
          <w:lang w:bidi="ar-YE"/>
        </w:rPr>
        <w:t>القمر</w:t>
      </w:r>
      <w:r w:rsidR="00FC38AF" w:rsidRPr="00FC38AF">
        <w:rPr>
          <w:rFonts w:ascii="Traditional Arabic" w:hAnsi="Traditional Arabic" w:cs="Simplified Arabic"/>
          <w:sz w:val="32"/>
          <w:rtl/>
          <w:lang w:bidi="ar-YE"/>
        </w:rPr>
        <w:t>: 34]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فهو داخل في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هذا، </w:t>
      </w:r>
      <w:r w:rsidR="00EA07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EA0796" w:rsidRPr="00EA079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D6F5E" w:rsidRPr="00EA07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وَقَالَ رَجُلٌ مُؤْمِنٌ مِنْ آلِ فِرْعَوْنَ</w:t>
      </w:r>
      <w:r w:rsidR="00EA0796" w:rsidRPr="00EA079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A07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6F5E" w:rsidRPr="00C3591A">
        <w:rPr>
          <w:rFonts w:ascii="Traditional Arabic" w:hAnsi="Traditional Arabic" w:cs="Simplified Arabic"/>
          <w:sz w:val="32"/>
          <w:rtl/>
          <w:lang w:bidi="ar-YE"/>
        </w:rPr>
        <w:t>[غافر:</w:t>
      </w:r>
      <w:r w:rsidR="00C3591A" w:rsidRPr="00C3591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D6F5E" w:rsidRPr="00C3591A">
        <w:rPr>
          <w:rFonts w:ascii="Traditional Arabic" w:hAnsi="Traditional Arabic" w:cs="Simplified Arabic"/>
          <w:sz w:val="32"/>
          <w:rtl/>
          <w:lang w:bidi="ar-YE"/>
        </w:rPr>
        <w:t>28]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تفسيره</w:t>
      </w:r>
      <w:r w:rsidR="00201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</w:t>
      </w:r>
      <w:r w:rsidR="00505E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من قرابة فرعون</w:t>
      </w:r>
      <w:r w:rsidR="00505E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آل فرعون، لكن على المعنى الآخر</w:t>
      </w:r>
      <w:r w:rsidR="00505E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من قومه، وليس من بني إسرائيل</w:t>
      </w:r>
      <w:r w:rsidR="00201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657C6" w:rsidRDefault="000D6F5E" w:rsidP="000657C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الثاني الذي ذكره</w:t>
      </w:r>
      <w:r w:rsidR="00231F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وهو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ذرية الرجل</w:t>
      </w:r>
      <w:r w:rsidR="00201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نزلوا، </w:t>
      </w:r>
      <w:r w:rsidR="00201C98" w:rsidRPr="00201C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01C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اللَّهَ اصْطَفَى آدَمَ وَنُوحًا وَآلَ إِبْرَاهِيمَ وَآلَ عِمْرَانَ</w:t>
      </w:r>
      <w:r w:rsidR="00201C98" w:rsidRPr="00201C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01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D6BEE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6D6BEE" w:rsidRPr="006D6B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D6BEE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والواقع أن إبراهيم داخل في هذا، وعمران داخل في هذا، بل إن بعضهم قال: المقصود بذلك</w:t>
      </w:r>
      <w:r w:rsidR="0006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إبراهيم وعمران</w:t>
      </w:r>
      <w:r w:rsidR="0006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D6530" w:rsidRDefault="000D6F5E" w:rsidP="007D653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وذكر المعنى الثالث: أهل دين الرجل، يعني: الأتباع على الدين، </w:t>
      </w:r>
      <w:r w:rsidR="001A47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0657C6" w:rsidRPr="000657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657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وَأَغْرَقْنَا آلَ فِرْعَوْنَ</w:t>
      </w:r>
      <w:r w:rsidR="000657C6" w:rsidRPr="000657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6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125FA">
        <w:rPr>
          <w:rFonts w:ascii="Traditional Arabic" w:hAnsi="Traditional Arabic" w:cs="Simplified Arabic"/>
          <w:sz w:val="32"/>
          <w:rtl/>
          <w:lang w:bidi="ar-YE"/>
        </w:rPr>
        <w:t>[الأنفال:</w:t>
      </w:r>
      <w:r w:rsidR="004125FA" w:rsidRPr="004125F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125FA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الواقع</w:t>
      </w:r>
      <w:r w:rsidR="001A47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فرعون داخل في هذا</w:t>
      </w:r>
      <w:r w:rsidR="007D65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06DA6" w:rsidRDefault="000D6F5E" w:rsidP="00E3019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ثم ذكر المعنى الرابع: أنه صلة في الكلام</w:t>
      </w:r>
      <w:r w:rsidR="0088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30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7D65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</w:t>
      </w:r>
      <w:r w:rsidR="0088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زائد، لكن يتأدبون في العبارة</w:t>
      </w:r>
      <w:r w:rsidR="0088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88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صلة،</w:t>
      </w:r>
      <w:r w:rsidR="001B7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E5E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كقوله:</w:t>
      </w:r>
      <w:r w:rsidR="001B7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861E4" w:rsidRPr="008861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861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وَبَقِيَّةٌ مِمَّا تَرَكَ آلُ مُوسَى</w:t>
      </w:r>
      <w:r w:rsidR="00E143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143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14315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0405C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14315">
        <w:rPr>
          <w:rFonts w:ascii="Traditional Arabic" w:hAnsi="Traditional Arabic" w:cs="Simplified Arabic"/>
          <w:sz w:val="32"/>
          <w:rtl/>
          <w:lang w:bidi="ar-YE"/>
        </w:rPr>
        <w:t>248]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405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قالوا</w:t>
      </w:r>
      <w:r w:rsidR="00DE5E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405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موسى، مع أنه في</w:t>
      </w:r>
      <w:r w:rsidR="006E2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الأمثلة السابقة ذكرنا</w:t>
      </w:r>
      <w:r w:rsidR="006E2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النبي</w:t>
      </w:r>
      <w:r w:rsidR="006E2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2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E2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أُضيف إليه </w:t>
      </w:r>
      <w:proofErr w:type="spellStart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الآل</w:t>
      </w:r>
      <w:proofErr w:type="spellEnd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داخل فيه، 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{وَبَقِيَّةٌ</w:t>
      </w:r>
      <w:r w:rsidR="006E2284" w:rsidRPr="006E22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مِمَّا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E2284" w:rsidRPr="006E22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تَرَكَ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E2284" w:rsidRPr="006E22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آلُ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E2284" w:rsidRPr="006E22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مُوسَى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E2284" w:rsidRPr="006E22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وَآلُ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E2284" w:rsidRPr="006E22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هَارُونَ</w:t>
      </w:r>
      <w:r w:rsidR="006E2284" w:rsidRPr="006E22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6E2284" w:rsidRPr="006E228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6E2284" w:rsidRPr="007D2EA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E2284" w:rsidRPr="007D2EAC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6E2284" w:rsidRPr="007D2EAC">
        <w:rPr>
          <w:rFonts w:ascii="Traditional Arabic" w:hAnsi="Traditional Arabic" w:cs="Simplified Arabic"/>
          <w:sz w:val="32"/>
          <w:rtl/>
          <w:lang w:bidi="ar-YE"/>
        </w:rPr>
        <w:t>: 248]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موسى وهارون، </w:t>
      </w:r>
      <w:r w:rsidR="00406D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لا يفارق ما سبق، والله 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أعلم</w:t>
      </w:r>
      <w:r w:rsidR="00406D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4C26" w:rsidRDefault="007D3C8A" w:rsidP="00D84C2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يقرأ في كتب الوجوه والنظائر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يحتاج أن يستحضر أصل المعنى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سيجمع كثيراً مما يقولون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ويعيد ترتيب هذه الأنواع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والمعاني التي يشققونها، وطالب العلم أحوج ما يكون إلى معرفة هذا، أحوج ما يكون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وإلا فإنه قد يتكثر بما لا يكون كثيراً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6F5E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</w:t>
      </w:r>
      <w:r w:rsidR="00C95BD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معنى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5BD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إلى شيء واحد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5BD5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وهذه أمثلته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E4268" w:rsidRDefault="00C95BD5" w:rsidP="00EE426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فالحاصل</w:t>
      </w:r>
      <w:r w:rsidR="00D84C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ابن </w:t>
      </w:r>
      <w:r w:rsidR="00232B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جُزي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أنه يرجع إلى معنيين</w:t>
      </w:r>
      <w:r w:rsidR="00EE42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الأهل</w:t>
      </w:r>
      <w:r w:rsidR="00EE42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والأتباع</w:t>
      </w:r>
      <w:r w:rsidR="00EE42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1086B" w:rsidRDefault="00EE4268" w:rsidP="0021086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01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C95BD5" w:rsidRPr="00401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أمس: اليوم الذي قبل يومك</w:t>
      </w:r>
      <w:r w:rsidR="0021086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5BD5" w:rsidRPr="00401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والزمن الماضي.</w:t>
      </w:r>
    </w:p>
    <w:p w:rsidR="00B7673C" w:rsidRDefault="00C95BD5" w:rsidP="00CC41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كما يقال في الغد</w:t>
      </w:r>
      <w:r w:rsidR="00CC41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لليوم الذي بعد ليلتك</w:t>
      </w:r>
      <w:r w:rsidR="00210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 أيضاً للمستقبل،</w:t>
      </w:r>
      <w:r w:rsidR="009727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1086B" w:rsidRPr="002108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1086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وَلْتَنْظُرْ نَفْسٌ مَا قَدَّمَتْ لِغَدٍ</w:t>
      </w:r>
      <w:r w:rsidR="0021086B" w:rsidRPr="002108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200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200BA">
        <w:rPr>
          <w:rFonts w:ascii="Traditional Arabic" w:hAnsi="Traditional Arabic" w:cs="Simplified Arabic"/>
          <w:sz w:val="32"/>
          <w:rtl/>
          <w:lang w:bidi="ar-YE"/>
        </w:rPr>
        <w:t>[الحشر:</w:t>
      </w:r>
      <w:r w:rsidR="004200B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200BA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4200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لآخرتها، فهكذا أمس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</w:t>
      </w:r>
      <w:r w:rsidR="002A39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تعال</w:t>
      </w:r>
      <w:r w:rsidR="002A39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="009727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727F3" w:rsidRPr="009727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727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فَأَصْبَحَ فِي الْمَدِينَةِ خَائِفًا يَتَرَقَّبُ فَإِذَا الَّذِي اسْتَنصَرَهُ بِالأَمْسِ يَسْتَصْرِخُهُ</w:t>
      </w:r>
      <w:r w:rsidR="009727F3" w:rsidRPr="009727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727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04FD8">
        <w:rPr>
          <w:rFonts w:ascii="Traditional Arabic" w:hAnsi="Traditional Arabic" w:cs="Simplified Arabic"/>
          <w:sz w:val="32"/>
          <w:rtl/>
          <w:lang w:bidi="ar-YE"/>
        </w:rPr>
        <w:t>[القصص:</w:t>
      </w:r>
      <w:r w:rsidR="00904FD8" w:rsidRPr="00904FD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04FD8">
        <w:rPr>
          <w:rFonts w:ascii="Traditional Arabic" w:hAnsi="Traditional Arabic" w:cs="Simplified Arabic"/>
          <w:sz w:val="32"/>
          <w:rtl/>
          <w:lang w:bidi="ar-YE"/>
        </w:rPr>
        <w:t>18]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المقصود ب</w:t>
      </w:r>
      <w:r w:rsidR="004E28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قوله:</w:t>
      </w:r>
      <w:r w:rsidR="00904F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E28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D22FD" w:rsidRPr="009727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بِالأَمْسِ </w:t>
      </w:r>
      <w:proofErr w:type="spellStart"/>
      <w:r w:rsidR="004E28FD" w:rsidRPr="009727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يَسْتَصْرِخُهُ</w:t>
      </w:r>
      <w:proofErr w:type="spellEnd"/>
      <w:r w:rsidR="004E28FD" w:rsidRPr="009727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A39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C13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proofErr w:type="spellStart"/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استصرخه</w:t>
      </w:r>
      <w:proofErr w:type="spellEnd"/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بالأمس في اليوم </w:t>
      </w:r>
      <w:r w:rsidR="004E28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قبل يوم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4E28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استصرخه بالأمس يعني </w:t>
      </w:r>
      <w:r w:rsidR="008463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4E28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الزمن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الماضي</w:t>
      </w:r>
      <w:r w:rsidR="00C13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463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فأنت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تقول: بالأمس كنت تقول كذا، يعني</w:t>
      </w:r>
      <w:r w:rsidR="008463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</w:t>
      </w:r>
      <w:r w:rsidR="007961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الزمن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الماضي</w:t>
      </w:r>
      <w:r w:rsidR="008463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السابق كنت تقول كذا، </w:t>
      </w:r>
      <w:r w:rsidR="007961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يحتمل في الآية أن ذلك وقع في اليوم القريب الذي قبل يوم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ويحتمل أنه فيما مضى من الزمان، </w:t>
      </w:r>
      <w:r w:rsidR="00B66E06" w:rsidRPr="00B66E0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66E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أَنْ أَرَادَ أَنْ يَبْطِشَ بِالَّذِي هُوَ عَدُوٌّ لَهُمَا قَالَ يَا مُوسَى أَتُرِيدُ أَنْ تَقْتُلَنِي كَمَا قَتَلْتَ نَفْسًا بِالأَمْسِ</w:t>
      </w:r>
      <w:r w:rsidR="00B66E06" w:rsidRPr="00B66E0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66E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84838">
        <w:rPr>
          <w:rFonts w:ascii="Traditional Arabic" w:hAnsi="Traditional Arabic" w:cs="Simplified Arabic"/>
          <w:sz w:val="32"/>
          <w:rtl/>
          <w:lang w:bidi="ar-YE"/>
        </w:rPr>
        <w:t>[القصص:</w:t>
      </w:r>
      <w:r w:rsidR="00984838" w:rsidRPr="0098483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84838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سبق، 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قصة قارون: </w:t>
      </w:r>
      <w:r w:rsidR="00AD22FD" w:rsidRPr="00AD22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D22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وَأَصْبَحَ الَّذِينَ تَمَنَّوْا مَكَانَهُ بِالأَمْسِ</w:t>
      </w:r>
      <w:r w:rsidR="00AD22FD" w:rsidRPr="00AD22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2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55BC1">
        <w:rPr>
          <w:rFonts w:ascii="Traditional Arabic" w:hAnsi="Traditional Arabic" w:cs="Simplified Arabic"/>
          <w:sz w:val="32"/>
          <w:rtl/>
          <w:lang w:bidi="ar-YE"/>
        </w:rPr>
        <w:t>[القصص:</w:t>
      </w:r>
      <w:r w:rsidR="00AD22FD" w:rsidRPr="00A55B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55BC1">
        <w:rPr>
          <w:rFonts w:ascii="Traditional Arabic" w:hAnsi="Traditional Arabic" w:cs="Simplified Arabic"/>
          <w:sz w:val="32"/>
          <w:rtl/>
          <w:lang w:bidi="ar-YE"/>
        </w:rPr>
        <w:t>82]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هل المقصود به</w:t>
      </w:r>
      <w:r w:rsidR="00AE2D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مر بأ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بهته</w:t>
      </w:r>
      <w:r w:rsidR="00A55B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وزينته</w:t>
      </w:r>
      <w:r w:rsidR="00A55B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A55B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اليوم الذي قبل يومهم هذا، أو المقصود به في الماضي؟ يحتمل، هذا يحتمل</w:t>
      </w:r>
      <w:r w:rsidR="00A55B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0120A" w:rsidRPr="009B274A" w:rsidRDefault="00B7673C" w:rsidP="00FB340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9B27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80120A" w:rsidRPr="009B27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إناه: وقته</w:t>
      </w:r>
      <w:r w:rsidR="00741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80120A" w:rsidRPr="009B27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وجمعه</w:t>
      </w:r>
      <w:r w:rsidR="00741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0120A" w:rsidRPr="009B27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B340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آ</w:t>
      </w:r>
      <w:r w:rsidR="0080120A" w:rsidRPr="009B27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ناء، ومنه: </w:t>
      </w:r>
      <w:r w:rsidR="00741431" w:rsidRPr="00741431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80120A" w:rsidRPr="00741431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آنَاءَ اللَّيْلِ</w:t>
      </w:r>
      <w:r w:rsidR="00741431" w:rsidRPr="00741431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741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0120A" w:rsidRPr="00CB77DC">
        <w:rPr>
          <w:rFonts w:ascii="Traditional Arabic" w:hAnsi="Traditional Arabic" w:cs="Simplified Arabic"/>
          <w:bCs/>
          <w:rtl/>
          <w:lang w:bidi="ar-YE"/>
        </w:rPr>
        <w:t>[آل عمران:</w:t>
      </w:r>
      <w:r w:rsidR="00BB67C8" w:rsidRPr="00CB77DC">
        <w:rPr>
          <w:rFonts w:ascii="Traditional Arabic" w:hAnsi="Traditional Arabic" w:cs="Simplified Arabic" w:hint="cs"/>
          <w:bCs/>
          <w:rtl/>
          <w:lang w:bidi="ar-YE"/>
        </w:rPr>
        <w:t xml:space="preserve"> </w:t>
      </w:r>
      <w:r w:rsidR="0080120A" w:rsidRPr="00CB77DC">
        <w:rPr>
          <w:rFonts w:ascii="Traditional Arabic" w:hAnsi="Traditional Arabic" w:cs="Simplified Arabic"/>
          <w:bCs/>
          <w:rtl/>
          <w:lang w:bidi="ar-YE"/>
        </w:rPr>
        <w:t>113]</w:t>
      </w:r>
      <w:r w:rsidR="0080120A" w:rsidRPr="009B27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752A7" w:rsidRDefault="002D1E07" w:rsidP="002B34B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إناء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B67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الطبعة الأخرى</w:t>
      </w:r>
      <w:r w:rsidR="00BB67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بالهاء، لكن الصحيح أنه بالهمزة، </w:t>
      </w:r>
      <w:r w:rsidR="00D94B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الهمزة </w:t>
      </w:r>
      <w:r w:rsidR="00D94B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الأولى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مكسورة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الطبعة هذه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وفي الطبعة الأخرى قال: إناه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بالهاء،</w:t>
      </w:r>
      <w:r w:rsidR="00862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بكسر الهمزة</w:t>
      </w:r>
      <w:r w:rsidR="002B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الأولى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B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وفي </w:t>
      </w:r>
      <w:r w:rsidR="00993D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 الن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بفتحها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غير صحيح</w:t>
      </w:r>
      <w:r w:rsidR="001752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B6028" w:rsidRDefault="0080120A" w:rsidP="0056265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وقته</w:t>
      </w:r>
      <w:r w:rsidR="001752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وجمعه</w:t>
      </w:r>
      <w:r w:rsidR="001752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26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ناء، هذا أصل هذه المادة</w:t>
      </w:r>
      <w:r w:rsidR="001752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نحتاج إليه في مواد أخرى ترتبط بها</w:t>
      </w:r>
      <w:r w:rsidR="001752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39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وهي</w:t>
      </w:r>
      <w:r w:rsidR="00544A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C0F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رجع إلى أصول أربعة</w:t>
      </w:r>
      <w:r w:rsidR="001752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ذكرها ابن فارس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E34E26" w:rsidRDefault="00CB3947" w:rsidP="00347D9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الأول: الب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طء، وما أشبهه، </w:t>
      </w:r>
      <w:r w:rsidR="009B60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تأني</w:t>
      </w:r>
      <w:r w:rsidR="00347D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347D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الرجل، يعني: انتظرته، </w:t>
      </w:r>
      <w:r w:rsidR="004D4D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تأخرت في أمره، </w:t>
      </w:r>
      <w:r w:rsidR="004D4D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تمهلت</w:t>
      </w:r>
      <w:r w:rsidR="004D4D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4D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أعجل</w:t>
      </w:r>
      <w:r w:rsidR="005626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2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26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2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</w:t>
      </w:r>
      <w:r w:rsidR="003C46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</w:t>
      </w:r>
      <w:r w:rsidR="009B60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9B60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B60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وغيره، وهذا قريب من معنى الأول</w:t>
      </w:r>
      <w:r w:rsidR="006D1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طء في الغضب</w:t>
      </w:r>
      <w:r w:rsidR="00347D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 ذلك</w:t>
      </w:r>
      <w:r w:rsidR="00E34E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E0D61" w:rsidRDefault="007C2E7A" w:rsidP="002569B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والثاني: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 أيضاً </w:t>
      </w:r>
      <w:r w:rsidR="002569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يرجع إلى أصل هذه المادة التي هي</w:t>
      </w:r>
      <w:r w:rsidR="004D4D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والنون والحرف المعتل بعدها، يقال</w:t>
      </w:r>
      <w:r w:rsidR="00586B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للساعة من الزمان</w:t>
      </w:r>
      <w:r w:rsidR="000E0D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آناء الليل، يعني: ساعات الليل، واحدها</w:t>
      </w:r>
      <w:r w:rsidR="000E0D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347D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ْيٌ</w:t>
      </w:r>
      <w:r w:rsidR="000E0D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E0D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مفرد الآناء، </w:t>
      </w:r>
      <w:proofErr w:type="spellStart"/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</w:t>
      </w:r>
      <w:r w:rsidR="00347D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ًى</w:t>
      </w:r>
      <w:proofErr w:type="spellEnd"/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820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0E0D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</w:t>
      </w:r>
      <w:r w:rsidR="000E0D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C5A7C" w:rsidRDefault="0080120A" w:rsidP="00EC5A7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وذكر</w:t>
      </w:r>
      <w:r w:rsidR="00586B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الثالث</w:t>
      </w:r>
      <w:r w:rsidR="00893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إدراك الشيء</w:t>
      </w:r>
      <w:r w:rsidR="00153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</w:t>
      </w:r>
      <w:r w:rsidR="00C831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C831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َى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ويقال بالكسر</w:t>
      </w:r>
      <w:r w:rsidR="00893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</w:t>
      </w:r>
      <w:r w:rsidR="00C831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C831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َى</w:t>
      </w:r>
      <w:proofErr w:type="spellEnd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بلوغ الشيء إلى منتهاه، فقوله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الأدب الذي أدب به أصحاب النبي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893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المكث عنده</w:t>
      </w:r>
      <w:r w:rsidR="00893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والإطالة</w:t>
      </w:r>
      <w:r w:rsidR="00893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3366" w:rsidRPr="008933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933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غَيْرَ نَاظِرِينَ إِنَاهُ</w:t>
      </w:r>
      <w:r w:rsidR="00893366" w:rsidRPr="008933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93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57032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A57032" w:rsidRPr="00A5703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57032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A570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نُضج الطعام، ما يأتون قبل مدة طويلة</w:t>
      </w:r>
      <w:r w:rsidR="00A570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ويتحدثون، </w:t>
      </w:r>
      <w:r w:rsidR="00A106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D6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ينتظرون ن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ضج هذا الطعام الذي د</w:t>
      </w:r>
      <w:r w:rsidR="00ED6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عوا</w:t>
      </w:r>
      <w:r w:rsidR="00A106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إليه، وإنما يأتون إذا حضر</w:t>
      </w:r>
      <w:r w:rsidR="009E30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064B" w:rsidRPr="00A106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106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غَيْرَ نَاظِرِينَ إِنَاهُ</w:t>
      </w:r>
      <w:r w:rsidR="00A1064B" w:rsidRPr="00A106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06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0C9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9E30C9" w:rsidRPr="009E30C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30C9">
        <w:rPr>
          <w:rFonts w:ascii="Traditional Arabic" w:hAnsi="Traditional Arabic" w:cs="Simplified Arabic"/>
          <w:sz w:val="32"/>
          <w:rtl/>
          <w:lang w:bidi="ar-YE"/>
        </w:rPr>
        <w:t>53]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هذا أيضاً</w:t>
      </w:r>
      <w:r w:rsidR="00E404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40445" w:rsidRPr="00E404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40445" w:rsidRPr="00E4044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وَبَيْنَ</w:t>
      </w:r>
      <w:r w:rsidR="00E40445" w:rsidRPr="00E404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40445" w:rsidRPr="00E4044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حَمِيمٍ</w:t>
      </w:r>
      <w:r w:rsidR="00E40445" w:rsidRPr="00E404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40445" w:rsidRPr="00E4044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آنٍ</w:t>
      </w:r>
      <w:r w:rsidR="00E40445" w:rsidRPr="00E404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E40445" w:rsidRPr="00E40445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E40445" w:rsidRPr="0087099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40445" w:rsidRPr="0087099D">
        <w:rPr>
          <w:rFonts w:ascii="Traditional Arabic" w:hAnsi="Traditional Arabic" w:cs="Simplified Arabic" w:hint="cs"/>
          <w:sz w:val="32"/>
          <w:rtl/>
          <w:lang w:bidi="ar-YE"/>
        </w:rPr>
        <w:t>الرحمن</w:t>
      </w:r>
      <w:r w:rsidR="00E40445" w:rsidRPr="0087099D">
        <w:rPr>
          <w:rFonts w:ascii="Traditional Arabic" w:hAnsi="Traditional Arabic" w:cs="Simplified Arabic"/>
          <w:sz w:val="32"/>
          <w:rtl/>
          <w:lang w:bidi="ar-YE"/>
        </w:rPr>
        <w:t>: 44]</w:t>
      </w:r>
      <w:r w:rsidR="0087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الذي قد انتهى في حرارته، تناهى في حرارته</w:t>
      </w:r>
      <w:r w:rsidR="00EC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E1084" w:rsidRDefault="0080120A" w:rsidP="00E54DD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والرابع: الذي هو ظرف من الظروف</w:t>
      </w:r>
      <w:r w:rsidR="00EC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الإناء، </w:t>
      </w:r>
      <w:r w:rsidR="00EC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الآنية، </w:t>
      </w:r>
      <w:r w:rsidR="00E5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ظرف من الظروف</w:t>
      </w:r>
      <w:r w:rsidR="000E10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73916" w:rsidRPr="00082A50" w:rsidRDefault="000E1084" w:rsidP="002F0F8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إذن: </w:t>
      </w:r>
      <w:r w:rsidR="0080120A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ق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أهل الكتاب</w:t>
      </w:r>
      <w:r w:rsidR="00EC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أَهْلِ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الْكِتَابِ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أُمَّةٌ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قَائِمَةٌ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يَتْلُونَ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آيَاتِ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اللَّهِ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آنَاءَ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C5A7C" w:rsidRPr="00EC5A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اللَّيْلِ</w:t>
      </w:r>
      <w:r w:rsidR="00EC5A7C" w:rsidRPr="00EC5A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EC5A7C" w:rsidRPr="00EC5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EC5A7C" w:rsidRPr="00E9269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C5A7C" w:rsidRPr="00E9269D">
        <w:rPr>
          <w:rFonts w:ascii="Traditional Arabic" w:hAnsi="Traditional Arabic" w:cs="Simplified Arabic" w:hint="cs"/>
          <w:sz w:val="32"/>
          <w:rtl/>
          <w:lang w:bidi="ar-YE"/>
        </w:rPr>
        <w:t>آل</w:t>
      </w:r>
      <w:r w:rsidR="00EC5A7C" w:rsidRPr="00E9269D">
        <w:rPr>
          <w:rFonts w:ascii="Traditional Arabic" w:hAnsi="Traditional Arabic" w:cs="Simplified Arabic"/>
          <w:sz w:val="32"/>
          <w:rtl/>
          <w:lang w:bidi="ar-YE"/>
        </w:rPr>
        <w:t xml:space="preserve"> </w:t>
      </w:r>
      <w:r w:rsidR="00EC5A7C" w:rsidRPr="00E9269D">
        <w:rPr>
          <w:rFonts w:ascii="Traditional Arabic" w:hAnsi="Traditional Arabic" w:cs="Simplified Arabic" w:hint="cs"/>
          <w:sz w:val="32"/>
          <w:rtl/>
          <w:lang w:bidi="ar-YE"/>
        </w:rPr>
        <w:t>عمران</w:t>
      </w:r>
      <w:r w:rsidR="00EC5A7C" w:rsidRPr="00E9269D">
        <w:rPr>
          <w:rFonts w:ascii="Traditional Arabic" w:hAnsi="Traditional Arabic" w:cs="Simplified Arabic"/>
          <w:sz w:val="32"/>
          <w:rtl/>
          <w:lang w:bidi="ar-YE"/>
        </w:rPr>
        <w:t>: 113]</w:t>
      </w:r>
      <w:r w:rsidR="00E92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ساعات الليل، فهذا يرجع إلى معنى الوقت، </w:t>
      </w:r>
      <w:r w:rsidR="00E9269D" w:rsidRPr="00E9269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73916" w:rsidRPr="00E9269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أَمَّنْ هُوَ قَانِتٌ آنَاءَ اللَّيْلِ</w:t>
      </w:r>
      <w:r w:rsidR="00E9269D" w:rsidRPr="00E9269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92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3916" w:rsidRPr="00BA786D">
        <w:rPr>
          <w:rFonts w:ascii="Traditional Arabic" w:hAnsi="Traditional Arabic" w:cs="Simplified Arabic"/>
          <w:sz w:val="32"/>
          <w:rtl/>
          <w:lang w:bidi="ar-YE"/>
        </w:rPr>
        <w:t>[الزمر:</w:t>
      </w:r>
      <w:r w:rsidR="00BA786D" w:rsidRPr="00BA786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73916" w:rsidRPr="00BA786D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3702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أيضاً</w:t>
      </w:r>
      <w:r w:rsidR="002F0F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702AB" w:rsidRPr="003702A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73916" w:rsidRPr="003702A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يَأْنِ لِلَّذِينَ آمَنُوا أَنْ تَخْشَعَ قُلُوبُهُمْ لِذِكْرِ اللَّهِ</w:t>
      </w:r>
      <w:r w:rsidR="003702AB" w:rsidRPr="003702A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702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3916" w:rsidRPr="00C46C8B">
        <w:rPr>
          <w:rFonts w:ascii="Traditional Arabic" w:hAnsi="Traditional Arabic" w:cs="Simplified Arabic"/>
          <w:sz w:val="32"/>
          <w:rtl/>
          <w:lang w:bidi="ar-YE"/>
        </w:rPr>
        <w:t>[الحديد:</w:t>
      </w:r>
      <w:r w:rsidR="00C46C8B" w:rsidRPr="00C46C8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73916" w:rsidRPr="00C46C8B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302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يأنِ</w:t>
      </w:r>
      <w:r w:rsidR="00F302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44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يحن، ألم يحن لهم أن تخشع قلوبهم لذكر الله، فهذا معناه</w:t>
      </w:r>
      <w:r w:rsidR="0044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73916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</w:t>
      </w:r>
      <w:r w:rsidR="00445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73916" w:rsidRPr="00837CBC" w:rsidRDefault="000C0633" w:rsidP="0086454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أم</w:t>
      </w:r>
      <w:r w:rsidR="00FA36C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ر: له معنيان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أحدهما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طلب الفعل على الوجوب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الندب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الإباحة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وقد تأتي صيغة الأمر لغير الطلب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كالتهديد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والتعجيز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والتعجب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والخبر، والثاني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بمعنى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الشأن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والصفة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وقد يُراد به العذاب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86454C" w:rsidRPr="00837C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73916" w:rsidRPr="00837C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جَاءَ أَمْرُنَا</w:t>
      </w:r>
      <w:r w:rsidR="0086454C" w:rsidRPr="00837C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6454C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73916" w:rsidRPr="00FE5D36">
        <w:rPr>
          <w:rFonts w:ascii="Traditional Arabic" w:hAnsi="Traditional Arabic" w:cs="Simplified Arabic"/>
          <w:bCs/>
          <w:sz w:val="32"/>
          <w:rtl/>
          <w:lang w:bidi="ar-YE"/>
        </w:rPr>
        <w:t>[هود:</w:t>
      </w:r>
      <w:r w:rsidR="0086454C" w:rsidRPr="00FE5D36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773916" w:rsidRPr="00FE5D36">
        <w:rPr>
          <w:rFonts w:ascii="Traditional Arabic" w:hAnsi="Traditional Arabic" w:cs="Simplified Arabic"/>
          <w:bCs/>
          <w:sz w:val="32"/>
          <w:rtl/>
          <w:lang w:bidi="ar-YE"/>
        </w:rPr>
        <w:t>40]</w:t>
      </w:r>
      <w:r w:rsidR="00773916" w:rsidRPr="00837CB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6730E6" w:rsidRDefault="00773916" w:rsidP="00FA36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قال</w:t>
      </w:r>
      <w:r w:rsidR="00EF03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 معنيان: الأول: طلب الفعل على الوجوب</w:t>
      </w:r>
      <w:r w:rsidR="00B75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الندب</w:t>
      </w:r>
      <w:r w:rsidR="00B75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A36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الإباحة، يعني: الطلب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A36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طلب الفعل</w:t>
      </w:r>
      <w:r w:rsidR="00FA36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إما بصيغة جازمة</w:t>
      </w:r>
      <w:r w:rsidR="00B61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جازمة، فالأصل فيه الوجوب عند كثير من الأصوليين، وعلى كل حال</w:t>
      </w:r>
      <w:r w:rsidR="002B02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يأتي لغير هذا</w:t>
      </w:r>
      <w:r w:rsidR="00277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77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الندب، </w:t>
      </w:r>
      <w:r w:rsidR="00277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تعالى: </w:t>
      </w:r>
      <w:r w:rsidR="00277189" w:rsidRPr="00B46C9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46C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فَكَاتِبُوهُمْ إِنْ عَلِمْتُمْ فِيهِمْ خَيْرًا</w:t>
      </w:r>
      <w:r w:rsidR="00277189" w:rsidRPr="00B46C9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77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C7DCE">
        <w:rPr>
          <w:rFonts w:ascii="Traditional Arabic" w:hAnsi="Traditional Arabic" w:cs="Simplified Arabic"/>
          <w:sz w:val="32"/>
          <w:rtl/>
          <w:lang w:bidi="ar-YE"/>
        </w:rPr>
        <w:t>[النور:</w:t>
      </w:r>
      <w:r w:rsidR="008C7DCE" w:rsidRPr="008C7D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C7DCE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الجمهور على أنه</w:t>
      </w:r>
      <w:r w:rsidR="00E803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للندب، وكذلك الإباحة</w:t>
      </w:r>
      <w:r w:rsidR="00811F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11FFA" w:rsidRPr="00E8034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803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فَإِذَا قُضِيَت</w:t>
      </w:r>
      <w:r w:rsidRPr="00E8034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E803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الصَّلاةُ فَانتَشِرُوا فِي الأَرْضِ</w:t>
      </w:r>
      <w:r w:rsidR="00E8034A" w:rsidRPr="00E8034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803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008CE">
        <w:rPr>
          <w:rFonts w:ascii="Traditional Arabic" w:hAnsi="Traditional Arabic" w:cs="Simplified Arabic"/>
          <w:sz w:val="32"/>
          <w:rtl/>
          <w:lang w:bidi="ar-YE"/>
        </w:rPr>
        <w:t>[الجمعة:</w:t>
      </w:r>
      <w:r w:rsidR="009008CE" w:rsidRPr="009008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008CE">
        <w:rPr>
          <w:rFonts w:ascii="Traditional Arabic" w:hAnsi="Traditional Arabic" w:cs="Simplified Arabic"/>
          <w:sz w:val="32"/>
          <w:rtl/>
          <w:lang w:bidi="ar-YE"/>
        </w:rPr>
        <w:t>10]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008CE" w:rsidRPr="006A03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A03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كُلُوا مِنْ طَيِّبَاتِ مَا رَزَقْنَاكُمْ</w:t>
      </w:r>
      <w:r w:rsidR="00C733AB" w:rsidRPr="006A03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008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008CE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9008CE" w:rsidRPr="009008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008CE">
        <w:rPr>
          <w:rFonts w:ascii="Traditional Arabic" w:hAnsi="Traditional Arabic" w:cs="Simplified Arabic"/>
          <w:sz w:val="32"/>
          <w:rtl/>
          <w:lang w:bidi="ar-YE"/>
        </w:rPr>
        <w:t>57]</w:t>
      </w:r>
      <w:r w:rsidR="006730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3345D" w:rsidRDefault="00773916" w:rsidP="00FA36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</w:t>
      </w:r>
      <w:r w:rsidR="00130A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ما ذكره بعد ذلك من أن صيغة الأمر تأتي لغير الطلب فهذا خلاف الأصل، قال: كالتهديد</w:t>
      </w:r>
      <w:r w:rsidR="000C16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B51AD" w:rsidRPr="007B51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B51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فَمَنْ شَاءَ فَلْيُؤْمِنْ وَمَنْ شَاءَ فَلْيَكْفُرْ</w:t>
      </w:r>
      <w:r w:rsidR="007B51AD" w:rsidRPr="007B51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B51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D5E57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ED5E57" w:rsidRPr="00ED5E5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D5E57">
        <w:rPr>
          <w:rFonts w:ascii="Traditional Arabic" w:hAnsi="Traditional Arabic" w:cs="Simplified Arabic"/>
          <w:sz w:val="32"/>
          <w:rtl/>
          <w:lang w:bidi="ar-YE"/>
        </w:rPr>
        <w:t>29]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D5925" w:rsidRPr="007D59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D59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فَاعْبُدُوا مَا شِئْتُمْ مِنْ دُونِهِ</w:t>
      </w:r>
      <w:r w:rsidR="007D5925" w:rsidRPr="007D59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D59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340B1" w:rsidRPr="009340B1">
        <w:rPr>
          <w:rFonts w:ascii="Traditional Arabic" w:hAnsi="Traditional Arabic" w:cs="Simplified Arabic"/>
          <w:sz w:val="32"/>
          <w:rtl/>
          <w:lang w:bidi="ar-YE"/>
        </w:rPr>
        <w:t>[الزم</w:t>
      </w:r>
      <w:r w:rsidR="009340B1" w:rsidRPr="009340B1">
        <w:rPr>
          <w:rFonts w:ascii="Traditional Arabic" w:hAnsi="Traditional Arabic" w:cs="Simplified Arabic" w:hint="cs"/>
          <w:sz w:val="32"/>
          <w:rtl/>
          <w:lang w:bidi="ar-YE"/>
        </w:rPr>
        <w:t>ر</w:t>
      </w:r>
      <w:r w:rsidRPr="009340B1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9340B1" w:rsidRPr="009340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340B1">
        <w:rPr>
          <w:rFonts w:ascii="Traditional Arabic" w:hAnsi="Traditional Arabic" w:cs="Simplified Arabic"/>
          <w:sz w:val="32"/>
          <w:rtl/>
          <w:lang w:bidi="ar-YE"/>
        </w:rPr>
        <w:t>15]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فيه تهديد مُبط</w:t>
      </w:r>
      <w:r w:rsidR="00130A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ن، </w:t>
      </w:r>
      <w:r w:rsidR="00934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التعجيز</w:t>
      </w:r>
      <w:r w:rsidR="003E2A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340B1" w:rsidRPr="009340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340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فَأْتُوا بِسُورَةٍ مِنْ مِثْلِهِ</w:t>
      </w:r>
      <w:r w:rsidR="009340B1" w:rsidRPr="009340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34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340B1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9340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340B1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3307D" w:rsidRPr="002330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330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</w:t>
      </w:r>
      <w:r w:rsidRPr="002330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2330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اسْتَطَعْتُمْ أَنْ تَنفُذُوا مِنْ أَقْطَارِ السَّمَوَاتِ وَالأَرْضِ فَانفُذُوا</w:t>
      </w:r>
      <w:r w:rsidR="0023307D" w:rsidRPr="002330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33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5F0C02">
        <w:rPr>
          <w:rFonts w:ascii="Traditional Arabic" w:hAnsi="Traditional Arabic" w:cs="Simplified Arabic"/>
          <w:sz w:val="32"/>
          <w:rtl/>
          <w:lang w:bidi="ar-YE"/>
        </w:rPr>
        <w:t>[الرحمن:</w:t>
      </w:r>
      <w:r w:rsidR="005F0C02" w:rsidRPr="005F0C0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F0C02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465F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للتعجيز، والله أعلم،</w:t>
      </w:r>
      <w:r w:rsidR="003334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المعاني التي هي خلاف الأصل قال</w:t>
      </w:r>
      <w:r w:rsidR="00777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التعجب</w:t>
      </w:r>
      <w:r w:rsidR="00777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والخبر، </w:t>
      </w:r>
      <w:r w:rsidR="00777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التعجب يمكن أن يُمث</w:t>
      </w:r>
      <w:r w:rsidR="00130A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له</w:t>
      </w:r>
      <w:r w:rsidR="00B45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E2A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بقوله</w:t>
      </w:r>
      <w:r w:rsidR="00777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7D63" w:rsidRPr="00777D6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77D6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انظُرْ كَيْفَ ضَرَبُوا لَكَ الأَمْثَالَ</w:t>
      </w:r>
      <w:r w:rsidR="00777D63" w:rsidRPr="00777D6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77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006A2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0006A2" w:rsidRPr="000006A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006A2">
        <w:rPr>
          <w:rFonts w:ascii="Traditional Arabic" w:hAnsi="Traditional Arabic" w:cs="Simplified Arabic"/>
          <w:sz w:val="32"/>
          <w:rtl/>
          <w:lang w:bidi="ar-YE"/>
        </w:rPr>
        <w:t>48]</w:t>
      </w:r>
      <w:r w:rsidR="00C42F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تعجيبه من ذلك، </w:t>
      </w:r>
      <w:r w:rsidR="00660DEF" w:rsidRPr="00660D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F6B12" w:rsidRPr="00660D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أَسْمِعْ بِهِمْ وَأَبْصِرْ</w:t>
      </w:r>
      <w:r w:rsidR="00660DEF" w:rsidRPr="00660D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60D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6B12" w:rsidRPr="009610E6">
        <w:rPr>
          <w:rFonts w:ascii="Traditional Arabic" w:hAnsi="Traditional Arabic" w:cs="Simplified Arabic"/>
          <w:sz w:val="32"/>
          <w:rtl/>
          <w:lang w:bidi="ar-YE"/>
        </w:rPr>
        <w:t>[مريم:</w:t>
      </w:r>
      <w:r w:rsidR="009610E6" w:rsidRPr="009610E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F6B12" w:rsidRPr="009610E6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42F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الخبر</w:t>
      </w:r>
      <w:r w:rsidR="00B45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</w:t>
      </w:r>
      <w:r w:rsidR="001764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42F6F" w:rsidRPr="00C42F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F6B12" w:rsidRPr="00C42F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فَأْذَنُوا بِحَرْبٍ مِن</w:t>
      </w:r>
      <w:r w:rsidR="003F6B12" w:rsidRPr="00C42F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3F6B12" w:rsidRPr="00C42F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اللَّهِ وَرَسُولِهِ</w:t>
      </w:r>
      <w:r w:rsidR="00C42F6F" w:rsidRPr="00C42F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42F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6B12" w:rsidRPr="00416447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1764C9" w:rsidRPr="0041644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F6B12" w:rsidRPr="00416447">
        <w:rPr>
          <w:rFonts w:ascii="Traditional Arabic" w:hAnsi="Traditional Arabic" w:cs="Simplified Arabic"/>
          <w:sz w:val="32"/>
          <w:rtl/>
          <w:lang w:bidi="ar-YE"/>
        </w:rPr>
        <w:t>279]</w:t>
      </w:r>
      <w:r w:rsidR="003334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3345D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هو المعنى الأول الذي ذكره</w:t>
      </w:r>
      <w:r w:rsidR="003334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420E3" w:rsidRDefault="0033345D" w:rsidP="00226E6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الثاني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الشأن،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612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"و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 الشأن</w:t>
      </w:r>
      <w:r w:rsidR="006E08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1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والصفة، وقد ي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راد به العذاب</w:t>
      </w:r>
      <w:r w:rsidR="006E08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ومنه</w:t>
      </w:r>
      <w:r w:rsidR="006E08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0854" w:rsidRPr="006E085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F6B12" w:rsidRPr="006E08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جَاءَ أَمْرُنَا</w:t>
      </w:r>
      <w:r w:rsidR="006E0854" w:rsidRPr="006E085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E08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6B12" w:rsidRPr="00EF32C8">
        <w:rPr>
          <w:rFonts w:ascii="Traditional Arabic" w:hAnsi="Traditional Arabic" w:cs="Simplified Arabic"/>
          <w:sz w:val="32"/>
          <w:rtl/>
          <w:lang w:bidi="ar-YE"/>
        </w:rPr>
        <w:t>[هود:</w:t>
      </w:r>
      <w:r w:rsidR="00F71B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F6B12" w:rsidRPr="00EF32C8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612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E4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F29BE" w:rsidRDefault="003F6B12" w:rsidP="00D31A2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الحاصل</w:t>
      </w:r>
      <w:r w:rsidR="00F71B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أرجعه إلى هذين المعنيين الأصليين، </w:t>
      </w:r>
      <w:r w:rsidR="006D78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المعنى الأخير الذي ذكره</w:t>
      </w:r>
      <w:r w:rsidR="006D78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</w:t>
      </w:r>
      <w:r w:rsidR="006D78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الأمر يقال للشأن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الأمر من الأمور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تقول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أنا رضيت هذا الأمر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أعلم بهذا الأمر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لأمر</w:t>
      </w:r>
      <w:r w:rsidR="000D4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</w:t>
      </w:r>
      <w:r w:rsidR="000D4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سو</w:t>
      </w:r>
      <w:r w:rsidR="000D4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 م</w:t>
      </w:r>
      <w:r w:rsidR="000D4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ي</w:t>
      </w:r>
      <w:r w:rsidR="000D4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0D4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ود، كما يقال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في المثل</w:t>
      </w:r>
      <w:r w:rsidR="00D31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67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لأمر</w:t>
      </w:r>
      <w:r w:rsidR="00D31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ما، ليس المقصود به</w:t>
      </w:r>
      <w:r w:rsidR="000B67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طلب الفعل الجازم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الجازم، لكنه يقال لهذا المعنى</w:t>
      </w:r>
      <w:r w:rsidR="000B67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الأمر الذي هو ضد النهي</w:t>
      </w:r>
      <w:r w:rsidR="003F29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92B03" w:rsidRPr="00082A50" w:rsidRDefault="00D31A29" w:rsidP="002528E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وقد يقال لمعانٍ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أخرى لم يذكرها ابن </w:t>
      </w:r>
      <w:r w:rsidR="00232B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جُزي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9419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95A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أصل هذه المادة قد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291A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أتي لمعانٍ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أخرى مثل: النماء</w:t>
      </w:r>
      <w:r w:rsidR="00D95A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والبركة</w:t>
      </w:r>
      <w:r w:rsidR="00CF66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</w:t>
      </w:r>
      <w:r w:rsidR="00D95A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73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291A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يقولون: امرأة أمِرة، يعني: مباركة على زوجها، قد أمِر هذا الشيء يعني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كثُر، يقولون: من ق</w:t>
      </w:r>
      <w:r w:rsidR="00773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773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773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B7B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أمِر</w:t>
      </w:r>
      <w:r w:rsidR="00166D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773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B7B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528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الذي يكون غنيًّا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كثُر </w:t>
      </w:r>
      <w:r w:rsidR="002528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كثُر جنده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أتباعه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2528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غلب، فهذا بفتح الميم، وهكذا يقال أيضاً للم</w:t>
      </w:r>
      <w:r w:rsidR="002528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2528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والموعد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4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أمارة، يعني</w:t>
      </w:r>
      <w:r w:rsidR="003F6B12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علامة، 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 العجب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70A7" w:rsidRPr="00D870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D870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لَقَدْ جِئْتَ شَيْئًا إِمْرًا</w:t>
      </w:r>
      <w:r w:rsidR="00D870A7" w:rsidRPr="00D870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870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144D29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144D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144D29">
        <w:rPr>
          <w:rFonts w:ascii="Traditional Arabic" w:hAnsi="Traditional Arabic" w:cs="Simplified Arabic"/>
          <w:sz w:val="32"/>
          <w:rtl/>
          <w:lang w:bidi="ar-YE"/>
        </w:rPr>
        <w:t>71]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كله يرجع إلى أصل هذه المادة، لكن الأمر يكون بمعنى الشأن</w:t>
      </w:r>
      <w:r w:rsidR="003736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بمعنى الطلب طلب الفعل، جازماً</w:t>
      </w:r>
      <w:r w:rsidR="003736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جازم، </w:t>
      </w:r>
      <w:r w:rsidR="003736CC" w:rsidRPr="003736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3736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اللَّهَ يَأْمُرُ بِالْعَدْلِ وَالإِحْسَانِ</w:t>
      </w:r>
      <w:r w:rsidR="003736CC" w:rsidRPr="003736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736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C73C1F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C73C1F" w:rsidRPr="00C73C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C73C1F">
        <w:rPr>
          <w:rFonts w:ascii="Traditional Arabic" w:hAnsi="Traditional Arabic" w:cs="Simplified Arabic"/>
          <w:sz w:val="32"/>
          <w:rtl/>
          <w:lang w:bidi="ar-YE"/>
        </w:rPr>
        <w:t>90]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73C1F" w:rsidRPr="00C73C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C73C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أَمَرَ أَلَّا تَعْبُدُوا إِلَّا إِيَّاهُ</w:t>
      </w:r>
      <w:r w:rsidR="00C73C1F" w:rsidRPr="00C73C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73C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853BDF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853BDF" w:rsidRPr="00853BD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853BDF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92B03" w:rsidRPr="00082A50" w:rsidRDefault="00853BDF" w:rsidP="00BA3C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 أبي سفيان: لقد أم</w:t>
      </w:r>
      <w:r w:rsidR="005761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6F42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</w:t>
      </w:r>
      <w:r w:rsidR="005761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رُ</w:t>
      </w:r>
      <w:proofErr w:type="spellEnd"/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أبي كبشة</w:t>
      </w:r>
      <w:r w:rsidR="00BA3C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يدل على القوة</w:t>
      </w:r>
      <w:r w:rsidR="0068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بلوغ الشيء إلى حد، يعني مثل: وم</w:t>
      </w:r>
      <w:r w:rsidR="000F4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أم</w:t>
      </w:r>
      <w:r w:rsidR="006B3F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6F42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6B3F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9E3A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92B03" w:rsidRPr="005E7DA5" w:rsidRDefault="00D754C2" w:rsidP="00082A5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992B03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إسرائيل: هو</w:t>
      </w:r>
      <w:r w:rsidR="00ED5BEF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92B03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يعقوب بن إسحاق بن إبراهيم </w:t>
      </w:r>
      <w:r w:rsidR="00082A50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-عليه السلام-</w:t>
      </w:r>
      <w:r w:rsidR="00992B03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وهو</w:t>
      </w:r>
      <w:r w:rsidR="00ED5BEF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66D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والد الأسباط، واليهود من ذ</w:t>
      </w:r>
      <w:r w:rsidR="00992B03" w:rsidRPr="005E7DA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ريتهم.</w:t>
      </w:r>
    </w:p>
    <w:p w:rsidR="00992B03" w:rsidRPr="00082A50" w:rsidRDefault="00992B03" w:rsidP="00882D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هكذا</w:t>
      </w:r>
      <w:r w:rsidR="00870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ويفسرونه أيضاً بعبد الله</w:t>
      </w:r>
      <w:r w:rsidR="00A408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اسم أعجمي، </w:t>
      </w:r>
      <w:r w:rsidR="001F2E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الله -تعالى-: </w:t>
      </w:r>
      <w:r w:rsidR="004159B2" w:rsidRPr="004159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159B2" w:rsidRPr="004159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يَا</w:t>
      </w:r>
      <w:r w:rsidR="004159B2" w:rsidRPr="004159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159B2" w:rsidRPr="004159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بَنِي</w:t>
      </w:r>
      <w:r w:rsidR="004159B2" w:rsidRPr="004159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159B2" w:rsidRPr="004159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إِسْرَائِيلَ</w:t>
      </w:r>
      <w:r w:rsidR="004159B2" w:rsidRPr="004159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159B2" w:rsidRPr="004159B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159B2" w:rsidRPr="008643F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159B2" w:rsidRPr="008643FE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4159B2" w:rsidRPr="008643FE">
        <w:rPr>
          <w:rFonts w:ascii="Traditional Arabic" w:hAnsi="Traditional Arabic" w:cs="Simplified Arabic"/>
          <w:sz w:val="32"/>
          <w:rtl/>
          <w:lang w:bidi="ar-YE"/>
        </w:rPr>
        <w:t>: 40]</w:t>
      </w:r>
      <w:r w:rsidR="008643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يا أولاد يعقوب، </w:t>
      </w:r>
      <w:r w:rsidR="008643FE" w:rsidRPr="008643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643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بَوَّأْنَا بَنِي إِسْرَائِيلَ مُبَوَّأَ صِدْقٍ</w:t>
      </w:r>
      <w:r w:rsidR="008643FE" w:rsidRPr="008643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643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DA0E07">
        <w:rPr>
          <w:rFonts w:ascii="Traditional Arabic" w:hAnsi="Traditional Arabic" w:cs="Simplified Arabic"/>
          <w:sz w:val="32"/>
          <w:rtl/>
          <w:lang w:bidi="ar-YE"/>
        </w:rPr>
        <w:t>[يونس:</w:t>
      </w:r>
      <w:r w:rsidR="00DA0E07" w:rsidRPr="00DA0E0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A0E07">
        <w:rPr>
          <w:rFonts w:ascii="Traditional Arabic" w:hAnsi="Traditional Arabic" w:cs="Simplified Arabic"/>
          <w:sz w:val="32"/>
          <w:rtl/>
          <w:lang w:bidi="ar-YE"/>
        </w:rPr>
        <w:t>93]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E7A2C" w:rsidRPr="004E7A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E7A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وَأَوْرَثْنَا بَنِي إِسْرَائِيلَ الْكِتَابَ</w:t>
      </w:r>
      <w:r w:rsidR="004E7A2C" w:rsidRPr="004E7A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E7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DC5E13">
        <w:rPr>
          <w:rFonts w:ascii="Traditional Arabic" w:hAnsi="Traditional Arabic" w:cs="Simplified Arabic"/>
          <w:sz w:val="32"/>
          <w:rtl/>
          <w:lang w:bidi="ar-YE"/>
        </w:rPr>
        <w:t>[غافر:</w:t>
      </w:r>
      <w:r w:rsidR="00DC5E13" w:rsidRPr="00DC5E1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C5E13">
        <w:rPr>
          <w:rFonts w:ascii="Traditional Arabic" w:hAnsi="Traditional Arabic" w:cs="Simplified Arabic"/>
          <w:sz w:val="32"/>
          <w:rtl/>
          <w:lang w:bidi="ar-YE"/>
        </w:rPr>
        <w:t>53]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82D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يخاطبهم بهذا كثيراً</w:t>
      </w:r>
      <w:r w:rsidR="00882D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يا أولاد يعقوب</w:t>
      </w:r>
      <w:r w:rsidR="00882D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471FA" w:rsidRPr="009471FA" w:rsidRDefault="00882D95" w:rsidP="009471F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إياب: رجوع</w:t>
      </w:r>
      <w:r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</w:t>
      </w:r>
      <w:r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مآب، أي: مرجع، ورجل أو</w:t>
      </w:r>
      <w:r w:rsidR="00166D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اب</w:t>
      </w:r>
      <w:r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كثير الرجوع إلى الله، والتأويب</w:t>
      </w:r>
      <w:r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التسبيح، </w:t>
      </w:r>
      <w:r w:rsidRPr="009471F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9471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جِبَالُ أَوِّبِي</w:t>
      </w:r>
      <w:r w:rsidRPr="009471F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92B03" w:rsidRPr="009471FA">
        <w:rPr>
          <w:rFonts w:ascii="Traditional Arabic" w:hAnsi="Traditional Arabic" w:cs="Simplified Arabic"/>
          <w:bCs/>
          <w:sz w:val="32"/>
          <w:rtl/>
          <w:lang w:bidi="ar-YE"/>
        </w:rPr>
        <w:t>[سبأ:</w:t>
      </w:r>
      <w:r w:rsidR="00B8517B" w:rsidRPr="009471FA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992B03" w:rsidRPr="009471FA">
        <w:rPr>
          <w:rFonts w:ascii="Traditional Arabic" w:hAnsi="Traditional Arabic" w:cs="Simplified Arabic"/>
          <w:bCs/>
          <w:sz w:val="32"/>
          <w:rtl/>
          <w:lang w:bidi="ar-YE"/>
        </w:rPr>
        <w:t>10]</w:t>
      </w:r>
      <w:r w:rsidR="00992B03" w:rsidRPr="009471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992B03" w:rsidRPr="00082A50" w:rsidRDefault="00166D62" w:rsidP="00DB4AB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ترجع إلى هذا المعنى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هو الرجوع، </w:t>
      </w:r>
      <w:r w:rsidR="007321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7321CB" w:rsidRPr="007321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7321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وَاذْكُرْ عَبْدَنَا دَاوُدَ ذَا الأَيْدِ إِنَّهُ أَوَّابٌ</w:t>
      </w:r>
      <w:r w:rsidR="007321CB" w:rsidRPr="007321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321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7321CB">
        <w:rPr>
          <w:rFonts w:ascii="Traditional Arabic" w:hAnsi="Traditional Arabic" w:cs="Simplified Arabic"/>
          <w:sz w:val="32"/>
          <w:rtl/>
          <w:lang w:bidi="ar-YE"/>
        </w:rPr>
        <w:t>[ص:</w:t>
      </w:r>
      <w:r w:rsidR="007321CB" w:rsidRPr="007321C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7321CB">
        <w:rPr>
          <w:rFonts w:ascii="Traditional Arabic" w:hAnsi="Traditional Arabic" w:cs="Simplified Arabic"/>
          <w:sz w:val="32"/>
          <w:rtl/>
          <w:lang w:bidi="ar-YE"/>
        </w:rPr>
        <w:t>17]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B4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641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</w:t>
      </w:r>
      <w:r w:rsidR="00756C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اع، </w:t>
      </w:r>
      <w:r w:rsidR="006414C6" w:rsidRPr="006414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6414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وَالطَّيْرَ مَحْشُورَةً كُلٌّ لَهُ أَوَّابٌ</w:t>
      </w:r>
      <w:r w:rsidR="006414C6" w:rsidRPr="006414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41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6E31AC">
        <w:rPr>
          <w:rFonts w:ascii="Traditional Arabic" w:hAnsi="Traditional Arabic" w:cs="Simplified Arabic"/>
          <w:sz w:val="32"/>
          <w:rtl/>
          <w:lang w:bidi="ar-YE"/>
        </w:rPr>
        <w:t>[ص:</w:t>
      </w:r>
      <w:r w:rsidR="006E31AC" w:rsidRPr="006E31A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6E31AC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رج</w:t>
      </w:r>
      <w:r w:rsidR="00756C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اع، </w:t>
      </w:r>
      <w:r w:rsidR="006E31AC" w:rsidRPr="006E31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6E31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نِعْمَ الْعَبْدُ إِنَّهُ أَوَّابٌ</w:t>
      </w:r>
      <w:r w:rsidR="006E31AC" w:rsidRPr="006E31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E31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950B66">
        <w:rPr>
          <w:rFonts w:ascii="Traditional Arabic" w:hAnsi="Traditional Arabic" w:cs="Simplified Arabic"/>
          <w:sz w:val="32"/>
          <w:rtl/>
          <w:lang w:bidi="ar-YE"/>
        </w:rPr>
        <w:t>[ص:</w:t>
      </w:r>
      <w:r w:rsidR="00950B66" w:rsidRPr="00950B6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950B66">
        <w:rPr>
          <w:rFonts w:ascii="Traditional Arabic" w:hAnsi="Traditional Arabic" w:cs="Simplified Arabic"/>
          <w:sz w:val="32"/>
          <w:rtl/>
          <w:lang w:bidi="ar-YE"/>
        </w:rPr>
        <w:t>30]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3067C" w:rsidRPr="003306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3306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لِكُلِّ أَوَّابٍ حَفِيظٍ</w:t>
      </w:r>
      <w:r w:rsidR="0033067C" w:rsidRPr="003306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306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CF7A0B">
        <w:rPr>
          <w:rFonts w:ascii="Traditional Arabic" w:hAnsi="Traditional Arabic" w:cs="Simplified Arabic"/>
          <w:sz w:val="32"/>
          <w:rtl/>
          <w:lang w:bidi="ar-YE"/>
        </w:rPr>
        <w:t>[ق:</w:t>
      </w:r>
      <w:r w:rsidR="00CF7A0B" w:rsidRPr="00CF7A0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CF7A0B">
        <w:rPr>
          <w:rFonts w:ascii="Traditional Arabic" w:hAnsi="Traditional Arabic" w:cs="Simplified Arabic"/>
          <w:sz w:val="32"/>
          <w:rtl/>
          <w:lang w:bidi="ar-YE"/>
        </w:rPr>
        <w:t>32]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629" w:rsidRPr="00FF16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FF16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إِلَيْنَا إِيَابَهُمْ</w:t>
      </w:r>
      <w:r w:rsidR="00FF1629" w:rsidRPr="00FF16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6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E06158">
        <w:rPr>
          <w:rFonts w:ascii="Traditional Arabic" w:hAnsi="Traditional Arabic" w:cs="Simplified Arabic"/>
          <w:sz w:val="32"/>
          <w:rtl/>
          <w:lang w:bidi="ar-YE"/>
        </w:rPr>
        <w:t>[الغاشية:</w:t>
      </w:r>
      <w:r w:rsidR="00E06158" w:rsidRPr="00E0615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E06158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رجوعهم، </w:t>
      </w:r>
      <w:r w:rsidR="002E02EB" w:rsidRPr="002E02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2E02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إِنَّ جَهَنَّمَ كَانَتْ مِرْصَادًا </w:t>
      </w:r>
      <w:r w:rsidR="00992B03" w:rsidRPr="002E02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992B03" w:rsidRPr="002E02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لِلْطَّاغِينَ مَآبًا</w:t>
      </w:r>
      <w:r w:rsidR="002E02EB" w:rsidRPr="002E02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E02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D0279E">
        <w:rPr>
          <w:rFonts w:ascii="Traditional Arabic" w:hAnsi="Traditional Arabic" w:cs="Simplified Arabic"/>
          <w:sz w:val="32"/>
          <w:rtl/>
          <w:lang w:bidi="ar-YE"/>
        </w:rPr>
        <w:t>[النبأ:</w:t>
      </w:r>
      <w:r w:rsidR="00D0279E" w:rsidRPr="00D0279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2B03" w:rsidRPr="00D0279E">
        <w:rPr>
          <w:rFonts w:ascii="Traditional Arabic" w:hAnsi="Traditional Arabic" w:cs="Simplified Arabic" w:hint="cs"/>
          <w:sz w:val="32"/>
          <w:rtl/>
          <w:lang w:bidi="ar-YE"/>
        </w:rPr>
        <w:t>21-</w:t>
      </w:r>
      <w:r w:rsidR="00992B03" w:rsidRPr="00D0279E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مرج</w:t>
      </w:r>
      <w:r w:rsidR="00980E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DB4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وهكذا، فالأ</w:t>
      </w:r>
      <w:r w:rsidR="009F19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F19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DB4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BD3B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الرجوع، </w:t>
      </w:r>
      <w:r w:rsidR="00BD3BDE" w:rsidRPr="00BD3B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BD3BD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عِنْدَهُ حُسْنُ الْمَآبِ</w:t>
      </w:r>
      <w:r w:rsidR="00BD3BDE" w:rsidRPr="00BD3B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D3B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082A50">
        <w:rPr>
          <w:rFonts w:ascii="Traditional Arabic" w:hAnsi="Traditional Arabic" w:cs="Simplified Arabic"/>
          <w:sz w:val="36"/>
          <w:szCs w:val="28"/>
          <w:rtl/>
          <w:lang w:bidi="ar-YE"/>
        </w:rPr>
        <w:t>[آل عمران:</w:t>
      </w:r>
      <w:r w:rsidR="007A3B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082A50">
        <w:rPr>
          <w:rFonts w:ascii="Traditional Arabic" w:hAnsi="Traditional Arabic" w:cs="Simplified Arabic"/>
          <w:sz w:val="36"/>
          <w:szCs w:val="28"/>
          <w:rtl/>
          <w:lang w:bidi="ar-YE"/>
        </w:rPr>
        <w:t>14]</w:t>
      </w:r>
      <w:r w:rsidR="007A3B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2B03"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المرجع</w:t>
      </w:r>
      <w:r w:rsidR="00A167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92B03" w:rsidRPr="009D6F7A" w:rsidRDefault="00A16722" w:rsidP="00A1672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إفك: أشد الكذب، والأف</w:t>
      </w:r>
      <w:r w:rsidR="00DB4A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اك</w:t>
      </w:r>
      <w:r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الكذاب، وأُف</w:t>
      </w:r>
      <w:r w:rsidR="00A779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 الرجل عن الشيء</w:t>
      </w:r>
      <w:r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أي: صُرف عنه،</w:t>
      </w:r>
      <w:r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ومنه: </w:t>
      </w:r>
      <w:r w:rsidRPr="009D6F7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2B03" w:rsidRPr="009D6F7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تُؤْفَكُونَ</w:t>
      </w:r>
      <w:r w:rsidRPr="009D6F7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92B03" w:rsidRPr="009D6F7A">
        <w:rPr>
          <w:rFonts w:ascii="Traditional Arabic" w:hAnsi="Traditional Arabic" w:cs="Simplified Arabic"/>
          <w:bCs/>
          <w:sz w:val="32"/>
          <w:rtl/>
          <w:lang w:bidi="ar-YE"/>
        </w:rPr>
        <w:t>[الأنعام:</w:t>
      </w:r>
      <w:r w:rsidR="006564F4" w:rsidRPr="009D6F7A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992B03" w:rsidRPr="009D6F7A">
        <w:rPr>
          <w:rFonts w:ascii="Traditional Arabic" w:hAnsi="Traditional Arabic" w:cs="Simplified Arabic"/>
          <w:bCs/>
          <w:sz w:val="32"/>
          <w:rtl/>
          <w:lang w:bidi="ar-YE"/>
        </w:rPr>
        <w:t>95]</w:t>
      </w:r>
      <w:r w:rsidR="00992B03" w:rsidRPr="009D6F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C70D12" w:rsidRDefault="00992B03" w:rsidP="00C70D1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 هكذا</w:t>
      </w:r>
      <w:r w:rsidR="00D54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المادة ترجع إلى معنى</w:t>
      </w:r>
      <w:r w:rsidR="001B1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يدل على قلب الشيء، يدل على صرفه عن حقيقته</w:t>
      </w:r>
      <w:r w:rsidR="00023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 جهته</w:t>
      </w:r>
      <w:r w:rsidR="00023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قيل لأشد الكذب؛ لأنه قلب للحقيقة،</w:t>
      </w:r>
      <w:r w:rsidR="00FA07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 الله -تبارك تعالى-: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234A4" w:rsidRPr="000234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234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الَّذِينَ جَاءُوا بِالإِفْكِ عُصْبَةٌ مِنْكُمْ</w:t>
      </w:r>
      <w:r w:rsidR="000234A4" w:rsidRPr="000234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23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42D4D">
        <w:rPr>
          <w:rFonts w:ascii="Traditional Arabic" w:hAnsi="Traditional Arabic" w:cs="Simplified Arabic"/>
          <w:sz w:val="32"/>
          <w:rtl/>
          <w:lang w:bidi="ar-YE"/>
        </w:rPr>
        <w:t>[النور:</w:t>
      </w:r>
      <w:r w:rsidR="00942D4D" w:rsidRPr="00942D4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42D4D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412C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أشد الكذب، قلب للحقيق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 يعني: ليس</w:t>
      </w:r>
      <w:bookmarkStart w:id="0" w:name="_GoBack"/>
      <w:bookmarkEnd w:id="0"/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شبهة حق، أو صدق، </w:t>
      </w:r>
      <w:r w:rsidR="00397072" w:rsidRPr="003970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970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لَمْ يَهْتَدُوا بِهِ فَسَيَقُولُونَ هَذَا إِفْكٌ قَدِيمٌ</w:t>
      </w:r>
      <w:r w:rsidR="00397072" w:rsidRPr="003970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970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40346">
        <w:rPr>
          <w:rFonts w:ascii="Traditional Arabic" w:hAnsi="Traditional Arabic" w:cs="Simplified Arabic"/>
          <w:sz w:val="32"/>
          <w:rtl/>
          <w:lang w:bidi="ar-YE"/>
        </w:rPr>
        <w:t>[الأحقاف:</w:t>
      </w:r>
      <w:r w:rsidR="0094034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40346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B666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A4069" w:rsidRPr="00082A50" w:rsidRDefault="00992B03" w:rsidP="00412C8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F78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ذكر</w:t>
      </w:r>
      <w:r w:rsidR="00D13D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</w:t>
      </w:r>
      <w:r w:rsidR="00232B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جُزي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745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الأف</w:t>
      </w:r>
      <w:r w:rsidR="00543C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اك</w:t>
      </w:r>
      <w:r w:rsidR="00E745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الكذاب، </w:t>
      </w:r>
      <w:r w:rsidR="00B011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</w:t>
      </w:r>
      <w:r w:rsidR="00E745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ُف</w:t>
      </w:r>
      <w:r w:rsidR="00412C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E745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 الرجل عن الشيء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صُرف عنه، </w:t>
      </w:r>
      <w:r w:rsidR="00594E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594E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E0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ذلك بمعنى</w:t>
      </w:r>
      <w:r w:rsidR="00E745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74587" w:rsidRPr="00E7458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7458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تُؤْفَكُونَ</w:t>
      </w:r>
      <w:r w:rsidR="00E74587" w:rsidRPr="00E7458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745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D6412">
        <w:rPr>
          <w:rFonts w:ascii="Traditional Arabic" w:hAnsi="Traditional Arabic" w:cs="Simplified Arabic"/>
          <w:sz w:val="32"/>
          <w:rtl/>
          <w:lang w:bidi="ar-YE"/>
        </w:rPr>
        <w:t>[الأنعام:</w:t>
      </w:r>
      <w:r w:rsidR="00CD6412" w:rsidRPr="00CD641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D6412">
        <w:rPr>
          <w:rFonts w:ascii="Traditional Arabic" w:hAnsi="Traditional Arabic" w:cs="Simplified Arabic"/>
          <w:sz w:val="32"/>
          <w:rtl/>
          <w:lang w:bidi="ar-YE"/>
        </w:rPr>
        <w:t>95]</w:t>
      </w:r>
      <w:r w:rsidR="00E22A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تصرفون، </w:t>
      </w:r>
      <w:r w:rsidR="007A29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قلب الشيء وصرفه عن جهته يقال له ذلك</w:t>
      </w:r>
      <w:r w:rsidR="00E22A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قال: </w:t>
      </w:r>
      <w:r w:rsidR="00E22A59" w:rsidRPr="00E22A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22A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وَالْمُؤْتَفِكَةَ أَهْوَى</w:t>
      </w:r>
      <w:r w:rsidR="00E22A59" w:rsidRPr="00E22A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22A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F1B57">
        <w:rPr>
          <w:rFonts w:ascii="Traditional Arabic" w:hAnsi="Traditional Arabic" w:cs="Simplified Arabic"/>
          <w:sz w:val="32"/>
          <w:rtl/>
          <w:lang w:bidi="ar-YE"/>
        </w:rPr>
        <w:t>[النجم:</w:t>
      </w:r>
      <w:r w:rsidR="008F1B57" w:rsidRPr="008F1B5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F1B57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530D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أرض قوم لوط، </w:t>
      </w:r>
      <w:r w:rsidR="00D04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يا</w:t>
      </w:r>
      <w:r w:rsidR="00082C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 </w:t>
      </w:r>
      <w:r w:rsidR="00D04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 لوط مؤتفكة، بمعنى أنه قلبها المل</w:t>
      </w:r>
      <w:r w:rsidR="00412C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ك، </w:t>
      </w:r>
      <w:r w:rsidR="00E261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وقال:</w:t>
      </w:r>
      <w:r w:rsidR="00273C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30D6A" w:rsidRPr="00530D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lastRenderedPageBreak/>
        <w:t>{</w:t>
      </w:r>
      <w:r w:rsidRPr="00530D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وَالْمُؤْتَفِكَاتُ</w:t>
      </w:r>
      <w:r w:rsidR="00530D6A" w:rsidRPr="00530D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30D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F4895">
        <w:rPr>
          <w:rFonts w:ascii="Traditional Arabic" w:hAnsi="Traditional Arabic" w:cs="Simplified Arabic"/>
          <w:sz w:val="32"/>
          <w:rtl/>
          <w:lang w:bidi="ar-YE"/>
        </w:rPr>
        <w:t>[الحاقة:</w:t>
      </w:r>
      <w:r w:rsidR="001F4895" w:rsidRPr="001F489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F4895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273C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بصيغة الجمع</w:t>
      </w:r>
      <w:r w:rsidR="009B6B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82A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أنها قرى متعددة، </w:t>
      </w:r>
      <w:r w:rsidR="00E1727A" w:rsidRPr="00F43EB7">
        <w:rPr>
          <w:rFonts w:eastAsiaTheme="minorHAnsi" w:cs="Simplified Arabic" w:hint="cs"/>
          <w:sz w:val="32"/>
          <w:szCs w:val="28"/>
          <w:rtl/>
        </w:rPr>
        <w:t>والله أعلم</w:t>
      </w:r>
      <w:r w:rsidR="00E1727A">
        <w:rPr>
          <w:rFonts w:eastAsiaTheme="minorHAnsi" w:cs="Simplified Arabic" w:hint="cs"/>
          <w:sz w:val="32"/>
          <w:szCs w:val="28"/>
          <w:rtl/>
        </w:rPr>
        <w:t>،</w:t>
      </w:r>
      <w:r w:rsidR="00E1727A" w:rsidRPr="00F43EB7">
        <w:rPr>
          <w:rFonts w:eastAsiaTheme="minorHAnsi" w:cs="Simplified Arabic" w:hint="cs"/>
          <w:sz w:val="32"/>
          <w:szCs w:val="28"/>
          <w:rtl/>
        </w:rPr>
        <w:t xml:space="preserve"> وصلى الله على نبينا محمد</w:t>
      </w:r>
      <w:r w:rsidR="00E1727A">
        <w:rPr>
          <w:rFonts w:eastAsiaTheme="minorHAnsi" w:cs="Simplified Arabic" w:hint="cs"/>
          <w:sz w:val="32"/>
          <w:szCs w:val="28"/>
          <w:rtl/>
        </w:rPr>
        <w:t>، وآله</w:t>
      </w:r>
      <w:r w:rsidR="00412C86">
        <w:rPr>
          <w:rFonts w:eastAsiaTheme="minorHAnsi" w:cs="Simplified Arabic" w:hint="cs"/>
          <w:sz w:val="32"/>
          <w:szCs w:val="28"/>
          <w:rtl/>
        </w:rPr>
        <w:t>،</w:t>
      </w:r>
      <w:r w:rsidR="00E1727A">
        <w:rPr>
          <w:rFonts w:eastAsiaTheme="minorHAnsi" w:cs="Simplified Arabic" w:hint="cs"/>
          <w:sz w:val="32"/>
          <w:szCs w:val="28"/>
          <w:rtl/>
        </w:rPr>
        <w:t xml:space="preserve"> وصحبه.</w:t>
      </w:r>
    </w:p>
    <w:sectPr w:rsidR="002A4069" w:rsidRPr="00082A50" w:rsidSect="00082A50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6" w:rsidRDefault="00366876" w:rsidP="00FD28F9">
      <w:pPr>
        <w:spacing w:after="0" w:line="240" w:lineRule="auto"/>
      </w:pPr>
      <w:r>
        <w:separator/>
      </w:r>
    </w:p>
  </w:endnote>
  <w:endnote w:type="continuationSeparator" w:id="0">
    <w:p w:rsidR="00366876" w:rsidRDefault="00366876" w:rsidP="00FD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71312483"/>
      <w:docPartObj>
        <w:docPartGallery w:val="Page Numbers (Bottom of Page)"/>
        <w:docPartUnique/>
      </w:docPartObj>
    </w:sdtPr>
    <w:sdtEndPr/>
    <w:sdtContent>
      <w:p w:rsidR="00671A66" w:rsidRDefault="00671A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64" w:rsidRPr="009D1E64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671A66" w:rsidRDefault="00671A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6" w:rsidRDefault="00366876" w:rsidP="00FD28F9">
      <w:pPr>
        <w:spacing w:after="0" w:line="240" w:lineRule="auto"/>
      </w:pPr>
      <w:r>
        <w:separator/>
      </w:r>
    </w:p>
  </w:footnote>
  <w:footnote w:type="continuationSeparator" w:id="0">
    <w:p w:rsidR="00366876" w:rsidRDefault="00366876" w:rsidP="00FD28F9">
      <w:pPr>
        <w:spacing w:after="0" w:line="240" w:lineRule="auto"/>
      </w:pPr>
      <w:r>
        <w:continuationSeparator/>
      </w:r>
    </w:p>
  </w:footnote>
  <w:footnote w:id="1">
    <w:p w:rsidR="00FD28F9" w:rsidRPr="00F608EF" w:rsidRDefault="00FD28F9" w:rsidP="00671A66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Pr="00FD28F9">
        <w:rPr>
          <w:rFonts w:cs="Simplified Arabic" w:hint="cs"/>
          <w:b/>
          <w:sz w:val="28"/>
          <w:szCs w:val="24"/>
          <w:rtl/>
        </w:rPr>
        <w:t>تاج</w:t>
      </w:r>
      <w:r w:rsidRPr="00FD28F9">
        <w:rPr>
          <w:rFonts w:cs="Simplified Arabic"/>
          <w:b/>
          <w:sz w:val="28"/>
          <w:szCs w:val="24"/>
          <w:rtl/>
        </w:rPr>
        <w:t xml:space="preserve"> </w:t>
      </w:r>
      <w:r w:rsidRPr="00FD28F9">
        <w:rPr>
          <w:rFonts w:cs="Simplified Arabic" w:hint="cs"/>
          <w:b/>
          <w:sz w:val="28"/>
          <w:szCs w:val="24"/>
          <w:rtl/>
        </w:rPr>
        <w:t>العروس</w:t>
      </w:r>
      <w:r>
        <w:rPr>
          <w:rFonts w:cs="Simplified Arabic" w:hint="cs"/>
          <w:b/>
          <w:sz w:val="28"/>
          <w:szCs w:val="24"/>
          <w:rtl/>
        </w:rPr>
        <w:t>:</w:t>
      </w:r>
      <w:r w:rsidRPr="00FD28F9">
        <w:rPr>
          <w:rFonts w:cs="Simplified Arabic"/>
          <w:b/>
          <w:sz w:val="28"/>
          <w:szCs w:val="24"/>
          <w:rtl/>
        </w:rPr>
        <w:t xml:space="preserve"> (10/20)</w:t>
      </w:r>
      <w:r>
        <w:rPr>
          <w:rFonts w:cs="Simplified Arabic" w:hint="cs"/>
          <w:b/>
          <w:sz w:val="28"/>
          <w:szCs w:val="24"/>
          <w:rtl/>
        </w:rPr>
        <w:t>.</w:t>
      </w:r>
    </w:p>
  </w:footnote>
  <w:footnote w:id="2">
    <w:p w:rsidR="004E75E5" w:rsidRPr="00F608EF" w:rsidRDefault="004E75E5" w:rsidP="0068675C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68675C" w:rsidRPr="0068675C">
        <w:rPr>
          <w:rFonts w:cs="Simplified Arabic" w:hint="cs"/>
          <w:b/>
          <w:sz w:val="28"/>
          <w:szCs w:val="24"/>
          <w:rtl/>
        </w:rPr>
        <w:t>أخرجه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البخاري،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كتاب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الصوم،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باب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قول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النبي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C9244E">
        <w:rPr>
          <w:rFonts w:cs="Simplified Arabic" w:hint="cs"/>
          <w:b/>
          <w:sz w:val="28"/>
          <w:szCs w:val="24"/>
          <w:rtl/>
        </w:rPr>
        <w:t>-</w:t>
      </w:r>
      <w:r w:rsidR="0068675C" w:rsidRPr="0068675C">
        <w:rPr>
          <w:rFonts w:cs="Simplified Arabic" w:hint="cs"/>
          <w:b/>
          <w:sz w:val="28"/>
          <w:szCs w:val="24"/>
          <w:rtl/>
        </w:rPr>
        <w:t>صلى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الله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عليه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وسلم</w:t>
      </w:r>
      <w:r w:rsidR="00C9244E">
        <w:rPr>
          <w:rFonts w:cs="Simplified Arabic" w:hint="cs"/>
          <w:b/>
          <w:sz w:val="28"/>
          <w:szCs w:val="24"/>
          <w:rtl/>
        </w:rPr>
        <w:t>-</w:t>
      </w:r>
      <w:r w:rsidR="0068675C" w:rsidRPr="0068675C">
        <w:rPr>
          <w:rFonts w:cs="Simplified Arabic"/>
          <w:b/>
          <w:sz w:val="28"/>
          <w:szCs w:val="24"/>
          <w:rtl/>
        </w:rPr>
        <w:t>: «</w:t>
      </w:r>
      <w:r w:rsidR="0068675C" w:rsidRPr="0068675C">
        <w:rPr>
          <w:rFonts w:cs="Simplified Arabic" w:hint="cs"/>
          <w:b/>
          <w:sz w:val="28"/>
          <w:szCs w:val="24"/>
          <w:rtl/>
        </w:rPr>
        <w:t>لا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نكتب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ولا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نحسب</w:t>
      </w:r>
      <w:r w:rsidR="0068675C" w:rsidRPr="0068675C">
        <w:rPr>
          <w:rFonts w:cs="Simplified Arabic" w:hint="eastAsia"/>
          <w:b/>
          <w:sz w:val="28"/>
          <w:szCs w:val="24"/>
          <w:rtl/>
        </w:rPr>
        <w:t>»</w:t>
      </w:r>
      <w:r w:rsidR="0068675C" w:rsidRPr="0068675C">
        <w:rPr>
          <w:rFonts w:cs="Simplified Arabic" w:hint="cs"/>
          <w:b/>
          <w:sz w:val="28"/>
          <w:szCs w:val="24"/>
          <w:rtl/>
        </w:rPr>
        <w:t>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رقم</w:t>
      </w:r>
      <w:r w:rsidR="0068675C" w:rsidRPr="0068675C">
        <w:rPr>
          <w:rFonts w:cs="Simplified Arabic"/>
          <w:b/>
          <w:sz w:val="28"/>
          <w:szCs w:val="24"/>
          <w:rtl/>
        </w:rPr>
        <w:t>: (1913)</w:t>
      </w:r>
      <w:r w:rsidR="0068675C" w:rsidRPr="0068675C">
        <w:rPr>
          <w:rFonts w:cs="Simplified Arabic" w:hint="cs"/>
          <w:b/>
          <w:sz w:val="28"/>
          <w:szCs w:val="24"/>
          <w:rtl/>
        </w:rPr>
        <w:t>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ومسلم،</w:t>
      </w:r>
      <w:r w:rsidR="0068675C">
        <w:rPr>
          <w:rFonts w:cs="Simplified Arabic" w:hint="cs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كتاب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الصيام،</w:t>
      </w:r>
      <w:r w:rsidR="0068675C">
        <w:rPr>
          <w:rFonts w:cs="Simplified Arabic" w:hint="cs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باب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وجوب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صوم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رمضان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لرؤية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الهلال،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والفطر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لرؤية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الهلال،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وأنه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إذا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غم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في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أوله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أو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آخره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أكملت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عدة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الشهر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ثلاثين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يوما،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رقم</w:t>
      </w:r>
      <w:r w:rsidR="0068675C" w:rsidRPr="0068675C">
        <w:rPr>
          <w:rFonts w:cs="Simplified Arabic"/>
          <w:b/>
          <w:sz w:val="28"/>
          <w:szCs w:val="24"/>
          <w:rtl/>
        </w:rPr>
        <w:t>: (1080).</w:t>
      </w:r>
    </w:p>
  </w:footnote>
  <w:footnote w:id="3">
    <w:p w:rsidR="00D11257" w:rsidRPr="00F608EF" w:rsidRDefault="00D11257" w:rsidP="0068675C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68675C" w:rsidRPr="0068675C">
        <w:rPr>
          <w:rFonts w:cs="Simplified Arabic" w:hint="cs"/>
          <w:b/>
          <w:sz w:val="28"/>
          <w:szCs w:val="24"/>
          <w:rtl/>
        </w:rPr>
        <w:t>أخرجه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البخاري،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كتاب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الزكاة،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باب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صلاة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الإمام،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ودعائه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لصاحب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الصدقة،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رقم</w:t>
      </w:r>
      <w:r w:rsidR="0068675C" w:rsidRPr="0068675C">
        <w:rPr>
          <w:rFonts w:cs="Simplified Arabic"/>
          <w:b/>
          <w:sz w:val="28"/>
          <w:szCs w:val="24"/>
          <w:rtl/>
        </w:rPr>
        <w:t>: (1497)</w:t>
      </w:r>
      <w:r w:rsidR="0068675C" w:rsidRPr="0068675C">
        <w:rPr>
          <w:rFonts w:cs="Simplified Arabic" w:hint="cs"/>
          <w:b/>
          <w:sz w:val="28"/>
          <w:szCs w:val="24"/>
          <w:rtl/>
        </w:rPr>
        <w:t>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ومسلم،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كتاب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الزكاة،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باب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الدعاء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لمن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أتى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بصدقته،</w:t>
      </w:r>
      <w:r w:rsidR="0068675C" w:rsidRPr="0068675C">
        <w:rPr>
          <w:rFonts w:cs="Simplified Arabic"/>
          <w:b/>
          <w:sz w:val="28"/>
          <w:szCs w:val="24"/>
          <w:rtl/>
        </w:rPr>
        <w:t xml:space="preserve"> </w:t>
      </w:r>
      <w:r w:rsidR="0068675C" w:rsidRPr="0068675C">
        <w:rPr>
          <w:rFonts w:cs="Simplified Arabic" w:hint="cs"/>
          <w:b/>
          <w:sz w:val="28"/>
          <w:szCs w:val="24"/>
          <w:rtl/>
        </w:rPr>
        <w:t>رقم</w:t>
      </w:r>
      <w:r w:rsidR="0068675C" w:rsidRPr="0068675C">
        <w:rPr>
          <w:rFonts w:cs="Simplified Arabic"/>
          <w:b/>
          <w:sz w:val="28"/>
          <w:szCs w:val="24"/>
          <w:rtl/>
        </w:rPr>
        <w:t>: (1078).</w:t>
      </w:r>
    </w:p>
  </w:footnote>
  <w:footnote w:id="4">
    <w:p w:rsidR="00D16AEF" w:rsidRPr="00F608EF" w:rsidRDefault="00D16AEF" w:rsidP="00C9244E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C9244E">
        <w:rPr>
          <w:rFonts w:cs="Simplified Arabic" w:hint="cs"/>
          <w:b/>
          <w:sz w:val="28"/>
          <w:szCs w:val="24"/>
          <w:rtl/>
        </w:rPr>
        <w:t>المصدر السابق</w:t>
      </w:r>
      <w:r w:rsidRPr="0068675C">
        <w:rPr>
          <w:rFonts w:cs="Simplified Arabic"/>
          <w:b/>
          <w:sz w:val="28"/>
          <w:szCs w:val="24"/>
          <w:rtl/>
        </w:rPr>
        <w:t>.</w:t>
      </w:r>
    </w:p>
  </w:footnote>
  <w:footnote w:id="5">
    <w:p w:rsidR="00F34793" w:rsidRPr="00F608EF" w:rsidRDefault="00F34793" w:rsidP="001906D8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1906D8" w:rsidRPr="001906D8">
        <w:rPr>
          <w:rFonts w:cs="Simplified Arabic" w:hint="cs"/>
          <w:b/>
          <w:sz w:val="28"/>
          <w:szCs w:val="24"/>
          <w:rtl/>
        </w:rPr>
        <w:t>أخرجه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البخاري،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كتاب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الدعوات،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باب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الصلاة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على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النبي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33684A">
        <w:rPr>
          <w:rFonts w:cs="Simplified Arabic" w:hint="cs"/>
          <w:b/>
          <w:sz w:val="28"/>
          <w:szCs w:val="24"/>
          <w:rtl/>
        </w:rPr>
        <w:t>-</w:t>
      </w:r>
      <w:r w:rsidR="001906D8" w:rsidRPr="001906D8">
        <w:rPr>
          <w:rFonts w:cs="Simplified Arabic" w:hint="cs"/>
          <w:b/>
          <w:sz w:val="28"/>
          <w:szCs w:val="24"/>
          <w:rtl/>
        </w:rPr>
        <w:t>صلى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الله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عليه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وسلم</w:t>
      </w:r>
      <w:r w:rsidR="0033684A">
        <w:rPr>
          <w:rFonts w:cs="Simplified Arabic" w:hint="cs"/>
          <w:b/>
          <w:sz w:val="28"/>
          <w:szCs w:val="24"/>
          <w:rtl/>
        </w:rPr>
        <w:t>-</w:t>
      </w:r>
      <w:r w:rsidR="001906D8" w:rsidRPr="001906D8">
        <w:rPr>
          <w:rFonts w:cs="Simplified Arabic" w:hint="cs"/>
          <w:b/>
          <w:sz w:val="28"/>
          <w:szCs w:val="24"/>
          <w:rtl/>
        </w:rPr>
        <w:t>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رقم</w:t>
      </w:r>
      <w:r w:rsidR="001906D8" w:rsidRPr="001906D8">
        <w:rPr>
          <w:rFonts w:cs="Simplified Arabic"/>
          <w:b/>
          <w:sz w:val="28"/>
          <w:szCs w:val="24"/>
          <w:rtl/>
        </w:rPr>
        <w:t>: (6357)</w:t>
      </w:r>
      <w:r w:rsidR="001906D8" w:rsidRPr="001906D8">
        <w:rPr>
          <w:rFonts w:cs="Simplified Arabic" w:hint="cs"/>
          <w:b/>
          <w:sz w:val="28"/>
          <w:szCs w:val="24"/>
          <w:rtl/>
        </w:rPr>
        <w:t>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ومسلم،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كتاب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الصلاة،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باب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الصلاة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على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النبي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33684A">
        <w:rPr>
          <w:rFonts w:cs="Simplified Arabic" w:hint="cs"/>
          <w:b/>
          <w:sz w:val="28"/>
          <w:szCs w:val="24"/>
          <w:rtl/>
        </w:rPr>
        <w:t>-</w:t>
      </w:r>
      <w:r w:rsidR="001906D8" w:rsidRPr="001906D8">
        <w:rPr>
          <w:rFonts w:cs="Simplified Arabic" w:hint="cs"/>
          <w:b/>
          <w:sz w:val="28"/>
          <w:szCs w:val="24"/>
          <w:rtl/>
        </w:rPr>
        <w:t>صلى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الله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عليه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وسلم</w:t>
      </w:r>
      <w:r w:rsidR="0033684A">
        <w:rPr>
          <w:rFonts w:cs="Simplified Arabic" w:hint="cs"/>
          <w:b/>
          <w:sz w:val="28"/>
          <w:szCs w:val="24"/>
          <w:rtl/>
        </w:rPr>
        <w:t>-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بعد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التشهد،</w:t>
      </w:r>
      <w:r w:rsidR="001906D8" w:rsidRPr="001906D8">
        <w:rPr>
          <w:rFonts w:cs="Simplified Arabic"/>
          <w:b/>
          <w:sz w:val="28"/>
          <w:szCs w:val="24"/>
          <w:rtl/>
        </w:rPr>
        <w:t xml:space="preserve"> </w:t>
      </w:r>
      <w:r w:rsidR="001906D8" w:rsidRPr="001906D8">
        <w:rPr>
          <w:rFonts w:cs="Simplified Arabic" w:hint="cs"/>
          <w:b/>
          <w:sz w:val="28"/>
          <w:szCs w:val="24"/>
          <w:rtl/>
        </w:rPr>
        <w:t>رقم</w:t>
      </w:r>
      <w:r w:rsidR="001906D8" w:rsidRPr="001906D8">
        <w:rPr>
          <w:rFonts w:cs="Simplified Arabic"/>
          <w:b/>
          <w:sz w:val="28"/>
          <w:szCs w:val="24"/>
          <w:rtl/>
        </w:rPr>
        <w:t>: (405)</w:t>
      </w:r>
      <w:r w:rsidR="001906D8">
        <w:rPr>
          <w:rFonts w:cs="Simplified Arabic" w:hint="cs"/>
          <w:b/>
          <w:sz w:val="28"/>
          <w:szCs w:val="24"/>
          <w:rtl/>
        </w:rPr>
        <w:t>.</w:t>
      </w:r>
    </w:p>
  </w:footnote>
  <w:footnote w:id="6">
    <w:p w:rsidR="00D16AEF" w:rsidRPr="00F608EF" w:rsidRDefault="00D16AEF" w:rsidP="00D16AEF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Pr="0068675C">
        <w:rPr>
          <w:rFonts w:cs="Simplified Arabic" w:hint="cs"/>
          <w:b/>
          <w:sz w:val="28"/>
          <w:szCs w:val="24"/>
          <w:rtl/>
        </w:rPr>
        <w:t>أخرجه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البخاري،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كتاب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الزكاة،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باب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صلاة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الإمام،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ودعائه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لصاحب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الصدقة،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رقم</w:t>
      </w:r>
      <w:r w:rsidRPr="0068675C">
        <w:rPr>
          <w:rFonts w:cs="Simplified Arabic"/>
          <w:b/>
          <w:sz w:val="28"/>
          <w:szCs w:val="24"/>
          <w:rtl/>
        </w:rPr>
        <w:t>: (1497)</w:t>
      </w:r>
      <w:r w:rsidRPr="0068675C">
        <w:rPr>
          <w:rFonts w:cs="Simplified Arabic" w:hint="cs"/>
          <w:b/>
          <w:sz w:val="28"/>
          <w:szCs w:val="24"/>
          <w:rtl/>
        </w:rPr>
        <w:t>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ومسلم،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كتاب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الزكاة،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باب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الدعاء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لمن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أتى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بصدقته،</w:t>
      </w:r>
      <w:r w:rsidRPr="0068675C">
        <w:rPr>
          <w:rFonts w:cs="Simplified Arabic"/>
          <w:b/>
          <w:sz w:val="28"/>
          <w:szCs w:val="24"/>
          <w:rtl/>
        </w:rPr>
        <w:t xml:space="preserve"> </w:t>
      </w:r>
      <w:r w:rsidRPr="0068675C">
        <w:rPr>
          <w:rFonts w:cs="Simplified Arabic" w:hint="cs"/>
          <w:b/>
          <w:sz w:val="28"/>
          <w:szCs w:val="24"/>
          <w:rtl/>
        </w:rPr>
        <w:t>رقم</w:t>
      </w:r>
      <w:r w:rsidRPr="0068675C">
        <w:rPr>
          <w:rFonts w:cs="Simplified Arabic"/>
          <w:b/>
          <w:sz w:val="28"/>
          <w:szCs w:val="24"/>
          <w:rtl/>
        </w:rPr>
        <w:t>: (1078).</w:t>
      </w:r>
    </w:p>
  </w:footnote>
  <w:footnote w:id="7">
    <w:p w:rsidR="00C86D7A" w:rsidRPr="00F608EF" w:rsidRDefault="00C86D7A" w:rsidP="00C86D7A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Pr="001906D8">
        <w:rPr>
          <w:rFonts w:cs="Simplified Arabic" w:hint="cs"/>
          <w:b/>
          <w:sz w:val="28"/>
          <w:szCs w:val="24"/>
          <w:rtl/>
        </w:rPr>
        <w:t>أخرجه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البخاري،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كتاب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الدعوات،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باب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الصلاة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على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النبي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="00A10F40">
        <w:rPr>
          <w:rFonts w:cs="Simplified Arabic" w:hint="cs"/>
          <w:b/>
          <w:sz w:val="28"/>
          <w:szCs w:val="24"/>
          <w:rtl/>
        </w:rPr>
        <w:t>-</w:t>
      </w:r>
      <w:r w:rsidRPr="001906D8">
        <w:rPr>
          <w:rFonts w:cs="Simplified Arabic" w:hint="cs"/>
          <w:b/>
          <w:sz w:val="28"/>
          <w:szCs w:val="24"/>
          <w:rtl/>
        </w:rPr>
        <w:t>صلى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الله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عليه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وسلم</w:t>
      </w:r>
      <w:r w:rsidR="00A10F40">
        <w:rPr>
          <w:rFonts w:cs="Simplified Arabic" w:hint="cs"/>
          <w:b/>
          <w:sz w:val="28"/>
          <w:szCs w:val="24"/>
          <w:rtl/>
        </w:rPr>
        <w:t>-</w:t>
      </w:r>
      <w:r w:rsidRPr="001906D8">
        <w:rPr>
          <w:rFonts w:cs="Simplified Arabic" w:hint="cs"/>
          <w:b/>
          <w:sz w:val="28"/>
          <w:szCs w:val="24"/>
          <w:rtl/>
        </w:rPr>
        <w:t>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رقم</w:t>
      </w:r>
      <w:r w:rsidRPr="001906D8">
        <w:rPr>
          <w:rFonts w:cs="Simplified Arabic"/>
          <w:b/>
          <w:sz w:val="28"/>
          <w:szCs w:val="24"/>
          <w:rtl/>
        </w:rPr>
        <w:t>: (6357)</w:t>
      </w:r>
      <w:r w:rsidRPr="001906D8">
        <w:rPr>
          <w:rFonts w:cs="Simplified Arabic" w:hint="cs"/>
          <w:b/>
          <w:sz w:val="28"/>
          <w:szCs w:val="24"/>
          <w:rtl/>
        </w:rPr>
        <w:t>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ومسلم،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كتاب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الصلاة،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باب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الصلاة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على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النبي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="00A10F40">
        <w:rPr>
          <w:rFonts w:cs="Simplified Arabic" w:hint="cs"/>
          <w:b/>
          <w:sz w:val="28"/>
          <w:szCs w:val="24"/>
          <w:rtl/>
        </w:rPr>
        <w:t>-</w:t>
      </w:r>
      <w:r w:rsidRPr="001906D8">
        <w:rPr>
          <w:rFonts w:cs="Simplified Arabic" w:hint="cs"/>
          <w:b/>
          <w:sz w:val="28"/>
          <w:szCs w:val="24"/>
          <w:rtl/>
        </w:rPr>
        <w:t>صلى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الله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عليه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وسلم</w:t>
      </w:r>
      <w:r w:rsidR="00A10F40">
        <w:rPr>
          <w:rFonts w:cs="Simplified Arabic" w:hint="cs"/>
          <w:b/>
          <w:sz w:val="28"/>
          <w:szCs w:val="24"/>
          <w:rtl/>
        </w:rPr>
        <w:t>-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بعد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التشهد،</w:t>
      </w:r>
      <w:r w:rsidRPr="001906D8">
        <w:rPr>
          <w:rFonts w:cs="Simplified Arabic"/>
          <w:b/>
          <w:sz w:val="28"/>
          <w:szCs w:val="24"/>
          <w:rtl/>
        </w:rPr>
        <w:t xml:space="preserve"> </w:t>
      </w:r>
      <w:r w:rsidRPr="001906D8">
        <w:rPr>
          <w:rFonts w:cs="Simplified Arabic" w:hint="cs"/>
          <w:b/>
          <w:sz w:val="28"/>
          <w:szCs w:val="24"/>
          <w:rtl/>
        </w:rPr>
        <w:t>رقم</w:t>
      </w:r>
      <w:r w:rsidRPr="001906D8">
        <w:rPr>
          <w:rFonts w:cs="Simplified Arabic"/>
          <w:b/>
          <w:sz w:val="28"/>
          <w:szCs w:val="24"/>
          <w:rtl/>
        </w:rPr>
        <w:t>: (405)</w:t>
      </w:r>
      <w:r>
        <w:rPr>
          <w:rFonts w:cs="Simplified Arabic" w:hint="cs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7"/>
    <w:rsid w:val="000006A2"/>
    <w:rsid w:val="00013A17"/>
    <w:rsid w:val="00014981"/>
    <w:rsid w:val="00022D65"/>
    <w:rsid w:val="000234A4"/>
    <w:rsid w:val="0003039D"/>
    <w:rsid w:val="00031DEE"/>
    <w:rsid w:val="00032100"/>
    <w:rsid w:val="00035303"/>
    <w:rsid w:val="0004038D"/>
    <w:rsid w:val="000405CA"/>
    <w:rsid w:val="00061723"/>
    <w:rsid w:val="00062DF8"/>
    <w:rsid w:val="00064243"/>
    <w:rsid w:val="000657C6"/>
    <w:rsid w:val="00067168"/>
    <w:rsid w:val="0007455E"/>
    <w:rsid w:val="000772AD"/>
    <w:rsid w:val="00082A50"/>
    <w:rsid w:val="00082C30"/>
    <w:rsid w:val="00084158"/>
    <w:rsid w:val="00087558"/>
    <w:rsid w:val="000906CE"/>
    <w:rsid w:val="000967C6"/>
    <w:rsid w:val="000A0BB3"/>
    <w:rsid w:val="000A20C2"/>
    <w:rsid w:val="000A3BEE"/>
    <w:rsid w:val="000A5536"/>
    <w:rsid w:val="000A63FF"/>
    <w:rsid w:val="000B0962"/>
    <w:rsid w:val="000B1FCF"/>
    <w:rsid w:val="000B67E4"/>
    <w:rsid w:val="000C0633"/>
    <w:rsid w:val="000C16FF"/>
    <w:rsid w:val="000C4CBB"/>
    <w:rsid w:val="000C641F"/>
    <w:rsid w:val="000C6F6B"/>
    <w:rsid w:val="000D48B0"/>
    <w:rsid w:val="000D6B7B"/>
    <w:rsid w:val="000D6F5E"/>
    <w:rsid w:val="000E063E"/>
    <w:rsid w:val="000E0D61"/>
    <w:rsid w:val="000E1084"/>
    <w:rsid w:val="000E2A26"/>
    <w:rsid w:val="000F47AA"/>
    <w:rsid w:val="000F6621"/>
    <w:rsid w:val="0012233D"/>
    <w:rsid w:val="001246A0"/>
    <w:rsid w:val="00124DD8"/>
    <w:rsid w:val="00125C9B"/>
    <w:rsid w:val="00125EDD"/>
    <w:rsid w:val="00130A0C"/>
    <w:rsid w:val="00133338"/>
    <w:rsid w:val="0013366A"/>
    <w:rsid w:val="00137D64"/>
    <w:rsid w:val="00144D29"/>
    <w:rsid w:val="00147BD6"/>
    <w:rsid w:val="00153F5D"/>
    <w:rsid w:val="00154437"/>
    <w:rsid w:val="00154C99"/>
    <w:rsid w:val="00162BE5"/>
    <w:rsid w:val="001651A4"/>
    <w:rsid w:val="00166D62"/>
    <w:rsid w:val="001703E8"/>
    <w:rsid w:val="001708F6"/>
    <w:rsid w:val="0017242D"/>
    <w:rsid w:val="001752A7"/>
    <w:rsid w:val="001764C9"/>
    <w:rsid w:val="001804B6"/>
    <w:rsid w:val="001807D7"/>
    <w:rsid w:val="0019011C"/>
    <w:rsid w:val="001906D8"/>
    <w:rsid w:val="001A1358"/>
    <w:rsid w:val="001A1C89"/>
    <w:rsid w:val="001A3E9A"/>
    <w:rsid w:val="001A47D0"/>
    <w:rsid w:val="001B1673"/>
    <w:rsid w:val="001B4CC2"/>
    <w:rsid w:val="001B5C90"/>
    <w:rsid w:val="001B5EB5"/>
    <w:rsid w:val="001B7225"/>
    <w:rsid w:val="001C3B7F"/>
    <w:rsid w:val="001C56B6"/>
    <w:rsid w:val="001D271F"/>
    <w:rsid w:val="001D67F8"/>
    <w:rsid w:val="001E2D4A"/>
    <w:rsid w:val="001E4A91"/>
    <w:rsid w:val="001E728E"/>
    <w:rsid w:val="001F0457"/>
    <w:rsid w:val="001F1C04"/>
    <w:rsid w:val="001F2EB7"/>
    <w:rsid w:val="001F4895"/>
    <w:rsid w:val="00201C98"/>
    <w:rsid w:val="00204B02"/>
    <w:rsid w:val="0021086B"/>
    <w:rsid w:val="00210ED8"/>
    <w:rsid w:val="00216141"/>
    <w:rsid w:val="002164E8"/>
    <w:rsid w:val="00220F3C"/>
    <w:rsid w:val="00226E1C"/>
    <w:rsid w:val="00226E6C"/>
    <w:rsid w:val="0023162C"/>
    <w:rsid w:val="00231F0C"/>
    <w:rsid w:val="00232B46"/>
    <w:rsid w:val="0023307D"/>
    <w:rsid w:val="00236944"/>
    <w:rsid w:val="002431C7"/>
    <w:rsid w:val="002528EB"/>
    <w:rsid w:val="002569B4"/>
    <w:rsid w:val="00256A0D"/>
    <w:rsid w:val="00257682"/>
    <w:rsid w:val="00263CC8"/>
    <w:rsid w:val="002655CF"/>
    <w:rsid w:val="00273C9D"/>
    <w:rsid w:val="00277189"/>
    <w:rsid w:val="00277B06"/>
    <w:rsid w:val="00283E65"/>
    <w:rsid w:val="00287975"/>
    <w:rsid w:val="0029122D"/>
    <w:rsid w:val="00291A65"/>
    <w:rsid w:val="00291ACC"/>
    <w:rsid w:val="00292C1E"/>
    <w:rsid w:val="002961C8"/>
    <w:rsid w:val="002A3965"/>
    <w:rsid w:val="002A4069"/>
    <w:rsid w:val="002A7FCC"/>
    <w:rsid w:val="002B02D4"/>
    <w:rsid w:val="002B34B6"/>
    <w:rsid w:val="002B6002"/>
    <w:rsid w:val="002B7BDE"/>
    <w:rsid w:val="002C0A24"/>
    <w:rsid w:val="002C4D81"/>
    <w:rsid w:val="002D1E07"/>
    <w:rsid w:val="002E02EB"/>
    <w:rsid w:val="002E0AD9"/>
    <w:rsid w:val="002F0F88"/>
    <w:rsid w:val="002F4FC3"/>
    <w:rsid w:val="002F6882"/>
    <w:rsid w:val="003004B1"/>
    <w:rsid w:val="003120AA"/>
    <w:rsid w:val="00316FF5"/>
    <w:rsid w:val="003209D8"/>
    <w:rsid w:val="00322135"/>
    <w:rsid w:val="00322585"/>
    <w:rsid w:val="003226D1"/>
    <w:rsid w:val="0033067C"/>
    <w:rsid w:val="0033345D"/>
    <w:rsid w:val="003341C1"/>
    <w:rsid w:val="0033684A"/>
    <w:rsid w:val="003408EC"/>
    <w:rsid w:val="00342DEA"/>
    <w:rsid w:val="00343FCC"/>
    <w:rsid w:val="00347D9C"/>
    <w:rsid w:val="003531EB"/>
    <w:rsid w:val="003576F5"/>
    <w:rsid w:val="00360B23"/>
    <w:rsid w:val="00361A40"/>
    <w:rsid w:val="00366876"/>
    <w:rsid w:val="003702AB"/>
    <w:rsid w:val="003736CC"/>
    <w:rsid w:val="003834EF"/>
    <w:rsid w:val="003843C1"/>
    <w:rsid w:val="003861E4"/>
    <w:rsid w:val="00391576"/>
    <w:rsid w:val="00395CC9"/>
    <w:rsid w:val="00396406"/>
    <w:rsid w:val="00397072"/>
    <w:rsid w:val="003B6108"/>
    <w:rsid w:val="003C0789"/>
    <w:rsid w:val="003C09B1"/>
    <w:rsid w:val="003C31A9"/>
    <w:rsid w:val="003C3323"/>
    <w:rsid w:val="003C467A"/>
    <w:rsid w:val="003C6192"/>
    <w:rsid w:val="003C7914"/>
    <w:rsid w:val="003E2A45"/>
    <w:rsid w:val="003E5088"/>
    <w:rsid w:val="003E7E45"/>
    <w:rsid w:val="003F19DF"/>
    <w:rsid w:val="003F29BE"/>
    <w:rsid w:val="003F6B12"/>
    <w:rsid w:val="00401DF4"/>
    <w:rsid w:val="00404043"/>
    <w:rsid w:val="00406DA6"/>
    <w:rsid w:val="004125FA"/>
    <w:rsid w:val="00412C86"/>
    <w:rsid w:val="004131C1"/>
    <w:rsid w:val="0041549B"/>
    <w:rsid w:val="004159B2"/>
    <w:rsid w:val="00416447"/>
    <w:rsid w:val="004200BA"/>
    <w:rsid w:val="0042410E"/>
    <w:rsid w:val="00431E5E"/>
    <w:rsid w:val="004359A5"/>
    <w:rsid w:val="00435BCB"/>
    <w:rsid w:val="0043617A"/>
    <w:rsid w:val="00436FF0"/>
    <w:rsid w:val="00443379"/>
    <w:rsid w:val="00445A7C"/>
    <w:rsid w:val="00452429"/>
    <w:rsid w:val="00455C3E"/>
    <w:rsid w:val="00457C9A"/>
    <w:rsid w:val="004641BF"/>
    <w:rsid w:val="00465F22"/>
    <w:rsid w:val="00474D4F"/>
    <w:rsid w:val="00476149"/>
    <w:rsid w:val="00487BB2"/>
    <w:rsid w:val="00494587"/>
    <w:rsid w:val="004A46D2"/>
    <w:rsid w:val="004A593A"/>
    <w:rsid w:val="004A7163"/>
    <w:rsid w:val="004C4372"/>
    <w:rsid w:val="004C4E67"/>
    <w:rsid w:val="004C5BDE"/>
    <w:rsid w:val="004D4D78"/>
    <w:rsid w:val="004D7ADD"/>
    <w:rsid w:val="004E28FD"/>
    <w:rsid w:val="004E41BD"/>
    <w:rsid w:val="004E75E5"/>
    <w:rsid w:val="004E7A2C"/>
    <w:rsid w:val="005010EE"/>
    <w:rsid w:val="00505E2C"/>
    <w:rsid w:val="00507423"/>
    <w:rsid w:val="005101C4"/>
    <w:rsid w:val="00511DE7"/>
    <w:rsid w:val="00520EFD"/>
    <w:rsid w:val="00525F2D"/>
    <w:rsid w:val="00530D6A"/>
    <w:rsid w:val="00536A8A"/>
    <w:rsid w:val="005404E7"/>
    <w:rsid w:val="00542490"/>
    <w:rsid w:val="00543C35"/>
    <w:rsid w:val="00544AFB"/>
    <w:rsid w:val="00547459"/>
    <w:rsid w:val="005529D8"/>
    <w:rsid w:val="00557E6A"/>
    <w:rsid w:val="00562656"/>
    <w:rsid w:val="00566F62"/>
    <w:rsid w:val="00567361"/>
    <w:rsid w:val="00570B45"/>
    <w:rsid w:val="00571AA4"/>
    <w:rsid w:val="00571CA1"/>
    <w:rsid w:val="00572AC2"/>
    <w:rsid w:val="00576162"/>
    <w:rsid w:val="00586BE9"/>
    <w:rsid w:val="005918DA"/>
    <w:rsid w:val="00594E99"/>
    <w:rsid w:val="005B0E82"/>
    <w:rsid w:val="005B70EB"/>
    <w:rsid w:val="005C41A8"/>
    <w:rsid w:val="005E071F"/>
    <w:rsid w:val="005E07C5"/>
    <w:rsid w:val="005E5DA5"/>
    <w:rsid w:val="005E7DA5"/>
    <w:rsid w:val="005F0C02"/>
    <w:rsid w:val="005F447A"/>
    <w:rsid w:val="0060524F"/>
    <w:rsid w:val="00606FAB"/>
    <w:rsid w:val="006123C6"/>
    <w:rsid w:val="00612458"/>
    <w:rsid w:val="00624FFF"/>
    <w:rsid w:val="006276B6"/>
    <w:rsid w:val="0063373A"/>
    <w:rsid w:val="006343C6"/>
    <w:rsid w:val="00640295"/>
    <w:rsid w:val="006414C6"/>
    <w:rsid w:val="00646ECC"/>
    <w:rsid w:val="00654BC5"/>
    <w:rsid w:val="006564F4"/>
    <w:rsid w:val="00660DEF"/>
    <w:rsid w:val="00665151"/>
    <w:rsid w:val="00666862"/>
    <w:rsid w:val="00667373"/>
    <w:rsid w:val="00671A66"/>
    <w:rsid w:val="0067300C"/>
    <w:rsid w:val="006730E6"/>
    <w:rsid w:val="00676935"/>
    <w:rsid w:val="0068206E"/>
    <w:rsid w:val="006828E3"/>
    <w:rsid w:val="0068675C"/>
    <w:rsid w:val="00695AC8"/>
    <w:rsid w:val="006977E7"/>
    <w:rsid w:val="006A031B"/>
    <w:rsid w:val="006B1785"/>
    <w:rsid w:val="006B3FED"/>
    <w:rsid w:val="006B5F6D"/>
    <w:rsid w:val="006B7ABF"/>
    <w:rsid w:val="006C500D"/>
    <w:rsid w:val="006D1A03"/>
    <w:rsid w:val="006D28B9"/>
    <w:rsid w:val="006D3E4E"/>
    <w:rsid w:val="006D6BEE"/>
    <w:rsid w:val="006D782A"/>
    <w:rsid w:val="006E0854"/>
    <w:rsid w:val="006E088D"/>
    <w:rsid w:val="006E1282"/>
    <w:rsid w:val="006E2284"/>
    <w:rsid w:val="006E31AC"/>
    <w:rsid w:val="006F3AD6"/>
    <w:rsid w:val="006F429B"/>
    <w:rsid w:val="0070222E"/>
    <w:rsid w:val="00712D14"/>
    <w:rsid w:val="00715F52"/>
    <w:rsid w:val="00727E19"/>
    <w:rsid w:val="00730958"/>
    <w:rsid w:val="007321CB"/>
    <w:rsid w:val="00733C53"/>
    <w:rsid w:val="00740A58"/>
    <w:rsid w:val="00741431"/>
    <w:rsid w:val="007425DD"/>
    <w:rsid w:val="007438D4"/>
    <w:rsid w:val="00752B6F"/>
    <w:rsid w:val="00752CBC"/>
    <w:rsid w:val="00754A5C"/>
    <w:rsid w:val="0075536C"/>
    <w:rsid w:val="00756CC5"/>
    <w:rsid w:val="00764AA5"/>
    <w:rsid w:val="00765BEF"/>
    <w:rsid w:val="00771C69"/>
    <w:rsid w:val="00773075"/>
    <w:rsid w:val="00773916"/>
    <w:rsid w:val="007749E3"/>
    <w:rsid w:val="00777D63"/>
    <w:rsid w:val="007947A0"/>
    <w:rsid w:val="0079481F"/>
    <w:rsid w:val="00796105"/>
    <w:rsid w:val="00796CCB"/>
    <w:rsid w:val="007A02A4"/>
    <w:rsid w:val="007A096C"/>
    <w:rsid w:val="007A299E"/>
    <w:rsid w:val="007A3BC1"/>
    <w:rsid w:val="007A62BB"/>
    <w:rsid w:val="007B1ED5"/>
    <w:rsid w:val="007B435A"/>
    <w:rsid w:val="007B51AD"/>
    <w:rsid w:val="007C1855"/>
    <w:rsid w:val="007C2E7A"/>
    <w:rsid w:val="007C38AE"/>
    <w:rsid w:val="007C7C8F"/>
    <w:rsid w:val="007D2EAC"/>
    <w:rsid w:val="007D32DB"/>
    <w:rsid w:val="007D3C8A"/>
    <w:rsid w:val="007D43F9"/>
    <w:rsid w:val="007D5925"/>
    <w:rsid w:val="007D6530"/>
    <w:rsid w:val="007D696E"/>
    <w:rsid w:val="007E5EF8"/>
    <w:rsid w:val="007F25BC"/>
    <w:rsid w:val="007F2FEE"/>
    <w:rsid w:val="007F5008"/>
    <w:rsid w:val="0080120A"/>
    <w:rsid w:val="008030AE"/>
    <w:rsid w:val="00810B69"/>
    <w:rsid w:val="00811FFA"/>
    <w:rsid w:val="008130C1"/>
    <w:rsid w:val="00813C55"/>
    <w:rsid w:val="008159CE"/>
    <w:rsid w:val="008226BC"/>
    <w:rsid w:val="00823AF5"/>
    <w:rsid w:val="0082515A"/>
    <w:rsid w:val="00827ABA"/>
    <w:rsid w:val="00837CBC"/>
    <w:rsid w:val="0084266E"/>
    <w:rsid w:val="00846333"/>
    <w:rsid w:val="00846BDB"/>
    <w:rsid w:val="00847E2C"/>
    <w:rsid w:val="00852762"/>
    <w:rsid w:val="008534B6"/>
    <w:rsid w:val="00853BDF"/>
    <w:rsid w:val="00862C9A"/>
    <w:rsid w:val="008643FE"/>
    <w:rsid w:val="0086454C"/>
    <w:rsid w:val="00865E4C"/>
    <w:rsid w:val="008706F7"/>
    <w:rsid w:val="0087099D"/>
    <w:rsid w:val="00871530"/>
    <w:rsid w:val="00871BE3"/>
    <w:rsid w:val="00871EE7"/>
    <w:rsid w:val="008742EF"/>
    <w:rsid w:val="00874843"/>
    <w:rsid w:val="00874887"/>
    <w:rsid w:val="00875AD9"/>
    <w:rsid w:val="00882D95"/>
    <w:rsid w:val="008861E4"/>
    <w:rsid w:val="00893366"/>
    <w:rsid w:val="00895521"/>
    <w:rsid w:val="008A20C3"/>
    <w:rsid w:val="008A4D39"/>
    <w:rsid w:val="008A585F"/>
    <w:rsid w:val="008B22EE"/>
    <w:rsid w:val="008B58CD"/>
    <w:rsid w:val="008C7DCE"/>
    <w:rsid w:val="008D252F"/>
    <w:rsid w:val="008D3CD6"/>
    <w:rsid w:val="008D6621"/>
    <w:rsid w:val="008F1B57"/>
    <w:rsid w:val="009008CE"/>
    <w:rsid w:val="00904FD8"/>
    <w:rsid w:val="00905144"/>
    <w:rsid w:val="009072C0"/>
    <w:rsid w:val="00910C48"/>
    <w:rsid w:val="009117F8"/>
    <w:rsid w:val="00923BFC"/>
    <w:rsid w:val="0092462A"/>
    <w:rsid w:val="009340B1"/>
    <w:rsid w:val="00940080"/>
    <w:rsid w:val="00940346"/>
    <w:rsid w:val="00940BB7"/>
    <w:rsid w:val="00941983"/>
    <w:rsid w:val="00942D4D"/>
    <w:rsid w:val="0094607E"/>
    <w:rsid w:val="009470A3"/>
    <w:rsid w:val="009471FA"/>
    <w:rsid w:val="00950B66"/>
    <w:rsid w:val="00953E4E"/>
    <w:rsid w:val="0095495B"/>
    <w:rsid w:val="00956E29"/>
    <w:rsid w:val="0096047A"/>
    <w:rsid w:val="009610E6"/>
    <w:rsid w:val="0096122B"/>
    <w:rsid w:val="00961F0A"/>
    <w:rsid w:val="00964742"/>
    <w:rsid w:val="00964DA1"/>
    <w:rsid w:val="009667C9"/>
    <w:rsid w:val="00966A66"/>
    <w:rsid w:val="009676E2"/>
    <w:rsid w:val="0097002D"/>
    <w:rsid w:val="009727F3"/>
    <w:rsid w:val="00980E96"/>
    <w:rsid w:val="00984838"/>
    <w:rsid w:val="00985FD3"/>
    <w:rsid w:val="0098651C"/>
    <w:rsid w:val="00987C01"/>
    <w:rsid w:val="00992B03"/>
    <w:rsid w:val="00993D53"/>
    <w:rsid w:val="00996ABC"/>
    <w:rsid w:val="009A5BE5"/>
    <w:rsid w:val="009B274A"/>
    <w:rsid w:val="009B2C71"/>
    <w:rsid w:val="009B6028"/>
    <w:rsid w:val="009B609E"/>
    <w:rsid w:val="009B6B0C"/>
    <w:rsid w:val="009B6F2C"/>
    <w:rsid w:val="009C3659"/>
    <w:rsid w:val="009D1E64"/>
    <w:rsid w:val="009D6F7A"/>
    <w:rsid w:val="009E30C9"/>
    <w:rsid w:val="009E3AF9"/>
    <w:rsid w:val="009F19A2"/>
    <w:rsid w:val="009F4839"/>
    <w:rsid w:val="00A012BC"/>
    <w:rsid w:val="00A06E0A"/>
    <w:rsid w:val="00A1064B"/>
    <w:rsid w:val="00A10F40"/>
    <w:rsid w:val="00A134CB"/>
    <w:rsid w:val="00A16722"/>
    <w:rsid w:val="00A20BD8"/>
    <w:rsid w:val="00A26767"/>
    <w:rsid w:val="00A31BE1"/>
    <w:rsid w:val="00A32511"/>
    <w:rsid w:val="00A37F1C"/>
    <w:rsid w:val="00A40820"/>
    <w:rsid w:val="00A55BC1"/>
    <w:rsid w:val="00A57032"/>
    <w:rsid w:val="00A63D0B"/>
    <w:rsid w:val="00A65B6F"/>
    <w:rsid w:val="00A662A1"/>
    <w:rsid w:val="00A6681B"/>
    <w:rsid w:val="00A7552A"/>
    <w:rsid w:val="00A76BBA"/>
    <w:rsid w:val="00A7792C"/>
    <w:rsid w:val="00A81627"/>
    <w:rsid w:val="00A82B33"/>
    <w:rsid w:val="00A87ACA"/>
    <w:rsid w:val="00A916F1"/>
    <w:rsid w:val="00AA215B"/>
    <w:rsid w:val="00AA218F"/>
    <w:rsid w:val="00AA4DC9"/>
    <w:rsid w:val="00AB0BD0"/>
    <w:rsid w:val="00AB4F09"/>
    <w:rsid w:val="00AB75B0"/>
    <w:rsid w:val="00AC147E"/>
    <w:rsid w:val="00AD22FD"/>
    <w:rsid w:val="00AD25E1"/>
    <w:rsid w:val="00AD79A2"/>
    <w:rsid w:val="00AE043B"/>
    <w:rsid w:val="00AE0FB6"/>
    <w:rsid w:val="00AE2D9F"/>
    <w:rsid w:val="00AE3E9C"/>
    <w:rsid w:val="00B011BD"/>
    <w:rsid w:val="00B02630"/>
    <w:rsid w:val="00B046EB"/>
    <w:rsid w:val="00B048D5"/>
    <w:rsid w:val="00B14BEA"/>
    <w:rsid w:val="00B15058"/>
    <w:rsid w:val="00B16539"/>
    <w:rsid w:val="00B17D3A"/>
    <w:rsid w:val="00B37F96"/>
    <w:rsid w:val="00B42BCA"/>
    <w:rsid w:val="00B42FFC"/>
    <w:rsid w:val="00B452AC"/>
    <w:rsid w:val="00B45DE8"/>
    <w:rsid w:val="00B46C96"/>
    <w:rsid w:val="00B507C9"/>
    <w:rsid w:val="00B52EDF"/>
    <w:rsid w:val="00B61286"/>
    <w:rsid w:val="00B666D3"/>
    <w:rsid w:val="00B66E06"/>
    <w:rsid w:val="00B737BE"/>
    <w:rsid w:val="00B74FF2"/>
    <w:rsid w:val="00B7522E"/>
    <w:rsid w:val="00B7673C"/>
    <w:rsid w:val="00B76D64"/>
    <w:rsid w:val="00B80166"/>
    <w:rsid w:val="00B820B3"/>
    <w:rsid w:val="00B8517B"/>
    <w:rsid w:val="00B858F6"/>
    <w:rsid w:val="00BA02CB"/>
    <w:rsid w:val="00BA2D06"/>
    <w:rsid w:val="00BA36FF"/>
    <w:rsid w:val="00BA3C63"/>
    <w:rsid w:val="00BA786D"/>
    <w:rsid w:val="00BB10E8"/>
    <w:rsid w:val="00BB196F"/>
    <w:rsid w:val="00BB2C79"/>
    <w:rsid w:val="00BB67C8"/>
    <w:rsid w:val="00BB7AA3"/>
    <w:rsid w:val="00BC190E"/>
    <w:rsid w:val="00BC2A87"/>
    <w:rsid w:val="00BC562F"/>
    <w:rsid w:val="00BD24C2"/>
    <w:rsid w:val="00BD3BDE"/>
    <w:rsid w:val="00BD6B37"/>
    <w:rsid w:val="00BE7B6F"/>
    <w:rsid w:val="00C12705"/>
    <w:rsid w:val="00C135F9"/>
    <w:rsid w:val="00C17C5E"/>
    <w:rsid w:val="00C23C56"/>
    <w:rsid w:val="00C25FCB"/>
    <w:rsid w:val="00C3019E"/>
    <w:rsid w:val="00C35650"/>
    <w:rsid w:val="00C3591A"/>
    <w:rsid w:val="00C408A1"/>
    <w:rsid w:val="00C42F6F"/>
    <w:rsid w:val="00C44AD9"/>
    <w:rsid w:val="00C46C8B"/>
    <w:rsid w:val="00C52DA5"/>
    <w:rsid w:val="00C55BD5"/>
    <w:rsid w:val="00C613DA"/>
    <w:rsid w:val="00C65203"/>
    <w:rsid w:val="00C70D12"/>
    <w:rsid w:val="00C733AB"/>
    <w:rsid w:val="00C73C1F"/>
    <w:rsid w:val="00C75E3E"/>
    <w:rsid w:val="00C7696E"/>
    <w:rsid w:val="00C81190"/>
    <w:rsid w:val="00C831EA"/>
    <w:rsid w:val="00C86D2C"/>
    <w:rsid w:val="00C86D7A"/>
    <w:rsid w:val="00C9244E"/>
    <w:rsid w:val="00C95BD5"/>
    <w:rsid w:val="00CA234D"/>
    <w:rsid w:val="00CA4EF1"/>
    <w:rsid w:val="00CA575A"/>
    <w:rsid w:val="00CB0F12"/>
    <w:rsid w:val="00CB3947"/>
    <w:rsid w:val="00CB5746"/>
    <w:rsid w:val="00CB77DC"/>
    <w:rsid w:val="00CC4187"/>
    <w:rsid w:val="00CC5F8F"/>
    <w:rsid w:val="00CD6412"/>
    <w:rsid w:val="00CF0BB5"/>
    <w:rsid w:val="00CF2E1A"/>
    <w:rsid w:val="00CF666D"/>
    <w:rsid w:val="00CF7A0B"/>
    <w:rsid w:val="00D0279E"/>
    <w:rsid w:val="00D04902"/>
    <w:rsid w:val="00D11257"/>
    <w:rsid w:val="00D1268E"/>
    <w:rsid w:val="00D13DA6"/>
    <w:rsid w:val="00D16AEF"/>
    <w:rsid w:val="00D206FA"/>
    <w:rsid w:val="00D20D38"/>
    <w:rsid w:val="00D21A84"/>
    <w:rsid w:val="00D23A40"/>
    <w:rsid w:val="00D24A6F"/>
    <w:rsid w:val="00D30DB7"/>
    <w:rsid w:val="00D31A29"/>
    <w:rsid w:val="00D374CA"/>
    <w:rsid w:val="00D46838"/>
    <w:rsid w:val="00D47897"/>
    <w:rsid w:val="00D54CBA"/>
    <w:rsid w:val="00D55CA1"/>
    <w:rsid w:val="00D64B9C"/>
    <w:rsid w:val="00D754C2"/>
    <w:rsid w:val="00D757CF"/>
    <w:rsid w:val="00D764D5"/>
    <w:rsid w:val="00D80432"/>
    <w:rsid w:val="00D84C26"/>
    <w:rsid w:val="00D86820"/>
    <w:rsid w:val="00D870A7"/>
    <w:rsid w:val="00D9269A"/>
    <w:rsid w:val="00D949D3"/>
    <w:rsid w:val="00D94B99"/>
    <w:rsid w:val="00D95A0F"/>
    <w:rsid w:val="00D96257"/>
    <w:rsid w:val="00DA0E07"/>
    <w:rsid w:val="00DA3678"/>
    <w:rsid w:val="00DA3A42"/>
    <w:rsid w:val="00DA633D"/>
    <w:rsid w:val="00DA7857"/>
    <w:rsid w:val="00DB1D2D"/>
    <w:rsid w:val="00DB2F9A"/>
    <w:rsid w:val="00DB4AB6"/>
    <w:rsid w:val="00DB6E79"/>
    <w:rsid w:val="00DB7804"/>
    <w:rsid w:val="00DC0F83"/>
    <w:rsid w:val="00DC5E13"/>
    <w:rsid w:val="00DC62C5"/>
    <w:rsid w:val="00DD2C43"/>
    <w:rsid w:val="00DD3299"/>
    <w:rsid w:val="00DD6D31"/>
    <w:rsid w:val="00DE3507"/>
    <w:rsid w:val="00DE5E39"/>
    <w:rsid w:val="00DE7F74"/>
    <w:rsid w:val="00DF25F8"/>
    <w:rsid w:val="00DF78B8"/>
    <w:rsid w:val="00E0181B"/>
    <w:rsid w:val="00E06158"/>
    <w:rsid w:val="00E11C32"/>
    <w:rsid w:val="00E13917"/>
    <w:rsid w:val="00E13C89"/>
    <w:rsid w:val="00E14315"/>
    <w:rsid w:val="00E1727A"/>
    <w:rsid w:val="00E216C4"/>
    <w:rsid w:val="00E22A59"/>
    <w:rsid w:val="00E26173"/>
    <w:rsid w:val="00E30192"/>
    <w:rsid w:val="00E3088D"/>
    <w:rsid w:val="00E31D74"/>
    <w:rsid w:val="00E32788"/>
    <w:rsid w:val="00E32C39"/>
    <w:rsid w:val="00E33925"/>
    <w:rsid w:val="00E34E26"/>
    <w:rsid w:val="00E40445"/>
    <w:rsid w:val="00E41BA3"/>
    <w:rsid w:val="00E420E3"/>
    <w:rsid w:val="00E50851"/>
    <w:rsid w:val="00E54DD9"/>
    <w:rsid w:val="00E55FB0"/>
    <w:rsid w:val="00E71D35"/>
    <w:rsid w:val="00E74587"/>
    <w:rsid w:val="00E75ACE"/>
    <w:rsid w:val="00E8034A"/>
    <w:rsid w:val="00E822A1"/>
    <w:rsid w:val="00E8436D"/>
    <w:rsid w:val="00E85569"/>
    <w:rsid w:val="00E916BB"/>
    <w:rsid w:val="00E9269D"/>
    <w:rsid w:val="00EA0796"/>
    <w:rsid w:val="00EA3820"/>
    <w:rsid w:val="00EA7E1A"/>
    <w:rsid w:val="00EB24D1"/>
    <w:rsid w:val="00EC1A16"/>
    <w:rsid w:val="00EC54CA"/>
    <w:rsid w:val="00EC5A7C"/>
    <w:rsid w:val="00ED34A5"/>
    <w:rsid w:val="00ED5BEF"/>
    <w:rsid w:val="00ED5D17"/>
    <w:rsid w:val="00ED5E57"/>
    <w:rsid w:val="00ED6458"/>
    <w:rsid w:val="00EE05E0"/>
    <w:rsid w:val="00EE0B80"/>
    <w:rsid w:val="00EE154B"/>
    <w:rsid w:val="00EE4268"/>
    <w:rsid w:val="00EF03B8"/>
    <w:rsid w:val="00EF1A71"/>
    <w:rsid w:val="00EF20BE"/>
    <w:rsid w:val="00EF32C8"/>
    <w:rsid w:val="00EF34C4"/>
    <w:rsid w:val="00F11607"/>
    <w:rsid w:val="00F155E3"/>
    <w:rsid w:val="00F17B46"/>
    <w:rsid w:val="00F2333D"/>
    <w:rsid w:val="00F252F0"/>
    <w:rsid w:val="00F26E99"/>
    <w:rsid w:val="00F302DB"/>
    <w:rsid w:val="00F33870"/>
    <w:rsid w:val="00F34793"/>
    <w:rsid w:val="00F403FB"/>
    <w:rsid w:val="00F42096"/>
    <w:rsid w:val="00F62565"/>
    <w:rsid w:val="00F63DD9"/>
    <w:rsid w:val="00F6583B"/>
    <w:rsid w:val="00F71B00"/>
    <w:rsid w:val="00F73760"/>
    <w:rsid w:val="00F7502E"/>
    <w:rsid w:val="00F75405"/>
    <w:rsid w:val="00F77EF3"/>
    <w:rsid w:val="00F9077C"/>
    <w:rsid w:val="00F92194"/>
    <w:rsid w:val="00F943D1"/>
    <w:rsid w:val="00FA074B"/>
    <w:rsid w:val="00FA36C2"/>
    <w:rsid w:val="00FA5668"/>
    <w:rsid w:val="00FB3407"/>
    <w:rsid w:val="00FC38AF"/>
    <w:rsid w:val="00FC75BE"/>
    <w:rsid w:val="00FC7B30"/>
    <w:rsid w:val="00FD28B0"/>
    <w:rsid w:val="00FD28F9"/>
    <w:rsid w:val="00FD3C4B"/>
    <w:rsid w:val="00FD4B05"/>
    <w:rsid w:val="00FD7D89"/>
    <w:rsid w:val="00FE5B1B"/>
    <w:rsid w:val="00FE5D36"/>
    <w:rsid w:val="00FF1629"/>
    <w:rsid w:val="00FF56CB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F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FD28F9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671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71A66"/>
  </w:style>
  <w:style w:type="paragraph" w:styleId="a6">
    <w:name w:val="footer"/>
    <w:basedOn w:val="a"/>
    <w:link w:val="Char0"/>
    <w:uiPriority w:val="99"/>
    <w:unhideWhenUsed/>
    <w:rsid w:val="00671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F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FD28F9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671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71A66"/>
  </w:style>
  <w:style w:type="paragraph" w:styleId="a6">
    <w:name w:val="footer"/>
    <w:basedOn w:val="a"/>
    <w:link w:val="Char0"/>
    <w:uiPriority w:val="99"/>
    <w:unhideWhenUsed/>
    <w:rsid w:val="00671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A90E-1F91-48B0-84D7-9ED1E80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1491</cp:revision>
  <cp:lastPrinted>2016-11-26T07:24:00Z</cp:lastPrinted>
  <dcterms:created xsi:type="dcterms:W3CDTF">2015-10-06T08:12:00Z</dcterms:created>
  <dcterms:modified xsi:type="dcterms:W3CDTF">2016-11-26T07:24:00Z</dcterms:modified>
</cp:coreProperties>
</file>