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09B" w:rsidRPr="000D689A" w:rsidRDefault="0080409B" w:rsidP="000D689A">
      <w:pPr>
        <w:spacing w:after="0" w:line="240" w:lineRule="auto"/>
        <w:jc w:val="center"/>
        <w:rPr>
          <w:rFonts w:cs="Simplified Arabic"/>
          <w:b/>
          <w:bCs/>
          <w:szCs w:val="28"/>
        </w:rPr>
      </w:pPr>
      <w:bookmarkStart w:id="0" w:name="_GoBack"/>
      <w:bookmarkEnd w:id="0"/>
      <w:r w:rsidRPr="000D689A">
        <w:rPr>
          <w:rFonts w:cs="Simplified Arabic" w:hint="cs"/>
          <w:b/>
          <w:bCs/>
          <w:szCs w:val="28"/>
          <w:rtl/>
        </w:rPr>
        <w:t>بسم الله الرحمن الرحيم</w:t>
      </w:r>
    </w:p>
    <w:p w:rsidR="00E10FA3" w:rsidRDefault="0080409B" w:rsidP="000D689A">
      <w:pPr>
        <w:spacing w:after="0" w:line="240" w:lineRule="auto"/>
        <w:jc w:val="center"/>
        <w:rPr>
          <w:rFonts w:cs="Simplified Arabic"/>
          <w:b/>
          <w:bCs/>
          <w:color w:val="993300"/>
          <w:szCs w:val="28"/>
          <w:rtl/>
        </w:rPr>
      </w:pPr>
      <w:r w:rsidRPr="000D689A">
        <w:rPr>
          <w:rFonts w:cs="Simplified Arabic" w:hint="cs"/>
          <w:b/>
          <w:bCs/>
          <w:color w:val="993300"/>
          <w:szCs w:val="28"/>
          <w:rtl/>
        </w:rPr>
        <w:t>تفسير التسهيل لابن ج</w:t>
      </w:r>
      <w:r w:rsidR="00CA2FB2">
        <w:rPr>
          <w:rFonts w:cs="Simplified Arabic" w:hint="cs"/>
          <w:b/>
          <w:bCs/>
          <w:color w:val="993300"/>
          <w:szCs w:val="28"/>
          <w:rtl/>
        </w:rPr>
        <w:t>ُ</w:t>
      </w:r>
      <w:r w:rsidRPr="000D689A">
        <w:rPr>
          <w:rFonts w:cs="Simplified Arabic" w:hint="cs"/>
          <w:b/>
          <w:bCs/>
          <w:color w:val="993300"/>
          <w:szCs w:val="28"/>
          <w:rtl/>
        </w:rPr>
        <w:t>زي</w:t>
      </w:r>
    </w:p>
    <w:p w:rsidR="00E10FA3" w:rsidRDefault="0080409B" w:rsidP="000D689A">
      <w:pPr>
        <w:spacing w:after="0" w:line="240" w:lineRule="auto"/>
        <w:jc w:val="center"/>
        <w:rPr>
          <w:rFonts w:cs="Simplified Arabic"/>
          <w:b/>
          <w:bCs/>
          <w:color w:val="993300"/>
          <w:szCs w:val="28"/>
          <w:rtl/>
        </w:rPr>
      </w:pPr>
      <w:r w:rsidRPr="000D689A">
        <w:rPr>
          <w:rFonts w:cs="Simplified Arabic" w:hint="cs"/>
          <w:b/>
          <w:bCs/>
          <w:color w:val="993300"/>
          <w:szCs w:val="28"/>
          <w:rtl/>
        </w:rPr>
        <w:t>معاني اللغات (الغريب)</w:t>
      </w:r>
    </w:p>
    <w:p w:rsidR="0080409B" w:rsidRPr="000D689A" w:rsidRDefault="00301269" w:rsidP="00CA2FB2">
      <w:pPr>
        <w:spacing w:after="0" w:line="240" w:lineRule="auto"/>
        <w:jc w:val="center"/>
        <w:rPr>
          <w:rFonts w:cs="Simplified Arabic"/>
          <w:b/>
          <w:bCs/>
          <w:color w:val="993300"/>
          <w:szCs w:val="28"/>
          <w:rtl/>
        </w:rPr>
      </w:pPr>
      <w:r w:rsidRPr="00301269">
        <w:rPr>
          <w:rFonts w:cs="Simplified Arabic"/>
          <w:b/>
          <w:bCs/>
          <w:color w:val="993300"/>
          <w:szCs w:val="28"/>
          <w:rtl/>
        </w:rPr>
        <w:t xml:space="preserve">(21- </w:t>
      </w:r>
      <w:r w:rsidRPr="00301269">
        <w:rPr>
          <w:rFonts w:cs="Simplified Arabic" w:hint="cs"/>
          <w:b/>
          <w:bCs/>
          <w:color w:val="993300"/>
          <w:szCs w:val="28"/>
          <w:rtl/>
        </w:rPr>
        <w:t>ب</w:t>
      </w:r>
      <w:r w:rsidRPr="00301269">
        <w:rPr>
          <w:rFonts w:cs="Simplified Arabic"/>
          <w:b/>
          <w:bCs/>
          <w:color w:val="993300"/>
          <w:szCs w:val="28"/>
          <w:rtl/>
        </w:rPr>
        <w:t xml:space="preserve">) </w:t>
      </w:r>
      <w:r w:rsidRPr="00301269">
        <w:rPr>
          <w:rFonts w:cs="Simplified Arabic" w:hint="cs"/>
          <w:b/>
          <w:bCs/>
          <w:color w:val="993300"/>
          <w:szCs w:val="28"/>
          <w:rtl/>
        </w:rPr>
        <w:t>حرف</w:t>
      </w:r>
      <w:r w:rsidRPr="00301269">
        <w:rPr>
          <w:rFonts w:cs="Simplified Arabic"/>
          <w:b/>
          <w:bCs/>
          <w:color w:val="993300"/>
          <w:szCs w:val="28"/>
          <w:rtl/>
        </w:rPr>
        <w:t xml:space="preserve"> </w:t>
      </w:r>
      <w:r w:rsidRPr="00301269">
        <w:rPr>
          <w:rFonts w:cs="Simplified Arabic" w:hint="cs"/>
          <w:b/>
          <w:bCs/>
          <w:color w:val="993300"/>
          <w:szCs w:val="28"/>
          <w:rtl/>
        </w:rPr>
        <w:t>الظاء</w:t>
      </w:r>
      <w:r w:rsidRPr="00301269">
        <w:rPr>
          <w:rFonts w:cs="Simplified Arabic"/>
          <w:b/>
          <w:bCs/>
          <w:color w:val="993300"/>
          <w:szCs w:val="28"/>
          <w:rtl/>
        </w:rPr>
        <w:t xml:space="preserve"> </w:t>
      </w:r>
      <w:r w:rsidRPr="00301269">
        <w:rPr>
          <w:rFonts w:cs="Simplified Arabic" w:hint="cs"/>
          <w:b/>
          <w:bCs/>
          <w:color w:val="993300"/>
          <w:szCs w:val="28"/>
          <w:rtl/>
        </w:rPr>
        <w:t>من</w:t>
      </w:r>
      <w:r w:rsidRPr="00301269">
        <w:rPr>
          <w:rFonts w:cs="Simplified Arabic"/>
          <w:b/>
          <w:bCs/>
          <w:color w:val="993300"/>
          <w:szCs w:val="28"/>
          <w:rtl/>
        </w:rPr>
        <w:t xml:space="preserve"> </w:t>
      </w:r>
      <w:r w:rsidRPr="00301269">
        <w:rPr>
          <w:rFonts w:cs="Simplified Arabic" w:hint="cs"/>
          <w:b/>
          <w:bCs/>
          <w:color w:val="993300"/>
          <w:szCs w:val="28"/>
          <w:rtl/>
        </w:rPr>
        <w:t>قوله</w:t>
      </w:r>
      <w:r w:rsidR="00CA2FB2">
        <w:rPr>
          <w:rFonts w:cs="Simplified Arabic" w:hint="cs"/>
          <w:b/>
          <w:bCs/>
          <w:color w:val="993300"/>
          <w:szCs w:val="28"/>
          <w:rtl/>
        </w:rPr>
        <w:t>:</w:t>
      </w:r>
      <w:r w:rsidRPr="00301269">
        <w:rPr>
          <w:rFonts w:cs="Simplified Arabic"/>
          <w:b/>
          <w:bCs/>
          <w:color w:val="993300"/>
          <w:szCs w:val="28"/>
          <w:rtl/>
        </w:rPr>
        <w:t xml:space="preserve"> </w:t>
      </w:r>
      <w:r w:rsidRPr="00301269">
        <w:rPr>
          <w:rFonts w:cs="Simplified Arabic" w:hint="cs"/>
          <w:b/>
          <w:bCs/>
          <w:color w:val="993300"/>
          <w:szCs w:val="28"/>
          <w:rtl/>
        </w:rPr>
        <w:t>ظم</w:t>
      </w:r>
      <w:r w:rsidR="00397787">
        <w:rPr>
          <w:rFonts w:cs="Simplified Arabic" w:hint="cs"/>
          <w:b/>
          <w:bCs/>
          <w:color w:val="993300"/>
          <w:szCs w:val="28"/>
          <w:rtl/>
        </w:rPr>
        <w:t>ِ</w:t>
      </w:r>
      <w:r w:rsidRPr="00301269">
        <w:rPr>
          <w:rFonts w:cs="Simplified Arabic" w:hint="cs"/>
          <w:b/>
          <w:bCs/>
          <w:color w:val="993300"/>
          <w:szCs w:val="28"/>
          <w:rtl/>
        </w:rPr>
        <w:t>ئ</w:t>
      </w:r>
      <w:r w:rsidR="00397787">
        <w:rPr>
          <w:rFonts w:cs="Simplified Arabic" w:hint="cs"/>
          <w:b/>
          <w:bCs/>
          <w:color w:val="993300"/>
          <w:szCs w:val="28"/>
          <w:rtl/>
        </w:rPr>
        <w:t>َ</w:t>
      </w:r>
      <w:r w:rsidRPr="00301269">
        <w:rPr>
          <w:rFonts w:cs="Simplified Arabic"/>
          <w:b/>
          <w:bCs/>
          <w:color w:val="993300"/>
          <w:szCs w:val="28"/>
          <w:rtl/>
        </w:rPr>
        <w:t xml:space="preserve"> </w:t>
      </w:r>
      <w:r w:rsidRPr="00301269">
        <w:rPr>
          <w:rFonts w:cs="Simplified Arabic" w:hint="cs"/>
          <w:b/>
          <w:bCs/>
          <w:color w:val="993300"/>
          <w:szCs w:val="28"/>
          <w:rtl/>
        </w:rPr>
        <w:t>إلى</w:t>
      </w:r>
      <w:r w:rsidRPr="00301269">
        <w:rPr>
          <w:rFonts w:cs="Simplified Arabic"/>
          <w:b/>
          <w:bCs/>
          <w:color w:val="993300"/>
          <w:szCs w:val="28"/>
          <w:rtl/>
        </w:rPr>
        <w:t xml:space="preserve"> </w:t>
      </w:r>
      <w:r w:rsidRPr="00301269">
        <w:rPr>
          <w:rFonts w:cs="Simplified Arabic" w:hint="cs"/>
          <w:b/>
          <w:bCs/>
          <w:color w:val="993300"/>
          <w:szCs w:val="28"/>
          <w:rtl/>
        </w:rPr>
        <w:t>حرف</w:t>
      </w:r>
      <w:r w:rsidRPr="00301269">
        <w:rPr>
          <w:rFonts w:cs="Simplified Arabic"/>
          <w:b/>
          <w:bCs/>
          <w:color w:val="993300"/>
          <w:szCs w:val="28"/>
          <w:rtl/>
        </w:rPr>
        <w:t xml:space="preserve"> </w:t>
      </w:r>
      <w:r w:rsidRPr="00301269">
        <w:rPr>
          <w:rFonts w:cs="Simplified Arabic" w:hint="cs"/>
          <w:b/>
          <w:bCs/>
          <w:color w:val="993300"/>
          <w:szCs w:val="28"/>
          <w:rtl/>
        </w:rPr>
        <w:t>الكاف</w:t>
      </w:r>
      <w:r w:rsidRPr="00301269">
        <w:rPr>
          <w:rFonts w:cs="Simplified Arabic"/>
          <w:b/>
          <w:bCs/>
          <w:color w:val="993300"/>
          <w:szCs w:val="28"/>
          <w:rtl/>
        </w:rPr>
        <w:t xml:space="preserve"> </w:t>
      </w:r>
      <w:r w:rsidRPr="00301269">
        <w:rPr>
          <w:rFonts w:cs="Simplified Arabic" w:hint="cs"/>
          <w:b/>
          <w:bCs/>
          <w:color w:val="993300"/>
          <w:szCs w:val="28"/>
          <w:rtl/>
        </w:rPr>
        <w:t>قوله</w:t>
      </w:r>
      <w:r w:rsidR="00CA2FB2">
        <w:rPr>
          <w:rFonts w:cs="Simplified Arabic" w:hint="cs"/>
          <w:b/>
          <w:bCs/>
          <w:color w:val="993300"/>
          <w:szCs w:val="28"/>
          <w:rtl/>
        </w:rPr>
        <w:t>:</w:t>
      </w:r>
      <w:r w:rsidRPr="00301269">
        <w:rPr>
          <w:rFonts w:cs="Simplified Arabic"/>
          <w:b/>
          <w:bCs/>
          <w:color w:val="993300"/>
          <w:szCs w:val="28"/>
          <w:rtl/>
        </w:rPr>
        <w:t xml:space="preserve"> </w:t>
      </w:r>
      <w:r w:rsidRPr="00301269">
        <w:rPr>
          <w:rFonts w:cs="Simplified Arabic" w:hint="cs"/>
          <w:b/>
          <w:bCs/>
          <w:color w:val="993300"/>
          <w:szCs w:val="28"/>
          <w:rtl/>
        </w:rPr>
        <w:t>كفيل</w:t>
      </w:r>
    </w:p>
    <w:p w:rsidR="0080409B" w:rsidRDefault="00725E8E" w:rsidP="000D689A">
      <w:pPr>
        <w:spacing w:after="0" w:line="240" w:lineRule="auto"/>
        <w:jc w:val="right"/>
        <w:rPr>
          <w:rFonts w:cs="Simplified Arabic"/>
          <w:color w:val="993300"/>
          <w:szCs w:val="28"/>
          <w:rtl/>
        </w:rPr>
      </w:pPr>
      <w:r>
        <w:rPr>
          <w:rFonts w:cs="Simplified Arabic" w:hint="cs"/>
          <w:color w:val="993300"/>
          <w:szCs w:val="28"/>
          <w:rtl/>
        </w:rPr>
        <w:t>الشيخ/ خالد بن عثمان السبت</w:t>
      </w:r>
    </w:p>
    <w:p w:rsidR="00C707CA" w:rsidRDefault="00C707CA" w:rsidP="00C707CA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</w:p>
    <w:p w:rsidR="00C707CA" w:rsidRPr="00364E08" w:rsidRDefault="00C707CA" w:rsidP="00C707CA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bCs/>
          <w:sz w:val="36"/>
          <w:szCs w:val="28"/>
          <w:rtl/>
          <w:lang w:bidi="ar-YE"/>
        </w:rPr>
      </w:pPr>
      <w:r w:rsidRPr="00364E08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ا</w:t>
      </w:r>
      <w:r w:rsidR="00E15DCB" w:rsidRPr="00364E08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لحمد لله رب العالمين، وصلى الله على نبينا محمد</w:t>
      </w:r>
      <w:r w:rsidRPr="00364E08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</w:t>
      </w:r>
      <w:r w:rsidR="00E15DCB" w:rsidRPr="00364E08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وعلى آله</w:t>
      </w:r>
      <w:r w:rsidRPr="00364E08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</w:t>
      </w:r>
      <w:r w:rsidR="00E15DCB" w:rsidRPr="00364E08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وصحبه</w:t>
      </w:r>
      <w:r w:rsidRPr="00364E08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</w:t>
      </w:r>
      <w:r w:rsidR="00E15DCB" w:rsidRPr="00364E08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وسلم تسليماً كثيراً إلى يوم الدين، أما بعد:</w:t>
      </w:r>
    </w:p>
    <w:p w:rsidR="00C707CA" w:rsidRPr="00364E08" w:rsidRDefault="00397787" w:rsidP="005C40F2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bCs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ف</w:t>
      </w:r>
      <w:r w:rsidR="00E15DCB" w:rsidRPr="00364E08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قال ال</w:t>
      </w:r>
      <w:r w:rsidR="005C40F2" w:rsidRPr="00364E08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مصن</w:t>
      </w:r>
      <w:r w:rsidR="00E15DCB" w:rsidRPr="00364E08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ف </w:t>
      </w:r>
      <w:r w:rsidR="000D689A" w:rsidRPr="00364E08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-رحمه الله</w:t>
      </w:r>
      <w:r w:rsidR="00C707CA" w:rsidRPr="00364E08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تعالى</w:t>
      </w:r>
      <w:r w:rsidR="000D689A" w:rsidRPr="00364E08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-</w:t>
      </w:r>
      <w:r w:rsidR="00E15DCB" w:rsidRPr="00364E08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="00C707CA" w:rsidRPr="00364E08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</w:t>
      </w:r>
      <w:r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ظمِئَ</w:t>
      </w:r>
      <w:r w:rsidR="00E15DCB" w:rsidRPr="00364E08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 عط</w:t>
      </w:r>
      <w:r w:rsidR="0035029D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ِ</w:t>
      </w:r>
      <w:r w:rsidR="00E15DCB" w:rsidRPr="00364E08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ش.</w:t>
      </w:r>
    </w:p>
    <w:p w:rsidR="00E15DCB" w:rsidRPr="000D689A" w:rsidRDefault="00C707CA" w:rsidP="00C707CA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</w:t>
      </w:r>
      <w:r w:rsidR="00E15DCB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لحمد لله</w:t>
      </w:r>
      <w:r w:rsidR="00680B4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E15DCB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والصلاة والسلام على رسول الله، أما بعد:</w:t>
      </w:r>
    </w:p>
    <w:p w:rsidR="004B6564" w:rsidRDefault="00680B49" w:rsidP="009F4608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E15DCB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هذه المادة أرجعها ابن فارس إلى أصل واحد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E15DCB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يدل على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E15DCB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ذبول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E15DCB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وقلة، يقال: الظ</w:t>
      </w:r>
      <w:r w:rsidR="0039778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َّ</w:t>
      </w:r>
      <w:r w:rsidR="00E15DCB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</w:t>
      </w:r>
      <w:r w:rsidR="0039778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E15DCB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ى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E15DCB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هو يتحدث عن حرف الظاء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E15DCB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والميم، والحرف المعتل الذي هو الألف</w:t>
      </w:r>
      <w:r w:rsidR="0039778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E15DCB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39778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</w:t>
      </w:r>
      <w:r w:rsidR="00E15DCB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ظ</w:t>
      </w:r>
      <w:r w:rsidR="0039778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َّ</w:t>
      </w:r>
      <w:r w:rsidR="00E15DCB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مى، والمهموز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E15DCB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الظمأ، فالظ</w:t>
      </w:r>
      <w:r w:rsidR="0035029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َّ</w:t>
      </w:r>
      <w:r w:rsidR="00E15DCB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</w:t>
      </w:r>
      <w:r w:rsidR="0035029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E15DCB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ى من غير همز</w:t>
      </w:r>
      <w:r w:rsidR="0039778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</w:t>
      </w:r>
      <w:r w:rsidR="00E15DCB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قال</w:t>
      </w:r>
      <w:r w:rsidR="007B53F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E15DCB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لمعنى ال</w:t>
      </w:r>
      <w:r w:rsidR="007B53F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ض</w:t>
      </w:r>
      <w:r w:rsidR="00E15DCB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مور</w:t>
      </w:r>
      <w:r w:rsidR="007B53F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E15DCB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7B53F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E15DCB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قلة دمل اللثة</w:t>
      </w:r>
      <w:r w:rsidR="007B53F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E15DCB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يقال</w:t>
      </w:r>
      <w:r w:rsidR="007B53F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E15DCB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ظ</w:t>
      </w:r>
      <w:r w:rsidR="0035029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E15DCB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</w:t>
      </w:r>
      <w:r w:rsidR="0035029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E15DCB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ى، العين الظمياء</w:t>
      </w:r>
      <w:r w:rsidR="007B53F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E15DCB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رقيقة الجفن عندهم، </w:t>
      </w:r>
      <w:r w:rsidR="007B53F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E15DCB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المهموز</w:t>
      </w:r>
      <w:r w:rsidR="007B53F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E15DCB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الظمأ</w:t>
      </w:r>
      <w:r w:rsidR="007B53F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E15DCB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وهو</w:t>
      </w:r>
      <w:r w:rsidR="007B53F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E15DCB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العطش</w:t>
      </w:r>
      <w:r w:rsidR="007B53F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E15DCB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11210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E15DCB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هذا معروف</w:t>
      </w:r>
      <w:r w:rsidR="0011210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E15DCB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E2E78" w:rsidRPr="007B53F8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E15DCB" w:rsidRPr="007B53F8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يَحْسَبُهُ الظَّمْآنُ مَاءً</w:t>
      </w:r>
      <w:r w:rsidR="00FE2E78" w:rsidRPr="007B53F8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FE2E7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E2E78" w:rsidRPr="0011210E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E15DCB" w:rsidRPr="0011210E">
        <w:rPr>
          <w:rFonts w:ascii="Traditional Arabic" w:hAnsi="Traditional Arabic" w:cs="Simplified Arabic"/>
          <w:sz w:val="32"/>
          <w:rtl/>
          <w:lang w:bidi="ar-YE"/>
        </w:rPr>
        <w:t>النور:</w:t>
      </w:r>
      <w:r w:rsidR="007532A1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E15DCB" w:rsidRPr="0011210E">
        <w:rPr>
          <w:rFonts w:ascii="Traditional Arabic" w:hAnsi="Traditional Arabic" w:cs="Simplified Arabic"/>
          <w:sz w:val="32"/>
          <w:rtl/>
          <w:lang w:bidi="ar-YE"/>
        </w:rPr>
        <w:t>39]</w:t>
      </w:r>
      <w:r w:rsidR="00E15DCB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فهذا الذي ورد في القرآن</w:t>
      </w:r>
      <w:r w:rsidR="007532A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E15DCB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المهموز، </w:t>
      </w:r>
      <w:r w:rsidR="00FE2E78" w:rsidRPr="005375C3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E15DCB" w:rsidRPr="005375C3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لا يُصِيبُهُمْ ظَمَأٌ</w:t>
      </w:r>
      <w:r w:rsidR="00FE2E78" w:rsidRPr="005375C3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FE2E7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E2E78" w:rsidRPr="009E15BF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E15DCB" w:rsidRPr="009E15BF">
        <w:rPr>
          <w:rFonts w:ascii="Traditional Arabic" w:hAnsi="Traditional Arabic" w:cs="Simplified Arabic"/>
          <w:sz w:val="32"/>
          <w:rtl/>
          <w:lang w:bidi="ar-YE"/>
        </w:rPr>
        <w:t>التوبة:</w:t>
      </w:r>
      <w:r w:rsidR="00D37AA3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E15DCB" w:rsidRPr="009E15BF">
        <w:rPr>
          <w:rFonts w:ascii="Traditional Arabic" w:hAnsi="Traditional Arabic" w:cs="Simplified Arabic"/>
          <w:sz w:val="32"/>
          <w:rtl/>
          <w:lang w:bidi="ar-YE"/>
        </w:rPr>
        <w:t>120]</w:t>
      </w:r>
      <w:r w:rsidR="003E005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E15DCB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يعني: العطش، </w:t>
      </w:r>
      <w:r w:rsidR="00FE2E78" w:rsidRPr="00BC56BC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E15DCB" w:rsidRPr="00BC56BC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وَأَنَّكَ لا تَظْمَأُ فِيهَا</w:t>
      </w:r>
      <w:r w:rsidR="00FE2E78" w:rsidRPr="00BC56BC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FE2E7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E2E78" w:rsidRPr="009E10A0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E15DCB" w:rsidRPr="009E10A0">
        <w:rPr>
          <w:rFonts w:ascii="Traditional Arabic" w:hAnsi="Traditional Arabic" w:cs="Simplified Arabic"/>
          <w:sz w:val="32"/>
          <w:rtl/>
          <w:lang w:bidi="ar-YE"/>
        </w:rPr>
        <w:t>طه:</w:t>
      </w:r>
      <w:r w:rsidR="004116C1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E15DCB" w:rsidRPr="009E10A0">
        <w:rPr>
          <w:rFonts w:ascii="Traditional Arabic" w:hAnsi="Traditional Arabic" w:cs="Simplified Arabic"/>
          <w:sz w:val="32"/>
          <w:rtl/>
          <w:lang w:bidi="ar-YE"/>
        </w:rPr>
        <w:t>119]</w:t>
      </w:r>
      <w:r w:rsidR="003E005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4B656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يعني: لا تعطش،</w:t>
      </w:r>
      <w:r w:rsidR="00E15DCB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B656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E15DCB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يقال ذلك للعطش، يدل على ذبول</w:t>
      </w:r>
      <w:r w:rsidR="004B656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E15DCB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B656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E15DCB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قلة ماء</w:t>
      </w:r>
      <w:r w:rsidR="004B656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؛ </w:t>
      </w:r>
      <w:r w:rsidR="00E15DCB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ولهذا في غ</w:t>
      </w:r>
      <w:r w:rsidR="009F460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ير المهموز تجد أنهم يعبرون به ع</w:t>
      </w:r>
      <w:r w:rsidR="00E15DCB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من كان قليل اللحم مثلاً</w:t>
      </w:r>
      <w:r w:rsidR="004B656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E15DCB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قليل لحم الساقين</w:t>
      </w:r>
      <w:r w:rsidR="004B656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E15DCB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نحو هذا</w:t>
      </w:r>
      <w:r w:rsidR="004B656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E15DCB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يقال</w:t>
      </w:r>
      <w:r w:rsidR="004B656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E15DCB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ذلك بمعنى</w:t>
      </w:r>
      <w:r w:rsidR="004B656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E15DCB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</w:t>
      </w:r>
      <w:r w:rsidR="004B656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ض</w:t>
      </w:r>
      <w:r w:rsidR="00E15DCB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مور، </w:t>
      </w:r>
      <w:r w:rsidR="004B656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E15DCB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قلة الماء.</w:t>
      </w:r>
    </w:p>
    <w:p w:rsidR="00D524E7" w:rsidRDefault="00B449A8" w:rsidP="00D524E7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355080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قال</w:t>
      </w:r>
      <w:r w:rsidR="004B6564" w:rsidRPr="00355080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</w:t>
      </w:r>
      <w:r w:rsidRPr="00355080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-رحمه الله تعالى-:</w:t>
      </w:r>
      <w:r w:rsidR="004B6564" w:rsidRPr="00355080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</w:t>
      </w:r>
      <w:r w:rsidR="009F4608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ظ</w:t>
      </w:r>
      <w:r w:rsidR="002C5313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ِ</w:t>
      </w:r>
      <w:r w:rsidR="00E15DCB" w:rsidRPr="00355080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لال</w:t>
      </w:r>
      <w:r w:rsidR="00787D63" w:rsidRPr="00355080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="00E15DCB" w:rsidRPr="00355080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جمع ظ</w:t>
      </w:r>
      <w:r w:rsidR="002C5313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ِ</w:t>
      </w:r>
      <w:r w:rsidR="00E15DCB" w:rsidRPr="00355080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ل، وظُل</w:t>
      </w:r>
      <w:r w:rsidR="00787D63" w:rsidRPr="00355080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َ</w:t>
      </w:r>
      <w:r w:rsidR="00E15DCB" w:rsidRPr="00355080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ل</w:t>
      </w:r>
      <w:r w:rsidR="00787D63" w:rsidRPr="00355080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="00E15DCB" w:rsidRPr="00355080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بالضم</w:t>
      </w:r>
      <w:r w:rsidR="00787D63" w:rsidRPr="00355080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="00E15DCB" w:rsidRPr="00355080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جمع ظُل</w:t>
      </w:r>
      <w:r w:rsidR="0035029D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ّ</w:t>
      </w:r>
      <w:r w:rsidR="00E15DCB" w:rsidRPr="00355080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ة</w:t>
      </w:r>
      <w:r w:rsidR="00787D63" w:rsidRPr="00355080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</w:t>
      </w:r>
      <w:r w:rsidR="00E15DCB" w:rsidRPr="00355080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وهي</w:t>
      </w:r>
      <w:r w:rsidR="000E7FE0" w:rsidRPr="00355080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="00E15DCB" w:rsidRPr="00355080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ما كان من فوق، وظ</w:t>
      </w:r>
      <w:r w:rsidR="009F4608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َ</w:t>
      </w:r>
      <w:r w:rsidR="00E15DCB" w:rsidRPr="00355080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ل</w:t>
      </w:r>
      <w:r w:rsidR="009F4608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ّ</w:t>
      </w:r>
      <w:r w:rsidR="00E15DCB" w:rsidRPr="00355080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بالنهار</w:t>
      </w:r>
      <w:r w:rsidR="000E7FE0" w:rsidRPr="00355080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="002A14E6" w:rsidRPr="00355080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</w:t>
      </w:r>
      <w:r w:rsidR="00E15DCB" w:rsidRPr="00355080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بمنزلة بات بالليل.</w:t>
      </w:r>
    </w:p>
    <w:p w:rsidR="00425C88" w:rsidRDefault="00E15DCB" w:rsidP="00425C88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هاتان المادتان</w:t>
      </w:r>
      <w:r w:rsidR="0063310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الأول</w:t>
      </w:r>
      <w:r w:rsidR="0063310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ى:</w:t>
      </w:r>
      <w:r w:rsidR="002C5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الظِّ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لال</w:t>
      </w:r>
      <w:r w:rsidR="0063310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والثاني</w:t>
      </w:r>
      <w:r w:rsidR="0063310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ة: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ظل، هنا في الطبعة التي </w:t>
      </w:r>
      <w:r w:rsidR="002C5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هي</w:t>
      </w:r>
      <w:r w:rsidR="004D5EE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083D37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طبعة دار الضياء جعل ذلك في مادة واحدة، </w:t>
      </w:r>
      <w:r w:rsidR="0063310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083D37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في الطبعة الأخرى فرقها</w:t>
      </w:r>
      <w:r w:rsidR="0063310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083D37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63310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083D37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جعلها في مادتين، والأحسن أن يُضم ذلك</w:t>
      </w:r>
      <w:r w:rsidR="00645DC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083D37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645DC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</w:t>
      </w:r>
      <w:r w:rsidR="00083D37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ما في</w:t>
      </w:r>
      <w:r w:rsidR="00645DC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645DC9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طبعة دار الضياء</w:t>
      </w:r>
      <w:r w:rsidR="00425C8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701A8C" w:rsidRDefault="00425C88" w:rsidP="003E0055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</w:t>
      </w:r>
      <w:r w:rsidR="00083D37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صل هذه المادة يرجع عند ابن فارس </w:t>
      </w:r>
      <w:r w:rsid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-رحمه الله-</w:t>
      </w:r>
      <w:r w:rsidR="00083D37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إلى أصل واحد، </w:t>
      </w:r>
      <w:r w:rsidR="00DE77F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083D37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معناها يرجع إلى أصل واحد</w:t>
      </w:r>
      <w:r w:rsidR="00DE77F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3D4F4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083D37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يدل على</w:t>
      </w:r>
      <w:r w:rsidR="003D4F4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083D37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ستر شيء لشيء، هذا الذي يُسمى</w:t>
      </w:r>
      <w:r w:rsidR="003D4F4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2C5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الظِّل مثلاً، فالظ</w:t>
      </w:r>
      <w:r w:rsidR="00083D37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</w:t>
      </w:r>
      <w:r w:rsidR="003D4F4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083D37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ظل الإنسان</w:t>
      </w:r>
      <w:r w:rsidR="003D4F4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2C53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وغيره، الظ</w:t>
      </w:r>
      <w:r w:rsidR="00083D37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ل هذا يكون بالغداة والعشي، </w:t>
      </w:r>
      <w:r w:rsidR="00FE2E78" w:rsidRPr="003D4F4A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083D37" w:rsidRPr="003D4F4A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أَلَمْ تَرَ إِلَى رَبِّكَ كَيْفَ مَدَّ الظِّلَّ</w:t>
      </w:r>
      <w:r w:rsidR="00FE2E78" w:rsidRPr="003D4F4A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FE2E7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E2E78" w:rsidRPr="00CC290A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083D37" w:rsidRPr="00CC290A">
        <w:rPr>
          <w:rFonts w:ascii="Traditional Arabic" w:hAnsi="Traditional Arabic" w:cs="Simplified Arabic"/>
          <w:sz w:val="32"/>
          <w:rtl/>
          <w:lang w:bidi="ar-YE"/>
        </w:rPr>
        <w:t>الفرقان:</w:t>
      </w:r>
      <w:r w:rsidR="00D15715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083D37" w:rsidRPr="00CC290A">
        <w:rPr>
          <w:rFonts w:ascii="Traditional Arabic" w:hAnsi="Traditional Arabic" w:cs="Simplified Arabic"/>
          <w:sz w:val="32"/>
          <w:rtl/>
          <w:lang w:bidi="ar-YE"/>
        </w:rPr>
        <w:t>45]</w:t>
      </w:r>
      <w:r w:rsidR="00083D37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6D738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</w:t>
      </w:r>
      <w:r w:rsidR="00083D37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وقت ال</w:t>
      </w:r>
      <w:r w:rsidR="006D738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ذ</w:t>
      </w:r>
      <w:r w:rsidR="00083D37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</w:t>
      </w:r>
      <w:r w:rsidR="006D738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083D37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قب</w:t>
      </w:r>
      <w:r w:rsidR="006D738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ل </w:t>
      </w:r>
      <w:r w:rsidR="00083D37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طلوع الشمس، هذا ماذا يُسمى</w:t>
      </w:r>
      <w:r w:rsidR="001155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؟</w:t>
      </w:r>
      <w:r w:rsidR="00083D37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هل هو ليل؟ الغداة قبل طلوع الشمس؟ </w:t>
      </w:r>
      <w:r w:rsidR="001155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لا، </w:t>
      </w:r>
      <w:r w:rsidR="00083D37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هذا الوقت يقال له</w:t>
      </w:r>
      <w:r w:rsidR="001155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083D37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ظِل، وهكذا</w:t>
      </w:r>
      <w:r w:rsidR="00723B7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083D37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هذا الامتداد الذي </w:t>
      </w:r>
      <w:proofErr w:type="spellStart"/>
      <w:r w:rsidR="00083D37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تتنقصه</w:t>
      </w:r>
      <w:proofErr w:type="spellEnd"/>
      <w:r w:rsidR="00083D37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الشمس شيئاً فشيئاً</w:t>
      </w:r>
      <w:r w:rsidR="00723B7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083D37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ماذا</w:t>
      </w:r>
      <w:r w:rsidR="008E3A1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E3A11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يقال له</w:t>
      </w:r>
      <w:r w:rsidR="008E3A1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؟ </w:t>
      </w:r>
      <w:r w:rsidR="00083D37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يقال له: ظِل، فإذا أتت عليه الشمس إلى منتهاه</w:t>
      </w:r>
      <w:r w:rsidR="00723B7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083D37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إلى ظِل أو فيء الزوال</w:t>
      </w:r>
      <w:r w:rsidR="004D62F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083D37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ثم بعد ذلك </w:t>
      </w:r>
      <w:r w:rsidR="008E3A1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إذا </w:t>
      </w:r>
      <w:r w:rsidR="00083D37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زالت الشمس، فيبدأ يمتد من الناحية الأخرى</w:t>
      </w:r>
      <w:r w:rsidR="0074568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083D37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هذا الذي يقولون له</w:t>
      </w:r>
      <w:r w:rsidR="0074568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083D37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الفيء، فإن الفيء يدل على معنى</w:t>
      </w:r>
      <w:r w:rsidR="00C30D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083D37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الانتقال، كأن هذا الظل انتقل إلى الناحية الأخرى</w:t>
      </w:r>
      <w:r w:rsidR="00C30D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083D37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فاء بمعنى</w:t>
      </w:r>
      <w:r w:rsidR="00C30D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083D37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رجع، وابن فارس ذكر هذا المعنى</w:t>
      </w:r>
      <w:r w:rsidR="00C30D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083D37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لكنه يقول</w:t>
      </w:r>
      <w:r w:rsidR="007617B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بأن الظ</w:t>
      </w:r>
      <w:r w:rsidR="00083D37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 ي</w:t>
      </w:r>
      <w:r w:rsidR="007617B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كون بالغداة والعشي، يعني: أنه ي</w:t>
      </w:r>
      <w:r w:rsidR="00083D37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قال أيضاً لما يكون بعد الظهر أو بعد العصر</w:t>
      </w:r>
      <w:r w:rsidR="00C30D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083D37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يقال له</w:t>
      </w:r>
      <w:r w:rsidR="00C30D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083D37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ظِل</w:t>
      </w:r>
      <w:r w:rsidR="00D76E9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083D37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كما يقال ذلك لما يكون في أول النهار، لكن الفيء لا يكون إلا بالعشي، العشي</w:t>
      </w:r>
      <w:r w:rsidR="00D76E9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083D37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الذي يكون بعد الزوال</w:t>
      </w:r>
      <w:r w:rsidR="00D76E9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083D37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</w:t>
      </w:r>
      <w:r w:rsidR="00D76E9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083D37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بعد الظهر</w:t>
      </w:r>
      <w:r w:rsidR="00D76E9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083D37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083D37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lastRenderedPageBreak/>
        <w:t>وهكذا</w:t>
      </w:r>
      <w:r w:rsidR="00D76E9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083D37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إلى ما قبل غروب الشمس</w:t>
      </w:r>
      <w:r w:rsidR="00D76E9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083D37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هذا كله يقال له</w:t>
      </w:r>
      <w:r w:rsidR="00D76E9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7617B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العشي، فالظ</w:t>
      </w:r>
      <w:r w:rsidR="00083D37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 هناك يقال له</w:t>
      </w:r>
      <w:r w:rsidR="00D76E9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083D37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فيء، الذي في الصباح لا يقال له</w:t>
      </w:r>
      <w:r w:rsidR="00D76E9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083D37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فيء</w:t>
      </w:r>
      <w:r w:rsidR="00701A8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083D37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إذ</w:t>
      </w:r>
      <w:r w:rsidR="00D76E9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</w:t>
      </w:r>
      <w:r w:rsidR="00083D37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 الظل أعم من الفيء</w:t>
      </w:r>
      <w:r w:rsidR="00701A8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8C31C1" w:rsidRDefault="00701A8C" w:rsidP="00CE33A3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قوله: </w:t>
      </w:r>
      <w:r w:rsidR="00D76E9F" w:rsidRPr="00D76E9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D76E9F" w:rsidRPr="00D76E9F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وَنُدْخِلُهُمْ</w:t>
      </w:r>
      <w:r w:rsidR="00D76E9F" w:rsidRPr="00D76E9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D76E9F" w:rsidRPr="00D76E9F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ظِلًّا</w:t>
      </w:r>
      <w:r w:rsidR="00D76E9F" w:rsidRPr="00D76E9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D76E9F" w:rsidRPr="00D76E9F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ظَلِيلًا</w:t>
      </w:r>
      <w:r w:rsidR="00D76E9F" w:rsidRPr="00D76E9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D76E9F" w:rsidRPr="00D76E9F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D76E9F" w:rsidRPr="00BA0AFE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D76E9F" w:rsidRPr="00BA0AFE">
        <w:rPr>
          <w:rFonts w:ascii="Traditional Arabic" w:hAnsi="Traditional Arabic" w:cs="Simplified Arabic" w:hint="cs"/>
          <w:sz w:val="32"/>
          <w:rtl/>
          <w:lang w:bidi="ar-YE"/>
        </w:rPr>
        <w:t>النساء</w:t>
      </w:r>
      <w:r w:rsidR="00D76E9F" w:rsidRPr="00BA0AFE">
        <w:rPr>
          <w:rFonts w:ascii="Traditional Arabic" w:hAnsi="Traditional Arabic" w:cs="Simplified Arabic"/>
          <w:sz w:val="32"/>
          <w:rtl/>
          <w:lang w:bidi="ar-YE"/>
        </w:rPr>
        <w:t>: 57]</w:t>
      </w:r>
      <w:r w:rsidR="00CA4A3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CE33A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الظ</w:t>
      </w:r>
      <w:r w:rsidR="00083D37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 الظليل يعني</w:t>
      </w:r>
      <w:r w:rsidR="00CA4A3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083D37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الدائم، الظُل</w:t>
      </w:r>
      <w:r w:rsidR="00CA4A3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َّ</w:t>
      </w:r>
      <w:r w:rsidR="00083D37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ة</w:t>
      </w:r>
      <w:r w:rsidR="00CE33A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083D37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بعضهم يقيده</w:t>
      </w:r>
      <w:r w:rsidR="004A6A5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</w:t>
      </w:r>
      <w:r w:rsidR="00083D37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بأول سحابة تُظ</w:t>
      </w:r>
      <w:r w:rsidR="004060C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="00083D37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</w:t>
      </w:r>
      <w:r w:rsidR="00CA4A3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083D37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E2E78" w:rsidRPr="00CA4A37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083D37" w:rsidRPr="00CA4A37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وَإِذْ نَتَقْنَا الْجَبَلَ فَوْقَهُمْ كَأَنَّهُ ظُلَّةٌ</w:t>
      </w:r>
      <w:r w:rsidR="00FE2E78" w:rsidRPr="00CA4A37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FE2E7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E2E78" w:rsidRPr="00A91B80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083D37" w:rsidRPr="00A91B80">
        <w:rPr>
          <w:rFonts w:ascii="Traditional Arabic" w:hAnsi="Traditional Arabic" w:cs="Simplified Arabic"/>
          <w:sz w:val="32"/>
          <w:rtl/>
          <w:lang w:bidi="ar-YE"/>
        </w:rPr>
        <w:t>الأعراف:</w:t>
      </w:r>
      <w:r w:rsidR="006F3BA4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083D37" w:rsidRPr="00A91B80">
        <w:rPr>
          <w:rFonts w:ascii="Traditional Arabic" w:hAnsi="Traditional Arabic" w:cs="Simplified Arabic"/>
          <w:sz w:val="32"/>
          <w:rtl/>
          <w:lang w:bidi="ar-YE"/>
        </w:rPr>
        <w:t>171]</w:t>
      </w:r>
      <w:r w:rsidR="00083D37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C672D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083D37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ما أظلك من السحاب يقال له</w:t>
      </w:r>
      <w:r w:rsidR="006F3BA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083D37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ظُلة، وهي</w:t>
      </w:r>
      <w:r w:rsidR="00C672D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083D37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لما يُستظل به، وإن كانت في الغالب الظُل</w:t>
      </w:r>
      <w:r w:rsidR="00C672D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َّ</w:t>
      </w:r>
      <w:r w:rsidR="00083D37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ة تقال لما يُستوخم ويُكره، يعني: فيما يكون من ق</w:t>
      </w:r>
      <w:r w:rsidR="004A6A5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="00083D37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بله المكروه</w:t>
      </w:r>
      <w:r w:rsidR="00C672D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083D37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كالعذاب</w:t>
      </w:r>
      <w:r w:rsidR="00C672D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083D37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ونحو ذلك</w:t>
      </w:r>
      <w:r w:rsidR="00C672D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083D37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 في الغالب، وإلا فالأصل أنها ت</w:t>
      </w:r>
      <w:r w:rsidR="00E4593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كون لما أظلك</w:t>
      </w:r>
      <w:r w:rsidR="008C31C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2D4123" w:rsidRDefault="00E45935" w:rsidP="005A5234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ويُعبر أيضاً بالظِّ</w:t>
      </w:r>
      <w:r w:rsidR="0038675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 ع</w:t>
      </w:r>
      <w:r w:rsidR="00083D37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ما هو أوسع من هذا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083D37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</w:t>
      </w:r>
      <w:r w:rsidR="00083D37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الكنف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083D37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083D37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العزة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083D37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083D37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الرفاهية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38675D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38675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38675D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المنعة</w:t>
      </w:r>
      <w:r w:rsidR="0038675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38675D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38675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38675D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دفع الأذى</w:t>
      </w:r>
      <w:r w:rsidR="00083D37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ونحو ذلك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083D37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تقول: فلان في ظِل فلان، يعني: في كنفه، إذا كان يرعاه</w:t>
      </w:r>
      <w:r w:rsidR="00175E3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38675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proofErr w:type="spellStart"/>
      <w:r w:rsidR="0038675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ويكلؤ</w:t>
      </w:r>
      <w:r w:rsidR="00083D37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</w:t>
      </w:r>
      <w:proofErr w:type="spellEnd"/>
      <w:r w:rsidR="00175E3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083D37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ويتفقده</w:t>
      </w:r>
      <w:r w:rsidR="00175E3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083D37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هو في ظل فلان</w:t>
      </w:r>
      <w:r w:rsidR="008C31C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083D37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تقول: نحن في ظِل فلان، وقد تقول</w:t>
      </w:r>
      <w:r w:rsidR="002D412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083D37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نحن في ظِلال من العيش</w:t>
      </w:r>
      <w:r w:rsidR="002D412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083D37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</w:t>
      </w:r>
      <w:r w:rsidR="002D412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083D37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الرفاهية</w:t>
      </w:r>
      <w:r w:rsidR="002D412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083D37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والرغد، أهل الجنة في ظِلال من العيش، يتنعمون في رفاهية، وحال طيبة كريمة، فهذا كله مما يتوسع فيه في الاستعمال</w:t>
      </w:r>
      <w:r w:rsidR="00EF7DD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 معنى الظ</w:t>
      </w:r>
      <w:r w:rsidR="00083D37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</w:t>
      </w:r>
      <w:r w:rsidR="002D412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A43908" w:rsidRDefault="00083D37" w:rsidP="00FD023B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ومن الظ</w:t>
      </w:r>
      <w:r w:rsidR="000645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ِل قولهم: ظ</w:t>
      </w:r>
      <w:r w:rsidR="004A2E2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َلَّ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فلان يعمل كذا، هذا ما علاقته بالظ</w:t>
      </w:r>
      <w:r w:rsidR="00B26A8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ِل، ظ</w:t>
      </w:r>
      <w:r w:rsidR="006361E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 فلان</w:t>
      </w:r>
      <w:r w:rsidR="00B26A8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؟</w:t>
      </w:r>
      <w:r w:rsidR="00EF7DD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يقولون: هذا في الأصل ي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قال إذا عمله نهاراً، انتبهوا</w:t>
      </w:r>
      <w:r w:rsidR="00EF7DD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انظروا الدقة</w:t>
      </w:r>
      <w:r w:rsidR="00EF7DD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إذا عمله نهاراً</w:t>
      </w:r>
      <w:r w:rsidR="000645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يقال</w:t>
      </w:r>
      <w:r w:rsidR="000645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ظل يعمل كذا، ظل يعمل في وقت </w:t>
      </w:r>
      <w:proofErr w:type="spellStart"/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الت</w:t>
      </w:r>
      <w:r w:rsidR="000645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َّ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ظ</w:t>
      </w:r>
      <w:r w:rsidR="000645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</w:t>
      </w:r>
      <w:r w:rsidR="000645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ُّ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</w:t>
      </w:r>
      <w:proofErr w:type="spellEnd"/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الناس يعملون في الظل</w:t>
      </w:r>
      <w:r w:rsidR="000645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يبحثون عن الظل</w:t>
      </w:r>
      <w:r w:rsidR="000645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EF7DD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يجلسون في الظ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ل، ظل فلان يعمل كذا، وإذا عمله </w:t>
      </w:r>
      <w:r w:rsidR="008B42A0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ليلاً تقول</w:t>
      </w:r>
      <w:r w:rsidR="009657E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8B42A0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بات يعمل كذا، باتوا يدوكون ليلتهم، إذا كان ذلك في الليل، وقد يقال ذلك </w:t>
      </w:r>
      <w:r w:rsidR="001B71A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="008B42A0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أعني</w:t>
      </w:r>
      <w:r w:rsidR="009657E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8B42A0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ظل يعمل كذا</w:t>
      </w:r>
      <w:r w:rsidR="001B71A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="008B42A0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للعمل في الليل والنهار</w:t>
      </w:r>
      <w:r w:rsidR="001B71A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؛</w:t>
      </w:r>
      <w:r w:rsidR="008B42A0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ليدل على الاستمرار</w:t>
      </w:r>
      <w:r w:rsidR="009657E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8B42A0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ظل يعمل كذا</w:t>
      </w:r>
      <w:r w:rsidR="009657E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8B42A0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</w:t>
      </w:r>
      <w:r w:rsidR="009657E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8B42A0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سواء كان ذلك ليلاً أم نهاراً، بمعنى</w:t>
      </w:r>
      <w:r w:rsidR="009657E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8B42A0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أنه مستمر في هذا العمل</w:t>
      </w:r>
      <w:r w:rsidR="009657E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8B42A0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وإلا فالأصل أن ظل يكون </w:t>
      </w:r>
      <w:r w:rsidR="00FD023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</w:t>
      </w:r>
      <w:r w:rsidR="008B42A0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لعمل في النهار</w:t>
      </w:r>
      <w:r w:rsidR="009657E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8B42A0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وبات للعمل في </w:t>
      </w:r>
      <w:r w:rsidR="00A0677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الليل، ما علاقته بالظل؟ كما سبق</w:t>
      </w:r>
      <w:r w:rsidR="008B42A0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أنه في النهار يكون الظل</w:t>
      </w:r>
      <w:r w:rsidR="009657E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8B42A0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وإنما يعمل في الظل، وقد تُحذف لام الفعل</w:t>
      </w:r>
      <w:r w:rsidR="009657E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8B42A0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ظل</w:t>
      </w:r>
      <w:r w:rsidR="009657E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8B42A0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وتُفتح الظاء</w:t>
      </w:r>
      <w:r w:rsidR="009657E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8B42A0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E2E78" w:rsidRPr="009657ED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8B42A0" w:rsidRPr="009657ED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وَانظُرْ إِلَى إِلَهِكَ الَّذِي ظَلْتَ</w:t>
      </w:r>
      <w:r w:rsidR="00FE2E78" w:rsidRPr="009657ED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FE2E7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E2E78" w:rsidRPr="00004719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8B42A0" w:rsidRPr="00004719">
        <w:rPr>
          <w:rFonts w:ascii="Traditional Arabic" w:hAnsi="Traditional Arabic" w:cs="Simplified Arabic"/>
          <w:sz w:val="32"/>
          <w:rtl/>
          <w:lang w:bidi="ar-YE"/>
        </w:rPr>
        <w:t>طه:</w:t>
      </w:r>
      <w:r w:rsidR="005A3615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8B42A0" w:rsidRPr="00004719">
        <w:rPr>
          <w:rFonts w:ascii="Traditional Arabic" w:hAnsi="Traditional Arabic" w:cs="Simplified Arabic"/>
          <w:sz w:val="32"/>
          <w:rtl/>
          <w:lang w:bidi="ar-YE"/>
        </w:rPr>
        <w:t>97]</w:t>
      </w:r>
      <w:r w:rsidR="008B42A0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أصلها</w:t>
      </w:r>
      <w:r w:rsidR="005A361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8B42A0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ظللت</w:t>
      </w:r>
      <w:r w:rsidR="00A0677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8B42A0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5A3615" w:rsidRPr="005A361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5A3615" w:rsidRPr="005A3615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عَلَيْهِ</w:t>
      </w:r>
      <w:r w:rsidR="005A3615" w:rsidRPr="005A361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5A3615" w:rsidRPr="005A3615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عَاكِفًا</w:t>
      </w:r>
      <w:r w:rsidR="005A3615" w:rsidRPr="005A361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5A3615" w:rsidRPr="005A3615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5A3615" w:rsidRPr="006C17BC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5A3615" w:rsidRPr="006C17BC">
        <w:rPr>
          <w:rFonts w:ascii="Traditional Arabic" w:hAnsi="Traditional Arabic" w:cs="Simplified Arabic" w:hint="cs"/>
          <w:sz w:val="32"/>
          <w:rtl/>
          <w:lang w:bidi="ar-YE"/>
        </w:rPr>
        <w:t>طه</w:t>
      </w:r>
      <w:r w:rsidR="005A3615" w:rsidRPr="006C17BC">
        <w:rPr>
          <w:rFonts w:ascii="Traditional Arabic" w:hAnsi="Traditional Arabic" w:cs="Simplified Arabic"/>
          <w:sz w:val="32"/>
          <w:rtl/>
          <w:lang w:bidi="ar-YE"/>
        </w:rPr>
        <w:t>: 97]</w:t>
      </w:r>
      <w:r w:rsidR="008B42A0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FE2E78" w:rsidRPr="006968B9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8B42A0" w:rsidRPr="006968B9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فَظَلْتُمْ تَفَكَّهُونَ</w:t>
      </w:r>
      <w:r w:rsidR="00FE2E78" w:rsidRPr="006968B9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FE2E78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FE2E78" w:rsidRPr="009658D5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8B42A0" w:rsidRPr="009658D5">
        <w:rPr>
          <w:rFonts w:ascii="Traditional Arabic" w:hAnsi="Traditional Arabic" w:cs="Simplified Arabic"/>
          <w:sz w:val="32"/>
          <w:rtl/>
          <w:lang w:bidi="ar-YE"/>
        </w:rPr>
        <w:t>الواقعة:</w:t>
      </w:r>
      <w:r w:rsidR="009658D5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8B42A0" w:rsidRPr="009658D5">
        <w:rPr>
          <w:rFonts w:ascii="Traditional Arabic" w:hAnsi="Traditional Arabic" w:cs="Simplified Arabic"/>
          <w:sz w:val="32"/>
          <w:rtl/>
          <w:lang w:bidi="ar-YE"/>
        </w:rPr>
        <w:t>65]</w:t>
      </w:r>
      <w:r w:rsidR="008B42A0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يعني: ظللتم، وبعضهم يكسر الظاء</w:t>
      </w:r>
      <w:r w:rsidR="00A4390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8B42A0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فيقول: ظِل</w:t>
      </w:r>
      <w:r w:rsidR="00A4390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r w:rsidR="008B42A0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</w:t>
      </w:r>
      <w:r w:rsidR="00A0677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8B42A0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تعمل كذا، هذا يفعلونه تخفيفاً، لكنه لا يتغير به المعنى، إنما هو لمجرد التخفيف</w:t>
      </w:r>
      <w:r w:rsidR="00A4390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0B0B38" w:rsidRDefault="008B42A0" w:rsidP="000B0B38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A0677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هذا هو</w:t>
      </w:r>
      <w:r w:rsidR="0020583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الظ</w:t>
      </w:r>
      <w:r w:rsidR="00A4390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ِل</w:t>
      </w:r>
      <w:r w:rsidR="006E5E7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0333B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0677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والظِّ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لال</w:t>
      </w:r>
      <w:r w:rsidR="006E5E7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وكذلك</w:t>
      </w:r>
      <w:r w:rsidR="001632A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A0677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الظُّ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لول الجمع</w:t>
      </w:r>
      <w:r w:rsidR="009C5C7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</w:t>
      </w:r>
      <w:r w:rsidR="009C5C7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أيضا </w:t>
      </w:r>
      <w:r w:rsidR="001B71A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الم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فرد، يقول الله </w:t>
      </w:r>
      <w:r w:rsid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-عز وجل-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FE2E78" w:rsidRPr="006E5E75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6E5E7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وَنُدْخِلُهُمْ ظِل</w:t>
      </w:r>
      <w:r w:rsidRPr="006E5E75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ًّ</w:t>
      </w:r>
      <w:r w:rsidRPr="006E5E7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ا ظَلِيلًا</w:t>
      </w:r>
      <w:r w:rsidR="00FE2E78" w:rsidRPr="006E5E7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FE2E78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FE2E78" w:rsidRPr="00190F81">
        <w:rPr>
          <w:rFonts w:ascii="Traditional Arabic" w:hAnsi="Traditional Arabic" w:cs="Simplified Arabic"/>
          <w:sz w:val="32"/>
          <w:rtl/>
          <w:lang w:bidi="ar-YE"/>
        </w:rPr>
        <w:t>[</w:t>
      </w:r>
      <w:r w:rsidRPr="00190F81">
        <w:rPr>
          <w:rFonts w:ascii="Traditional Arabic" w:hAnsi="Traditional Arabic" w:cs="Simplified Arabic"/>
          <w:sz w:val="32"/>
          <w:rtl/>
          <w:lang w:bidi="ar-YE"/>
        </w:rPr>
        <w:t>النساء:</w:t>
      </w:r>
      <w:r w:rsidR="00004A99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190F81">
        <w:rPr>
          <w:rFonts w:ascii="Traditional Arabic" w:hAnsi="Traditional Arabic" w:cs="Simplified Arabic"/>
          <w:sz w:val="32"/>
          <w:rtl/>
          <w:lang w:bidi="ar-YE"/>
        </w:rPr>
        <w:t>57]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FE2E78" w:rsidRPr="00004A99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004A99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وَظِلٍّ مَمْدُودٍ</w:t>
      </w:r>
      <w:r w:rsidR="00FE2E78" w:rsidRPr="00004A99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FE2E78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FE2E78" w:rsidRPr="003264DB">
        <w:rPr>
          <w:rFonts w:ascii="Traditional Arabic" w:hAnsi="Traditional Arabic" w:cs="Simplified Arabic"/>
          <w:sz w:val="32"/>
          <w:rtl/>
          <w:lang w:bidi="ar-YE"/>
        </w:rPr>
        <w:t>[</w:t>
      </w:r>
      <w:r w:rsidRPr="003264DB">
        <w:rPr>
          <w:rFonts w:ascii="Traditional Arabic" w:hAnsi="Traditional Arabic" w:cs="Simplified Arabic"/>
          <w:sz w:val="32"/>
          <w:rtl/>
          <w:lang w:bidi="ar-YE"/>
        </w:rPr>
        <w:t>الواقعة:</w:t>
      </w:r>
      <w:r w:rsidR="0016417C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3264DB">
        <w:rPr>
          <w:rFonts w:ascii="Traditional Arabic" w:hAnsi="Traditional Arabic" w:cs="Simplified Arabic"/>
          <w:sz w:val="32"/>
          <w:rtl/>
          <w:lang w:bidi="ar-YE"/>
        </w:rPr>
        <w:t>30]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</w:t>
      </w:r>
      <w:r w:rsidR="000B0B3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ظل النهار</w:t>
      </w:r>
      <w:r w:rsidR="000B0B3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A0677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الظ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 في الدنيا يتقلص</w:t>
      </w:r>
      <w:r w:rsidR="000B0B3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بحسب ارتفاع الشمس</w:t>
      </w:r>
      <w:r w:rsidR="000B0B3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فتأخذ منه، </w:t>
      </w:r>
      <w:r w:rsidR="00FE2E78" w:rsidRPr="00112AE2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112AE2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أُكُلُهَا دَائِمٌ وَظِلُّهَا</w:t>
      </w:r>
      <w:r w:rsidR="00FE2E78" w:rsidRPr="00112AE2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FE2E7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E2E78" w:rsidRPr="00D646CC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D646CC">
        <w:rPr>
          <w:rFonts w:ascii="Traditional Arabic" w:hAnsi="Traditional Arabic" w:cs="Simplified Arabic"/>
          <w:sz w:val="32"/>
          <w:rtl/>
          <w:lang w:bidi="ar-YE"/>
        </w:rPr>
        <w:t>الرعد:</w:t>
      </w:r>
      <w:r w:rsidR="00B7096C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D646CC">
        <w:rPr>
          <w:rFonts w:ascii="Traditional Arabic" w:hAnsi="Traditional Arabic" w:cs="Simplified Arabic"/>
          <w:sz w:val="32"/>
          <w:rtl/>
          <w:lang w:bidi="ar-YE"/>
        </w:rPr>
        <w:t>35]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؛ لأنه في الجنة لا يضحى</w:t>
      </w:r>
      <w:r w:rsidR="000B0B3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لا يتعرض للشمس، إنما ذلك في الدنيا، </w:t>
      </w:r>
      <w:r w:rsidR="00FE2E78" w:rsidRPr="00B7096C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B7096C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أَلَمْ تَرَ إِلَى رَبِّكَ كَيْفَ مَدَّ الظِّلَّ</w:t>
      </w:r>
      <w:r w:rsidR="00FE2E78" w:rsidRPr="00B7096C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FE2E7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E2E78" w:rsidRPr="00144FB7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144FB7">
        <w:rPr>
          <w:rFonts w:ascii="Traditional Arabic" w:hAnsi="Traditional Arabic" w:cs="Simplified Arabic"/>
          <w:sz w:val="32"/>
          <w:rtl/>
          <w:lang w:bidi="ar-YE"/>
        </w:rPr>
        <w:t>الفرقان:</w:t>
      </w:r>
      <w:r w:rsidR="0074562E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144FB7">
        <w:rPr>
          <w:rFonts w:ascii="Traditional Arabic" w:hAnsi="Traditional Arabic" w:cs="Simplified Arabic"/>
          <w:sz w:val="32"/>
          <w:rtl/>
          <w:lang w:bidi="ar-YE"/>
        </w:rPr>
        <w:t>45]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بعضهم يقول: هذا الذي يكون في أول النهار</w:t>
      </w:r>
      <w:r w:rsidR="000B0B3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EB0AF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 الغداة يكون ممتدًّا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ثم بعد ذلك لما تظهر الشمس</w:t>
      </w:r>
      <w:r w:rsidR="000B0B3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وترتفع تنتقص منه شيئاً فشيئاً، </w:t>
      </w:r>
      <w:r w:rsidR="000B0B3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وقوله -تبارك وتعالى-: </w:t>
      </w:r>
      <w:r w:rsidR="00FE2E78" w:rsidRPr="0074562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74562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وَاللَّهُ جَعَلَ لَكُمْ مِمَّا خَلَقَ ظِلالًا</w:t>
      </w:r>
      <w:r w:rsidR="00FE2E78" w:rsidRPr="0074562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FE2E7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E2E78" w:rsidRPr="00EB439B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EB439B">
        <w:rPr>
          <w:rFonts w:ascii="Traditional Arabic" w:hAnsi="Traditional Arabic" w:cs="Simplified Arabic"/>
          <w:sz w:val="32"/>
          <w:rtl/>
          <w:lang w:bidi="ar-YE"/>
        </w:rPr>
        <w:t>النحل:</w:t>
      </w:r>
      <w:r w:rsidR="00653BE9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EB439B">
        <w:rPr>
          <w:rFonts w:ascii="Traditional Arabic" w:hAnsi="Traditional Arabic" w:cs="Simplified Arabic"/>
          <w:sz w:val="32"/>
          <w:rtl/>
          <w:lang w:bidi="ar-YE"/>
        </w:rPr>
        <w:t>81]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يعني: تستظلون به</w:t>
      </w:r>
      <w:r w:rsidR="00EB0AF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من البيوت</w:t>
      </w:r>
      <w:r w:rsidR="000B0B3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ونحو ذلك من الشجر</w:t>
      </w:r>
      <w:r w:rsidR="000B0B3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وما يُستظل به</w:t>
      </w:r>
      <w:r w:rsidR="000B0B3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AF582D" w:rsidRPr="000D689A" w:rsidRDefault="008B42A0" w:rsidP="00D065D6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1807A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ابن ج</w:t>
      </w:r>
      <w:r w:rsidR="002033A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="001807A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زي </w:t>
      </w:r>
      <w:r w:rsidR="004949E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="001807A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رحمه الله</w:t>
      </w:r>
      <w:r w:rsidR="004949E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="001807A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يقول 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هنا</w:t>
      </w:r>
      <w:r w:rsidR="001807A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ظ</w:t>
      </w:r>
      <w:r w:rsidR="002033A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</w:t>
      </w:r>
      <w:r w:rsidR="002033A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بالنهار</w:t>
      </w:r>
      <w:r w:rsidR="004949E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D065D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بمنزلة بات ب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الليل، </w:t>
      </w:r>
      <w:r w:rsidR="00FE2E78" w:rsidRPr="00653BE9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653BE9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فَظَلَّتْ أَعْنَاقُهُمْ لَهَا خَاضِعِينَ</w:t>
      </w:r>
      <w:r w:rsidR="00FE2E78" w:rsidRPr="00653BE9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FE2E78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FE2E78" w:rsidRPr="004904A9">
        <w:rPr>
          <w:rFonts w:ascii="Traditional Arabic" w:hAnsi="Traditional Arabic" w:cs="Simplified Arabic"/>
          <w:sz w:val="32"/>
          <w:rtl/>
          <w:lang w:bidi="ar-YE"/>
        </w:rPr>
        <w:t>[</w:t>
      </w:r>
      <w:r w:rsidRPr="004904A9">
        <w:rPr>
          <w:rFonts w:ascii="Traditional Arabic" w:hAnsi="Traditional Arabic" w:cs="Simplified Arabic"/>
          <w:sz w:val="32"/>
          <w:rtl/>
          <w:lang w:bidi="ar-YE"/>
        </w:rPr>
        <w:t>الشعراء:</w:t>
      </w:r>
      <w:r w:rsidR="00FB37A0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4904A9">
        <w:rPr>
          <w:rFonts w:ascii="Traditional Arabic" w:hAnsi="Traditional Arabic" w:cs="Simplified Arabic"/>
          <w:sz w:val="32"/>
          <w:rtl/>
          <w:lang w:bidi="ar-YE"/>
        </w:rPr>
        <w:t>4]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FE2E78" w:rsidRPr="00FB37A0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FB37A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فَظَلُّوا فِيهِ يَعْرُجُونَ</w:t>
      </w:r>
      <w:r w:rsidR="00FE2E78" w:rsidRPr="00FB37A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FE2E78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FE2E78" w:rsidRPr="00C6342A">
        <w:rPr>
          <w:rFonts w:ascii="Traditional Arabic" w:hAnsi="Traditional Arabic" w:cs="Simplified Arabic"/>
          <w:sz w:val="32"/>
          <w:rtl/>
          <w:lang w:bidi="ar-YE"/>
        </w:rPr>
        <w:t>[</w:t>
      </w:r>
      <w:r w:rsidRPr="00C6342A">
        <w:rPr>
          <w:rFonts w:ascii="Traditional Arabic" w:hAnsi="Traditional Arabic" w:cs="Simplified Arabic"/>
          <w:sz w:val="32"/>
          <w:rtl/>
          <w:lang w:bidi="ar-YE"/>
        </w:rPr>
        <w:t>الحجر:</w:t>
      </w:r>
      <w:r w:rsidR="001516CF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C6342A">
        <w:rPr>
          <w:rFonts w:ascii="Traditional Arabic" w:hAnsi="Traditional Arabic" w:cs="Simplified Arabic"/>
          <w:sz w:val="32"/>
          <w:rtl/>
          <w:lang w:bidi="ar-YE"/>
        </w:rPr>
        <w:t>14]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FE2E78" w:rsidRPr="001516CF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1516C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فَيَظْلَلْنَ رَوَاكِدَ عَلَى ظَهْرِهِ</w:t>
      </w:r>
      <w:r w:rsidR="00FE2E78" w:rsidRPr="001516CF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FE2E7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E2E78" w:rsidRPr="003B2900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3B2900">
        <w:rPr>
          <w:rFonts w:ascii="Traditional Arabic" w:hAnsi="Traditional Arabic" w:cs="Simplified Arabic"/>
          <w:sz w:val="32"/>
          <w:rtl/>
          <w:lang w:bidi="ar-YE"/>
        </w:rPr>
        <w:t>الشورى:</w:t>
      </w:r>
      <w:r w:rsidR="003B06F1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3B2900">
        <w:rPr>
          <w:rFonts w:ascii="Traditional Arabic" w:hAnsi="Traditional Arabic" w:cs="Simplified Arabic"/>
          <w:sz w:val="32"/>
          <w:rtl/>
          <w:lang w:bidi="ar-YE"/>
        </w:rPr>
        <w:t>33]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كله من هذا المعنى، </w:t>
      </w:r>
      <w:r w:rsidR="00FE2E78" w:rsidRPr="003B06F1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AF582D" w:rsidRPr="003B06F1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وَإِذَا بُشِّرَ أَحَدُهُمْ بِالأُنثَى ظَلَّ وَجْهُهُ مُسْوَدًّا</w:t>
      </w:r>
      <w:r w:rsidR="00FE2E78" w:rsidRPr="003B06F1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FE2E78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FE2E78" w:rsidRPr="000F32F8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AF582D" w:rsidRPr="000F32F8">
        <w:rPr>
          <w:rFonts w:ascii="Traditional Arabic" w:hAnsi="Traditional Arabic" w:cs="Simplified Arabic"/>
          <w:sz w:val="32"/>
          <w:rtl/>
          <w:lang w:bidi="ar-YE"/>
        </w:rPr>
        <w:t>النحل:</w:t>
      </w:r>
      <w:r w:rsidR="00A85943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AF582D" w:rsidRPr="000F32F8">
        <w:rPr>
          <w:rFonts w:ascii="Traditional Arabic" w:hAnsi="Traditional Arabic" w:cs="Simplified Arabic"/>
          <w:sz w:val="32"/>
          <w:rtl/>
          <w:lang w:bidi="ar-YE"/>
        </w:rPr>
        <w:t>58]</w:t>
      </w:r>
      <w:r w:rsidR="00AF582D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فيبقى على هذه الحال.</w:t>
      </w:r>
    </w:p>
    <w:p w:rsidR="00AF582D" w:rsidRPr="00823B56" w:rsidRDefault="00AF582D" w:rsidP="000D689A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bCs/>
          <w:sz w:val="36"/>
          <w:szCs w:val="28"/>
          <w:rtl/>
          <w:lang w:bidi="ar-YE"/>
        </w:rPr>
      </w:pPr>
      <w:r w:rsidRPr="00823B56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قال</w:t>
      </w:r>
      <w:r w:rsidR="00AA2F1C" w:rsidRPr="00823B56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-رحمه الله تعالى-</w:t>
      </w:r>
      <w:r w:rsidRPr="00823B56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 حرف الكاف.</w:t>
      </w:r>
    </w:p>
    <w:p w:rsidR="000B7AA5" w:rsidRDefault="00AF582D" w:rsidP="000B7AA5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823B56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كافر: له معنيان: من الكفر</w:t>
      </w:r>
      <w:r w:rsidR="00D413BD" w:rsidRPr="00823B56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</w:t>
      </w:r>
      <w:r w:rsidRPr="00823B56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وهو</w:t>
      </w:r>
      <w:r w:rsidR="00D413BD" w:rsidRPr="00823B56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Pr="00823B56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الجحود، وبمعنى</w:t>
      </w:r>
      <w:r w:rsidR="00D413BD" w:rsidRPr="00823B56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Pr="00823B56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الزرع، ومنه قوله: </w:t>
      </w:r>
      <w:r w:rsidR="00FE2E78" w:rsidRPr="00823B56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823B56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أَعْجَبَ الْكُفَّارَ نَبَاتُهُ</w:t>
      </w:r>
      <w:r w:rsidR="00FE2E78" w:rsidRPr="00823B56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FE2E78" w:rsidRPr="00823B56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</w:t>
      </w:r>
      <w:r w:rsidR="00FE2E78" w:rsidRPr="00823B56">
        <w:rPr>
          <w:rFonts w:ascii="Traditional Arabic" w:hAnsi="Traditional Arabic" w:cs="Simplified Arabic" w:hint="cs"/>
          <w:bCs/>
          <w:sz w:val="32"/>
          <w:rtl/>
          <w:lang w:bidi="ar-YE"/>
        </w:rPr>
        <w:t>[</w:t>
      </w:r>
      <w:r w:rsidRPr="00823B56">
        <w:rPr>
          <w:rFonts w:ascii="Traditional Arabic" w:hAnsi="Traditional Arabic" w:cs="Simplified Arabic"/>
          <w:bCs/>
          <w:sz w:val="32"/>
          <w:rtl/>
          <w:lang w:bidi="ar-YE"/>
        </w:rPr>
        <w:t>الحديد:</w:t>
      </w:r>
      <w:r w:rsidR="00544ECC" w:rsidRPr="00823B56">
        <w:rPr>
          <w:rFonts w:ascii="Traditional Arabic" w:hAnsi="Traditional Arabic" w:cs="Simplified Arabic" w:hint="cs"/>
          <w:bCs/>
          <w:sz w:val="32"/>
          <w:rtl/>
          <w:lang w:bidi="ar-YE"/>
        </w:rPr>
        <w:t xml:space="preserve"> </w:t>
      </w:r>
      <w:r w:rsidRPr="00823B56">
        <w:rPr>
          <w:rFonts w:ascii="Traditional Arabic" w:hAnsi="Traditional Arabic" w:cs="Simplified Arabic"/>
          <w:bCs/>
          <w:sz w:val="32"/>
          <w:rtl/>
          <w:lang w:bidi="ar-YE"/>
        </w:rPr>
        <w:t>20]</w:t>
      </w:r>
      <w:r w:rsidR="003E0055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</w:t>
      </w:r>
      <w:r w:rsidR="002033A3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أي: الزُّ</w:t>
      </w:r>
      <w:r w:rsidRPr="00823B56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راع، وتكفير الذنوب</w:t>
      </w:r>
      <w:r w:rsidR="00544ECC" w:rsidRPr="00823B56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Pr="00823B56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غفرانها.</w:t>
      </w:r>
    </w:p>
    <w:p w:rsidR="002A0CED" w:rsidRDefault="00AF582D" w:rsidP="002A0CED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lastRenderedPageBreak/>
        <w:t>هذه المادة بمعنى</w:t>
      </w:r>
      <w:r w:rsidR="000B7A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الكافر، قال: وبمعنى</w:t>
      </w:r>
      <w:r w:rsidR="000B7A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الزرع، لا، هو ليس بمعنى</w:t>
      </w:r>
      <w:r w:rsidR="000B7A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الزرع</w:t>
      </w:r>
      <w:r w:rsidR="000B7A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وإنما الزارع، </w:t>
      </w:r>
      <w:r w:rsidR="00E01C5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ففيها ت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صح</w:t>
      </w:r>
      <w:r w:rsidR="00E01C5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يف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B530E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والصحيح: 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الزارع</w:t>
      </w:r>
      <w:r w:rsidR="00B530E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005323" w:rsidRDefault="00AF582D" w:rsidP="00005323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فهنا هذه المادة أرجعها ابن فارس إلى معنى واحد</w:t>
      </w:r>
      <w:r w:rsidR="004247F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وهو</w:t>
      </w:r>
      <w:r w:rsidR="004247F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الستر</w:t>
      </w:r>
      <w:r w:rsidR="004247F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والتغطية، فيقال للزارع</w:t>
      </w:r>
      <w:r w:rsidR="004247F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كافر</w:t>
      </w:r>
      <w:r w:rsidR="004247F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بأي اعتبار؟ باعتبار</w:t>
      </w:r>
      <w:r w:rsidR="00282E9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أنه يستر البذر</w:t>
      </w:r>
      <w:r w:rsidR="00282E9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يغطي الحب بتراب الأرض</w:t>
      </w:r>
      <w:r w:rsidR="00282E9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82E9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يقال له</w:t>
      </w:r>
      <w:r w:rsidR="00282E9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كافر، وهكذا الكفر الذي يقا</w:t>
      </w:r>
      <w:r w:rsidR="00282E9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 الإيمان قيل له ذلك باعتبار</w:t>
      </w:r>
      <w:r w:rsidR="00282E9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أنه تغطية للحق، سواء كان ذلك من قبيل الجحود أصلاً</w:t>
      </w:r>
      <w:r w:rsidR="0000532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كان ذلك بسبب الحسد</w:t>
      </w:r>
      <w:r w:rsidR="0000532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الكبر</w:t>
      </w:r>
      <w:r w:rsidR="0000532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الإعراض</w:t>
      </w:r>
      <w:r w:rsidR="0000532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نحو ذلك</w:t>
      </w:r>
      <w:r w:rsidR="0000532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فهذا الذي كفر قد ستر الحق</w:t>
      </w:r>
      <w:r w:rsidR="0000532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سواء كان الكفر الأكبر</w:t>
      </w:r>
      <w:r w:rsidR="0000532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2033A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أم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الكفر الذي يكون من قبيل كفر النعمة</w:t>
      </w:r>
      <w:r w:rsidR="0000532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بمعنى</w:t>
      </w:r>
      <w:r w:rsidR="0000532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أنه لم يشكر عليها، أو جحدها</w:t>
      </w:r>
      <w:r w:rsidR="0000532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وسترها</w:t>
      </w:r>
      <w:r w:rsidR="0000532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005323" w:rsidRDefault="00AF582D" w:rsidP="00005323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proofErr w:type="spellStart"/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الك</w:t>
      </w:r>
      <w:r w:rsidR="00AA19C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فِرات</w:t>
      </w:r>
      <w:proofErr w:type="spellEnd"/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والك</w:t>
      </w:r>
      <w:r w:rsidR="00AA19C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AA19C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 هذه تقال</w:t>
      </w:r>
      <w:r w:rsidR="0000532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للثنايا من الجبال، بأي اعتبار؟ </w:t>
      </w:r>
      <w:proofErr w:type="spellStart"/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لتطامنها</w:t>
      </w:r>
      <w:proofErr w:type="spellEnd"/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يعني: كأنها أمام الجبال</w:t>
      </w:r>
      <w:r w:rsidR="0000532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بإيزاء الجبال الشامخات </w:t>
      </w:r>
      <w:proofErr w:type="spellStart"/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طامنة</w:t>
      </w:r>
      <w:proofErr w:type="spellEnd"/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واطئة</w:t>
      </w:r>
      <w:r w:rsidR="0000532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فقيل لها ذلك، الواحد منها يقال له</w:t>
      </w:r>
      <w:r w:rsidR="0000532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</w:t>
      </w:r>
      <w:r w:rsidR="005B0A8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5B0A8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ر، ويحتمل أن يكون قيل ذلك</w:t>
      </w:r>
      <w:r w:rsidR="005B0A8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لما ن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طلقه الآن على إطارات السيارات</w:t>
      </w:r>
      <w:r w:rsidR="0000532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والعجلات</w:t>
      </w:r>
      <w:r w:rsidR="0000532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ونحو ذلك</w:t>
      </w:r>
      <w:r w:rsidR="0000532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يقال لها</w:t>
      </w:r>
      <w:r w:rsidR="0000532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</w:t>
      </w:r>
      <w:r w:rsidR="005B0A8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5B0A8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رات</w:t>
      </w:r>
      <w:r w:rsidR="0000532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؛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proofErr w:type="spellStart"/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لتطامنها</w:t>
      </w:r>
      <w:proofErr w:type="spellEnd"/>
      <w:r w:rsidR="0000532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والله أعلم، وهكذا أيضاً</w:t>
      </w:r>
      <w:r w:rsidR="0000532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الك</w:t>
      </w:r>
      <w:r w:rsidR="005B0A8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5B0A8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 من الأرض ما بعُد من الناس</w:t>
      </w:r>
      <w:r w:rsidR="0000532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بحيث ل</w:t>
      </w:r>
      <w:r w:rsidR="005B0A8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 يكاد يمر به أحد، وبعضهم يقول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بأن الكُفُور</w:t>
      </w:r>
      <w:r w:rsidR="0000532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القُرى، يقال: ك</w:t>
      </w:r>
      <w:r w:rsidR="005B0A8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5B0A8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 الشيخ، كفر كذا، هذا موجود في بعض البلاد</w:t>
      </w:r>
      <w:r w:rsidR="0000532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كمصر</w:t>
      </w:r>
      <w:r w:rsidR="0000532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A77286" w:rsidRDefault="00AF582D" w:rsidP="005B0A83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فعلى كل حال</w:t>
      </w:r>
      <w:r w:rsidR="005B0A8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هذه المادة ترجع إلى معنى</w:t>
      </w:r>
      <w:r w:rsidR="0000532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الستر</w:t>
      </w:r>
      <w:r w:rsidR="0000532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والتغطية في كل استعمالاتها في الأصل، فما ذكره ابن جُزي </w:t>
      </w:r>
      <w:r w:rsid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-رحمه الله</w:t>
      </w:r>
      <w:r w:rsidR="003F3C4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تعالى</w:t>
      </w:r>
      <w:r w:rsid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هنا من المعنيين</w:t>
      </w:r>
      <w:r w:rsidR="0000532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أنها بمعنى</w:t>
      </w:r>
      <w:r w:rsidR="0000532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الجحود</w:t>
      </w:r>
      <w:r w:rsidR="0000532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و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بمعنى</w:t>
      </w:r>
      <w:r w:rsidR="0000532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الزارع</w:t>
      </w:r>
      <w:r w:rsidR="0000532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هذا كله يرجع إلى</w:t>
      </w:r>
      <w:r w:rsidR="00A7728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الستر والتغطية، فهذا الكافر يستر الحق</w:t>
      </w:r>
      <w:r w:rsidR="00A7728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ويغطيه</w:t>
      </w:r>
      <w:r w:rsidR="00A7728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بجحد</w:t>
      </w:r>
      <w:r w:rsidR="00A7728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نُكران</w:t>
      </w:r>
      <w:r w:rsidR="00A7728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غير ذلك</w:t>
      </w:r>
      <w:r w:rsidR="00A7728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وكذلك هذا الزارع يستر الحب</w:t>
      </w:r>
      <w:r w:rsidR="00A0178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بالتراب</w:t>
      </w:r>
      <w:r w:rsidR="00A7728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6243AC" w:rsidRDefault="00A77286" w:rsidP="003D7842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قال:</w:t>
      </w:r>
      <w:r w:rsidR="00AF582D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AF582D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تكفير الذنوب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AF582D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غفرانها؛ لأن تكفير الذنوب بمعنى</w:t>
      </w:r>
      <w:r w:rsidR="00FA1F0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AF582D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الستر، فهذه الذنوب</w:t>
      </w:r>
      <w:r w:rsidR="00FA1F0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F582D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تُستر</w:t>
      </w:r>
      <w:r w:rsidR="00FA1F0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و</w:t>
      </w:r>
      <w:r w:rsidR="00FA1F0B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تُغفر</w:t>
      </w:r>
      <w:r w:rsidR="00FA1F0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AF582D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ولا يبقى لها أثر بعد ذلك، </w:t>
      </w:r>
      <w:r w:rsidR="00FA1F0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AF582D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الله </w:t>
      </w:r>
      <w:r w:rsid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-تبارك وتعالى-</w:t>
      </w:r>
      <w:r w:rsidR="00AF582D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يقول: </w:t>
      </w:r>
      <w:r w:rsidR="00FE2E78" w:rsidRPr="00FA1F0B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AF582D" w:rsidRPr="00FA1F0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وَمَنْ يَكْفُرْ بِهِ فَأُوْلَئِكَ هُم</w:t>
      </w:r>
      <w:r w:rsidR="00AF582D" w:rsidRPr="00FA1F0B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ُ</w:t>
      </w:r>
      <w:r w:rsidR="00AF582D" w:rsidRPr="00FA1F0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الْخَاسِرُونَ</w:t>
      </w:r>
      <w:r w:rsidR="00FE2E78" w:rsidRPr="00FA1F0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FE2E78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FE2E78" w:rsidRPr="00673203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AF582D" w:rsidRPr="00673203">
        <w:rPr>
          <w:rFonts w:ascii="Traditional Arabic" w:hAnsi="Traditional Arabic" w:cs="Simplified Arabic"/>
          <w:sz w:val="32"/>
          <w:rtl/>
          <w:lang w:bidi="ar-YE"/>
        </w:rPr>
        <w:t>البقرة:</w:t>
      </w:r>
      <w:r w:rsidR="00B81B17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AF582D" w:rsidRPr="00673203">
        <w:rPr>
          <w:rFonts w:ascii="Traditional Arabic" w:hAnsi="Traditional Arabic" w:cs="Simplified Arabic"/>
          <w:sz w:val="32"/>
          <w:rtl/>
          <w:lang w:bidi="ar-YE"/>
        </w:rPr>
        <w:t>121]</w:t>
      </w:r>
      <w:r w:rsidR="00AF582D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لكن لا يصح كما يفعل بعض المفسرين</w:t>
      </w:r>
      <w:r w:rsidR="007A656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AF582D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أنه كلما جاء الإيمان في القرآن</w:t>
      </w:r>
      <w:r w:rsidR="007A656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AF582D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7A6566" w:rsidRPr="007A6566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7A6566" w:rsidRPr="007A6566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الَّذِينَ</w:t>
      </w:r>
      <w:r w:rsidR="007A6566" w:rsidRPr="007A6566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7A6566" w:rsidRPr="007A6566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يُؤْمِنُونَ</w:t>
      </w:r>
      <w:r w:rsidR="007A6566" w:rsidRPr="007A6566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7A6566" w:rsidRPr="007A6566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7A6566" w:rsidRPr="003770E0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7A6566" w:rsidRPr="003770E0">
        <w:rPr>
          <w:rFonts w:ascii="Traditional Arabic" w:hAnsi="Traditional Arabic" w:cs="Simplified Arabic" w:hint="cs"/>
          <w:sz w:val="32"/>
          <w:rtl/>
          <w:lang w:bidi="ar-YE"/>
        </w:rPr>
        <w:t>البقرة</w:t>
      </w:r>
      <w:r w:rsidR="007A6566" w:rsidRPr="003770E0">
        <w:rPr>
          <w:rFonts w:ascii="Traditional Arabic" w:hAnsi="Traditional Arabic" w:cs="Simplified Arabic"/>
          <w:sz w:val="32"/>
          <w:rtl/>
          <w:lang w:bidi="ar-YE"/>
        </w:rPr>
        <w:t>: 3]</w:t>
      </w:r>
      <w:r w:rsidR="00AF582D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قال</w:t>
      </w:r>
      <w:r w:rsidR="008E0D4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AF582D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يصد</w:t>
      </w:r>
      <w:r w:rsidR="003D784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ِّ</w:t>
      </w:r>
      <w:r w:rsidR="00AF582D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قون، </w:t>
      </w:r>
      <w:r w:rsidR="008E0D46" w:rsidRPr="008E0D46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8E0D46" w:rsidRPr="008E0D46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الَّذِينَ</w:t>
      </w:r>
      <w:r w:rsidR="008E0D46" w:rsidRPr="008E0D46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8E0D46" w:rsidRPr="008E0D46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آمَنُوا</w:t>
      </w:r>
      <w:r w:rsidR="008E0D46" w:rsidRPr="008E0D46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8E0D46" w:rsidRPr="008E0D46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8E0D46" w:rsidRPr="004A2270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8E0D46" w:rsidRPr="004A2270">
        <w:rPr>
          <w:rFonts w:ascii="Traditional Arabic" w:hAnsi="Traditional Arabic" w:cs="Simplified Arabic" w:hint="cs"/>
          <w:sz w:val="32"/>
          <w:rtl/>
          <w:lang w:bidi="ar-YE"/>
        </w:rPr>
        <w:t>البقرة</w:t>
      </w:r>
      <w:r w:rsidR="008E0D46" w:rsidRPr="004A2270">
        <w:rPr>
          <w:rFonts w:ascii="Traditional Arabic" w:hAnsi="Traditional Arabic" w:cs="Simplified Arabic"/>
          <w:sz w:val="32"/>
          <w:rtl/>
          <w:lang w:bidi="ar-YE"/>
        </w:rPr>
        <w:t>: 25]</w:t>
      </w:r>
      <w:r w:rsidR="00AF582D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قال</w:t>
      </w:r>
      <w:r w:rsidR="00A83D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AF582D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صد</w:t>
      </w:r>
      <w:r w:rsidR="006B5B9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="00AF582D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قوا، وإذا ذ</w:t>
      </w:r>
      <w:r w:rsidR="006B5B9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="00AF582D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كر الكفر قال</w:t>
      </w:r>
      <w:r w:rsidR="00A83D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AF582D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جحدوا، هذا ليس بصحيح، وقد ذكرت لكم في الكلام على الإيمان</w:t>
      </w:r>
      <w:r w:rsidR="00A83D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AF582D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الفروقات بين الإيمان والتصديق من جهة اللغة، وقد ذكر شيخ الإسلام </w:t>
      </w:r>
      <w:r w:rsid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-رحمه الله-</w:t>
      </w:r>
      <w:r w:rsidR="00AF582D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 كتابه الإيمان الكبير</w:t>
      </w:r>
      <w:r w:rsidR="00A83D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AF582D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نحو سبعة فروقات في اللغة فقط بين الإيمان والتصديق، وهذا مضى معن</w:t>
      </w:r>
      <w:r w:rsidR="00A83D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</w:t>
      </w:r>
      <w:r w:rsidR="00AF582D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 الكلام على الإيمان، وكذلك بالنسبة للكفر، فالإيمان هو بمعنى</w:t>
      </w:r>
      <w:r w:rsidR="0034203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AF582D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الإقرار</w:t>
      </w:r>
      <w:r w:rsidR="0034203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AF582D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والإذعان القلبي</w:t>
      </w:r>
      <w:r w:rsidR="0034203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AF582D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والتصديق الانقيادي</w:t>
      </w:r>
      <w:r w:rsidR="0034203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AF582D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وليس معناه</w:t>
      </w:r>
      <w:r w:rsidR="0034203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AF582D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التصديق فقط، وأما الكفر فلا يُفسر بالجحود بمجرده؛ لأن الجحود أحد أنواع الكفر، فالكفر قد لا يكون بالجحود، قد يكون </w:t>
      </w:r>
      <w:r w:rsidR="0034203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بالإعراض، وقد يكون </w:t>
      </w:r>
      <w:r w:rsidR="00AF582D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الكفر بنوع آخر</w:t>
      </w:r>
      <w:r w:rsidR="009C33D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AF582D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 يأتي بشيء يكفر به</w:t>
      </w:r>
      <w:r w:rsidR="009C33D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AF582D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وإن لم يكن جاحداً</w:t>
      </w:r>
      <w:r w:rsidR="009C33D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AF582D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وهذا معروف، </w:t>
      </w:r>
      <w:r w:rsidR="009C33D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AF582D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تفسيره </w:t>
      </w:r>
      <w:r w:rsidR="006B5B9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بالجحود</w:t>
      </w:r>
      <w:r w:rsidR="006243A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</w:t>
      </w:r>
      <w:r w:rsidR="00AF582D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تجدون ذلك في كثير من كتب التفسير</w:t>
      </w:r>
      <w:r w:rsidR="006243A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AF582D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تفسيره بالجحود </w:t>
      </w:r>
      <w:r w:rsidR="006243A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مطلق</w:t>
      </w:r>
      <w:r w:rsidR="0064308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ً</w:t>
      </w:r>
      <w:r w:rsidR="006243A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 غير صحيح، يقول: كفروا</w:t>
      </w:r>
      <w:r w:rsidR="0064308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6243A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جحدوا، </w:t>
      </w:r>
      <w:r w:rsidR="00AF582D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وهذا غير صحيح</w:t>
      </w:r>
      <w:r w:rsidR="006243A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AF582D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وإنما هو تفسير له بأحد صوره</w:t>
      </w:r>
      <w:r w:rsidR="006243A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AF582D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أنواعه</w:t>
      </w:r>
      <w:r w:rsidR="006243A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9F4C2C" w:rsidRDefault="00AF582D" w:rsidP="005E2A3C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وقوله </w:t>
      </w:r>
      <w:r w:rsid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-تبارك وتعالى-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FE2E78" w:rsidRPr="000E69D3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0E69D3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كَمَثَلِ غَيْثٍ أَعْجَبَ الْكُفَّارَ نَبَاتُهُ</w:t>
      </w:r>
      <w:r w:rsidR="00FE2E78" w:rsidRPr="000E69D3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FE2E7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E2E78" w:rsidRPr="00C83C7E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C83C7E">
        <w:rPr>
          <w:rFonts w:ascii="Traditional Arabic" w:hAnsi="Traditional Arabic" w:cs="Simplified Arabic"/>
          <w:sz w:val="32"/>
          <w:rtl/>
          <w:lang w:bidi="ar-YE"/>
        </w:rPr>
        <w:t>الحديد:</w:t>
      </w:r>
      <w:r w:rsidR="00F02127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C83C7E">
        <w:rPr>
          <w:rFonts w:ascii="Traditional Arabic" w:hAnsi="Traditional Arabic" w:cs="Simplified Arabic"/>
          <w:sz w:val="32"/>
          <w:rtl/>
          <w:lang w:bidi="ar-YE"/>
        </w:rPr>
        <w:t>20]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على معنيين مشهورين</w:t>
      </w:r>
      <w:r w:rsidR="00F021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427C7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الذي يهمنا هو الأول</w:t>
      </w:r>
      <w:r w:rsidR="00B36B8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A427C7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وهم</w:t>
      </w:r>
      <w:r w:rsidR="00B36B8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5E2A3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الزُّ</w:t>
      </w:r>
      <w:r w:rsidR="00A427C7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راع، بأي اعتبار؟</w:t>
      </w:r>
      <w:r w:rsidR="005E2A3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أن الزُّ</w:t>
      </w:r>
      <w:r w:rsidR="00A427C7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راع هؤلاء هم الذين يزرعونه</w:t>
      </w:r>
      <w:r w:rsidR="000F394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5E2A3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proofErr w:type="spellStart"/>
      <w:r w:rsidR="005E2A3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ويدء</w:t>
      </w:r>
      <w:r w:rsidR="00A427C7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بون</w:t>
      </w:r>
      <w:proofErr w:type="spellEnd"/>
      <w:r w:rsidR="00A427C7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 ذلك</w:t>
      </w:r>
      <w:r w:rsidR="000F394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A427C7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ثم هم أيضاً من يميزون جيد الزرع</w:t>
      </w:r>
      <w:r w:rsidR="000F394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A427C7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فيعجبهم ما يكون منه على حال من الكمال، </w:t>
      </w:r>
      <w:r w:rsidR="000F3942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0F3942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أَعْجَبَ الْكُفَّارَ</w:t>
      </w:r>
      <w:r w:rsidR="000F3942" w:rsidRPr="000E69D3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A427C7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أي</w:t>
      </w:r>
      <w:r w:rsidR="001B0EF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F55D5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الزُّ</w:t>
      </w:r>
      <w:r w:rsidR="00A427C7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راع، فظهر هذا النبات بصورة من الكمال</w:t>
      </w:r>
      <w:r w:rsidR="001B0EF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A427C7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وحال من التمام</w:t>
      </w:r>
      <w:r w:rsidR="001B0EF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A427C7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فأعجبهم ذلك؛ لمعاناتهم</w:t>
      </w:r>
      <w:r w:rsidR="001B0EF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A427C7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واشتغالهم به من جهة، ومن جهة أنهم أهل الميز والمعرفة لمثل هذا، </w:t>
      </w:r>
      <w:r w:rsidR="0052550A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52550A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أَعْجَبَ الْكُفَّارَ</w:t>
      </w:r>
      <w:r w:rsidR="0052550A" w:rsidRPr="000E69D3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9F4C2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335018" w:rsidRDefault="00A427C7" w:rsidP="00335018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lastRenderedPageBreak/>
        <w:t>والقول الآخر: أن الكفار هم الكفار</w:t>
      </w:r>
      <w:r w:rsidR="001B2E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فلما كان هذا من بهجة الدنيا </w:t>
      </w:r>
      <w:r w:rsidR="00FE2E78" w:rsidRPr="001B2E5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1B2E5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زُيِّنَ لِلنَّاسِ حُبُّ الشَّهَوَاتِ مِن</w:t>
      </w:r>
      <w:r w:rsidRPr="001B2E50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َ</w:t>
      </w:r>
      <w:r w:rsidRPr="001B2E5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النِّسَاءِ وَالْبَنِينَ وَالْقَنَاطِيرِ الْمُقَنْطَرَةِ مِن</w:t>
      </w:r>
      <w:r w:rsidRPr="001B2E50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َ</w:t>
      </w:r>
      <w:r w:rsidRPr="001B2E5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الذَّهَبِ وَالْفِضَّةِ وَالْخَيْلِ الْمُسَوَّمَةِ وَالأَنْعَامِ وَالْحَرْثِ</w:t>
      </w:r>
      <w:r w:rsidR="00FE2E78" w:rsidRPr="001B2E50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FE2E7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E2E78" w:rsidRPr="00153650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153650">
        <w:rPr>
          <w:rFonts w:ascii="Traditional Arabic" w:hAnsi="Traditional Arabic" w:cs="Simplified Arabic"/>
          <w:sz w:val="32"/>
          <w:rtl/>
          <w:lang w:bidi="ar-YE"/>
        </w:rPr>
        <w:t>آل عمران:</w:t>
      </w:r>
      <w:r w:rsidR="009127BB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153650">
        <w:rPr>
          <w:rFonts w:ascii="Traditional Arabic" w:hAnsi="Traditional Arabic" w:cs="Simplified Arabic"/>
          <w:sz w:val="32"/>
          <w:rtl/>
          <w:lang w:bidi="ar-YE"/>
        </w:rPr>
        <w:t>14]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الحرث هو</w:t>
      </w:r>
      <w:r w:rsidR="009127B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الزرع، فهم يتعلقون بهذه الأمور</w:t>
      </w:r>
      <w:r w:rsidR="00B5106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وي</w:t>
      </w:r>
      <w:r w:rsidR="00F55D5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عن</w:t>
      </w:r>
      <w:r w:rsidR="00F55D5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ون بها غاية العناية</w:t>
      </w:r>
      <w:r w:rsidR="00B5106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وهي غاية </w:t>
      </w:r>
      <w:proofErr w:type="spellStart"/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مطلوبهم</w:t>
      </w:r>
      <w:proofErr w:type="spellEnd"/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فأعجبهم</w:t>
      </w:r>
      <w:r w:rsidR="00B5106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واستهواهم، يعني: الكفار بالله </w:t>
      </w:r>
      <w:r w:rsid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-عز وجل-</w:t>
      </w:r>
      <w:r w:rsidR="00B5106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تعجبهم زهرة الحياة الدنيا، لكن المعنى الأول أشهر</w:t>
      </w:r>
      <w:r w:rsidR="00B5106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وهو الأقرب</w:t>
      </w:r>
      <w:r w:rsidR="00B5106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 الكفار بمعنى</w:t>
      </w:r>
      <w:r w:rsidR="00B5106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الز</w:t>
      </w:r>
      <w:r w:rsidR="00F55D5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ُّ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راع، وقد مضى الكلام على هذا مفصلاً في الكلام على الأمثال في القرآن</w:t>
      </w:r>
      <w:r w:rsidR="005A4A4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عند الكلام على هذه الآية في صفة أصحاب محمد </w:t>
      </w:r>
      <w:r w:rsidR="00F55D5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صلى الله عليه وآله وسلم.</w:t>
      </w:r>
    </w:p>
    <w:p w:rsidR="00563EAF" w:rsidRDefault="00335018" w:rsidP="00563EAF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335018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ق</w:t>
      </w:r>
      <w:r w:rsidR="00B449A8" w:rsidRPr="00335018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ال -رحمه الله تعالى-:</w:t>
      </w:r>
      <w:r w:rsidRPr="00335018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</w:t>
      </w:r>
      <w:r w:rsidR="008475F6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كا</w:t>
      </w:r>
      <w:r w:rsidR="00A427C7" w:rsidRPr="00335018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فة: جميعا</w:t>
      </w:r>
      <w:r w:rsidR="003E0055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ً</w:t>
      </w:r>
      <w:r w:rsidR="00A427C7" w:rsidRPr="00335018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.</w:t>
      </w:r>
    </w:p>
    <w:p w:rsidR="00A92F8F" w:rsidRDefault="00A427C7" w:rsidP="00A92F8F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ابن فارس يقول بأن هذه المادة ترجع إلى أصل واحد</w:t>
      </w:r>
      <w:r w:rsidR="00563EA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يدل على</w:t>
      </w:r>
      <w:r w:rsidR="00563EA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قبض</w:t>
      </w:r>
      <w:r w:rsidR="0041130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وانقباض، تقول: كف</w:t>
      </w:r>
      <w:r w:rsidR="008475F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 بمعنى</w:t>
      </w:r>
      <w:r w:rsidR="00345F6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منعه، هو</w:t>
      </w:r>
      <w:r w:rsidR="00345F6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كاف</w:t>
      </w:r>
      <w:r w:rsidR="008475F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ٌّ</w:t>
      </w:r>
      <w:r w:rsidR="00345F6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وهي</w:t>
      </w:r>
      <w:r w:rsidR="00345F6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كاف</w:t>
      </w:r>
      <w:r w:rsidR="008475F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ة، ويقال في الأمر</w:t>
      </w:r>
      <w:r w:rsidR="00345F6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كُف عن كذا</w:t>
      </w:r>
      <w:r w:rsidR="00345F6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</w:t>
      </w:r>
      <w:r w:rsidR="00345F6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امتنع، </w:t>
      </w:r>
      <w:r w:rsidR="00FE2E78" w:rsidRPr="00345F68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345F68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وَإِذْ كَفَفْتُ بَنِي إِسْرَائِيلَ</w:t>
      </w:r>
      <w:r w:rsidR="00FE2E78" w:rsidRPr="00345F68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FE2E7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E2E78" w:rsidRPr="00374F8F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374F8F">
        <w:rPr>
          <w:rFonts w:ascii="Traditional Arabic" w:hAnsi="Traditional Arabic" w:cs="Simplified Arabic"/>
          <w:sz w:val="32"/>
          <w:rtl/>
          <w:lang w:bidi="ar-YE"/>
        </w:rPr>
        <w:t>المائدة:</w:t>
      </w:r>
      <w:r w:rsidR="00374F8F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374F8F">
        <w:rPr>
          <w:rFonts w:ascii="Traditional Arabic" w:hAnsi="Traditional Arabic" w:cs="Simplified Arabic"/>
          <w:sz w:val="32"/>
          <w:rtl/>
          <w:lang w:bidi="ar-YE"/>
        </w:rPr>
        <w:t>110]</w:t>
      </w:r>
      <w:r w:rsidR="00374F8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يعني</w:t>
      </w:r>
      <w:r w:rsidR="00374F8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منعتهم من أن يؤذوك</w:t>
      </w:r>
      <w:r w:rsidR="00885DA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أن يصلوا إليك بمكروه، </w:t>
      </w:r>
      <w:r w:rsidR="00FE2E78" w:rsidRPr="00885DA3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885DA3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عَسَى اللَّهُ أَنْ يَكُفَّ بَأْسَ الَّذِينَ كَفَرُوا</w:t>
      </w:r>
      <w:r w:rsidR="00FE2E78" w:rsidRPr="00885DA3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FE2E7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E2E78" w:rsidRPr="00F64450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F64450">
        <w:rPr>
          <w:rFonts w:ascii="Traditional Arabic" w:hAnsi="Traditional Arabic" w:cs="Simplified Arabic"/>
          <w:sz w:val="32"/>
          <w:rtl/>
          <w:lang w:bidi="ar-YE"/>
        </w:rPr>
        <w:t>النساء:</w:t>
      </w:r>
      <w:r w:rsidR="00A4305D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F64450">
        <w:rPr>
          <w:rFonts w:ascii="Traditional Arabic" w:hAnsi="Traditional Arabic" w:cs="Simplified Arabic"/>
          <w:sz w:val="32"/>
          <w:rtl/>
          <w:lang w:bidi="ar-YE"/>
        </w:rPr>
        <w:t>84]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بأن يُضعف قوتهم</w:t>
      </w:r>
      <w:r w:rsidR="00A4305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فلا يتوصلون إلى شيء مما يؤذونكم به</w:t>
      </w:r>
      <w:r w:rsidR="00A4305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أن يلحقوا بكم الضرر</w:t>
      </w:r>
      <w:r w:rsidR="00A92F8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A4777F" w:rsidRDefault="00A427C7" w:rsidP="00A4777F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والكف يقال</w:t>
      </w:r>
      <w:r w:rsidR="00A92F8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لراحة اليد مع الأصابع، هذه الكف، سُميت بذلك</w:t>
      </w:r>
      <w:r w:rsidR="00AF5BB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قيل</w:t>
      </w:r>
      <w:r w:rsidR="00AF5BB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لأن الإنسان يكف بها عن وجهه</w:t>
      </w:r>
      <w:r w:rsidR="00AF5BB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فإذا </w:t>
      </w:r>
      <w:proofErr w:type="spellStart"/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فجأه</w:t>
      </w:r>
      <w:proofErr w:type="spellEnd"/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شيء قال بيده هكذا</w:t>
      </w:r>
      <w:r w:rsidR="00AF5BB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يكف بذلك عن نفسه</w:t>
      </w:r>
      <w:r w:rsidR="00AF5BB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عن وجهه</w:t>
      </w:r>
      <w:r w:rsidR="00A4777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233CC4" w:rsidRPr="000D689A" w:rsidRDefault="00A427C7" w:rsidP="00A4777F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والكافة تقال</w:t>
      </w:r>
      <w:r w:rsidR="00A4777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للجميع، بأي اعتبار؟ الأزهري </w:t>
      </w:r>
      <w:r w:rsid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-رحمه الله-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 كتابه</w:t>
      </w:r>
      <w:r w:rsidR="00A4777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تهذيب اللغة</w:t>
      </w:r>
      <w:r w:rsidR="00A4777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وهو</w:t>
      </w:r>
      <w:r w:rsidR="00A4777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من أجل كتب اللغة، هذه الكتب مثل</w:t>
      </w:r>
      <w:r w:rsidR="00A4777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كتاب الأزهري</w:t>
      </w:r>
      <w:r w:rsidR="00A4777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وكتاب ابن فارس</w:t>
      </w:r>
      <w:r w:rsidR="00A4777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وأمثال هؤلاء من المتقدمين</w:t>
      </w:r>
      <w:r w:rsidR="00A4777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كانوا على طريقة السلف، يعني: ما دخ</w:t>
      </w:r>
      <w:r w:rsidR="008475F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 في هذه الكتب لوث من لوث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أهل الكلام، بينما تجد في كتب المتأخرين مثل</w:t>
      </w:r>
      <w:r w:rsidR="0073144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القاموس</w:t>
      </w:r>
      <w:r w:rsidR="0073144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ولسان العرب</w:t>
      </w:r>
      <w:r w:rsidR="0073144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وأمثال ذلك</w:t>
      </w:r>
      <w:r w:rsidR="0073144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تجد </w:t>
      </w:r>
      <w:proofErr w:type="spellStart"/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اللوثات</w:t>
      </w:r>
      <w:proofErr w:type="spellEnd"/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الكلامية موجودة</w:t>
      </w:r>
      <w:r w:rsidR="0073144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والمعاني المُحدثة، </w:t>
      </w:r>
      <w:r w:rsidR="0073144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حينما ترجع إلى كلمة</w:t>
      </w:r>
      <w:r w:rsidR="0073144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الاستواء مثلاً</w:t>
      </w:r>
      <w:r w:rsidR="0073144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استوى في كتب المتقدمين لا تجد استولى، لكن تجد ذلك في بعض كتب المتأخرين</w:t>
      </w:r>
      <w:r w:rsidR="0073144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وإن كان ذلك لا يُعرف في اللغة</w:t>
      </w:r>
      <w:r w:rsidR="0073144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لكن </w:t>
      </w:r>
      <w:proofErr w:type="spellStart"/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اللوثات</w:t>
      </w:r>
      <w:proofErr w:type="spellEnd"/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الكلامية دخلت في اللغة، ودخلت في علوم الحديث، ودخلت في أصول الفقه بكثرة، ودخلت في شروح الحديث</w:t>
      </w:r>
      <w:r w:rsidR="0073144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وكتب التفسير</w:t>
      </w:r>
      <w:r w:rsidR="0073144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وسائر العلوم للأسف</w:t>
      </w:r>
      <w:r w:rsidR="0073144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كالبلاغة</w:t>
      </w:r>
      <w:r w:rsidR="0073144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والنحو، </w:t>
      </w:r>
      <w:r w:rsidR="00843824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وح</w:t>
      </w:r>
      <w:r w:rsidR="00233CC4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صل بذلك من المفاسد ما هو معلوم.</w:t>
      </w:r>
    </w:p>
    <w:p w:rsidR="00B4566F" w:rsidRDefault="00843824" w:rsidP="00924D56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فلاحظ</w:t>
      </w:r>
      <w:r w:rsidR="00924D5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لفظة</w:t>
      </w:r>
      <w:r w:rsidR="0073144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كافة</w:t>
      </w:r>
      <w:r w:rsidR="0073144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33CC4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الأزهري نقل عن بعض أهل اللغة في تأصيل هذا المعنى</w:t>
      </w:r>
      <w:r w:rsidR="0033708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233CC4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في ربط هذا المعنى بمعنى</w:t>
      </w:r>
      <w:r w:rsidR="0033708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233CC4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المنع</w:t>
      </w:r>
      <w:r w:rsidR="0033708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233CC4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الكف</w:t>
      </w:r>
      <w:r w:rsidR="0033708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233CC4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نحو ذلك، معنى</w:t>
      </w:r>
      <w:r w:rsidR="0033708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233CC4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كافة، كأنه</w:t>
      </w:r>
      <w:r w:rsidR="00924D5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يكف الشيء في آخره، يقولون: كُفّ</w:t>
      </w:r>
      <w:r w:rsidR="008C42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924D5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ة</w:t>
      </w:r>
      <w:r w:rsidR="00233CC4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القميص، وهي</w:t>
      </w:r>
      <w:r w:rsidR="0033708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233CC4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حاشيته، يعني: الص</w:t>
      </w:r>
      <w:r w:rsidR="008C42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َّ</w:t>
      </w:r>
      <w:r w:rsidR="00233CC4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فطة التي تكون في أسفل الثوب، يقولون: كل</w:t>
      </w:r>
      <w:r w:rsidR="00924D5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ُّ</w:t>
      </w:r>
      <w:r w:rsidR="00233CC4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مُستطيل فح</w:t>
      </w:r>
      <w:r w:rsidR="00BB642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233CC4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</w:t>
      </w:r>
      <w:r w:rsidR="00BB642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r w:rsidR="00233CC4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BB642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="00233CC4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</w:t>
      </w:r>
      <w:r w:rsidR="00BB642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="00233CC4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</w:t>
      </w:r>
      <w:r w:rsidR="00BB642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233CC4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الطرف، طرف الشيء هو حرفه، كل مستطيل فح</w:t>
      </w:r>
      <w:r w:rsidR="00BB642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233CC4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</w:t>
      </w:r>
      <w:r w:rsidR="00BB642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ْفُ</w:t>
      </w:r>
      <w:r w:rsidR="00233CC4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 كُف</w:t>
      </w:r>
      <w:r w:rsidR="008C42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َّ</w:t>
      </w:r>
      <w:r w:rsidR="00233CC4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ة، وكل مُستدير كِف</w:t>
      </w:r>
      <w:r w:rsidR="00924D5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="00233CC4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ة، </w:t>
      </w:r>
      <w:r w:rsidR="00F87F8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مثل: </w:t>
      </w:r>
      <w:r w:rsidR="00233CC4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كِفة الميزان، </w:t>
      </w:r>
      <w:r w:rsidR="007708A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233CC4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الميزان مستدير</w:t>
      </w:r>
      <w:r w:rsidR="007708A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233CC4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كِفة الميزان، وكُفة الثوب</w:t>
      </w:r>
      <w:r w:rsidR="007708A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233CC4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الصفطة التي تكون في آخر الثوب، فهذه يقال لها</w:t>
      </w:r>
      <w:r w:rsidR="007708A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8C42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كُفة، يقولون: سُميت كُفة</w:t>
      </w:r>
      <w:r w:rsidR="00233CC4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الثوب بهذا؛ لأنها تمنعه أن </w:t>
      </w:r>
      <w:r w:rsidR="007708A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</w:t>
      </w:r>
      <w:r w:rsidR="00233CC4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نتشر، تمنعه من الانتشار</w:t>
      </w:r>
      <w:r w:rsidR="007708A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233CC4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باعتبار أن أصل الكف المنع الآن، ف</w:t>
      </w:r>
      <w:r w:rsidR="00B4566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هذا لبيان</w:t>
      </w:r>
      <w:r w:rsidR="00233CC4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علاقة ذلك بالكُف</w:t>
      </w:r>
      <w:r w:rsidR="008C42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="00233CC4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ة</w:t>
      </w:r>
      <w:r w:rsidR="00B4566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DB394D" w:rsidRDefault="00233CC4" w:rsidP="00801F71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فقوله تعالى: </w:t>
      </w:r>
      <w:r w:rsidR="00FE2E78" w:rsidRPr="009A555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9A555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ادْخُلُوا فِي السِّلْمِ كَافَّةً</w:t>
      </w:r>
      <w:r w:rsidR="00FE2E78" w:rsidRPr="009A555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FE2E7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E2E78" w:rsidRPr="006238A9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6238A9">
        <w:rPr>
          <w:rFonts w:ascii="Traditional Arabic" w:hAnsi="Traditional Arabic" w:cs="Simplified Arabic"/>
          <w:sz w:val="32"/>
          <w:rtl/>
          <w:lang w:bidi="ar-YE"/>
        </w:rPr>
        <w:t>البقرة:</w:t>
      </w:r>
      <w:r w:rsidR="00B4566F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6238A9">
        <w:rPr>
          <w:rFonts w:ascii="Traditional Arabic" w:hAnsi="Traditional Arabic" w:cs="Simplified Arabic"/>
          <w:sz w:val="32"/>
          <w:rtl/>
          <w:lang w:bidi="ar-YE"/>
        </w:rPr>
        <w:t>208]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يقولون: المعنى</w:t>
      </w:r>
      <w:r w:rsidR="00B4566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</w:t>
      </w:r>
      <w:r w:rsidR="00801F7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بلغوا في السلم حيث تنتهي شرائعه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01F7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="00B4566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8C42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السِّ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لم يعني</w:t>
      </w:r>
      <w:r w:rsidR="00B4566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الإسلام</w:t>
      </w:r>
      <w:r w:rsidR="00801F7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="00B4566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فتكفوا من أن تعدوا شرائعه، يعني:</w:t>
      </w:r>
      <w:r w:rsidR="0023736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37368" w:rsidRPr="009A555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237368" w:rsidRPr="009A555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ادْخُلُوا فِي السِّلْمِ كَافَّةً</w:t>
      </w:r>
      <w:r w:rsidR="00237368" w:rsidRPr="009A555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23736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37368" w:rsidRPr="006238A9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237368" w:rsidRPr="006238A9">
        <w:rPr>
          <w:rFonts w:ascii="Traditional Arabic" w:hAnsi="Traditional Arabic" w:cs="Simplified Arabic"/>
          <w:sz w:val="32"/>
          <w:rtl/>
          <w:lang w:bidi="ar-YE"/>
        </w:rPr>
        <w:t>البقرة:</w:t>
      </w:r>
      <w:r w:rsidR="00237368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237368" w:rsidRPr="006238A9">
        <w:rPr>
          <w:rFonts w:ascii="Traditional Arabic" w:hAnsi="Traditional Arabic" w:cs="Simplified Arabic"/>
          <w:sz w:val="32"/>
          <w:rtl/>
          <w:lang w:bidi="ar-YE"/>
        </w:rPr>
        <w:t>208]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بهذا الاعتبار، إذا قلنا بأن</w:t>
      </w:r>
      <w:r w:rsidR="0023736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37368" w:rsidRPr="009A555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237368" w:rsidRPr="009A555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ادْخُلُوا فِي السِّلْمِ كَافَّةً</w:t>
      </w:r>
      <w:r w:rsidR="00237368" w:rsidRPr="009A555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23736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37368" w:rsidRPr="006238A9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237368" w:rsidRPr="006238A9">
        <w:rPr>
          <w:rFonts w:ascii="Traditional Arabic" w:hAnsi="Traditional Arabic" w:cs="Simplified Arabic"/>
          <w:sz w:val="32"/>
          <w:rtl/>
          <w:lang w:bidi="ar-YE"/>
        </w:rPr>
        <w:t>البقرة:</w:t>
      </w:r>
      <w:r w:rsidR="00237368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237368" w:rsidRPr="006238A9">
        <w:rPr>
          <w:rFonts w:ascii="Traditional Arabic" w:hAnsi="Traditional Arabic" w:cs="Simplified Arabic"/>
          <w:sz w:val="32"/>
          <w:rtl/>
          <w:lang w:bidi="ar-YE"/>
        </w:rPr>
        <w:t>208]</w:t>
      </w:r>
      <w:r w:rsidR="0023736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أن</w:t>
      </w:r>
      <w:r w:rsidR="0023736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37368" w:rsidRPr="009A555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237368" w:rsidRPr="009A555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كَافَّةً</w:t>
      </w:r>
      <w:r w:rsidR="00237368" w:rsidRPr="009A555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23736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يرجع إلى الإسلام، يعني: لا تأخذ بعض الدين</w:t>
      </w:r>
      <w:r w:rsidR="007169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وتترك بعضاً</w:t>
      </w:r>
      <w:r w:rsidR="00A6454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كأولئك الذين يؤمنون ببعض</w:t>
      </w:r>
      <w:r w:rsidR="00801F7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الدين،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E2E78" w:rsidRPr="00AF78B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AF78B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إِنَّ الَّذِينَ فَرَّقُوا دِينَهُمْ</w:t>
      </w:r>
      <w:r w:rsidR="00FE2E78" w:rsidRPr="00AF78B5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FE2E7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E2E78" w:rsidRPr="0030025E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30025E">
        <w:rPr>
          <w:rFonts w:ascii="Traditional Arabic" w:hAnsi="Traditional Arabic" w:cs="Simplified Arabic"/>
          <w:sz w:val="32"/>
          <w:rtl/>
          <w:lang w:bidi="ar-YE"/>
        </w:rPr>
        <w:t>الأنعام:</w:t>
      </w:r>
      <w:r w:rsidR="00366610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30025E">
        <w:rPr>
          <w:rFonts w:ascii="Traditional Arabic" w:hAnsi="Traditional Arabic" w:cs="Simplified Arabic"/>
          <w:sz w:val="32"/>
          <w:rtl/>
          <w:lang w:bidi="ar-YE"/>
        </w:rPr>
        <w:t>159]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فهم يأخذون جزء</w:t>
      </w:r>
      <w:r w:rsidR="0036661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ً من 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lastRenderedPageBreak/>
        <w:t>الدين، هذا يأخذ الجهاد</w:t>
      </w:r>
      <w:r w:rsidR="0036661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ويهتم به فقط، ويزدري ما عداه، وي</w:t>
      </w:r>
      <w:r w:rsidR="00801F7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ُعرف بذلك، ثم هذا يأخذ جانب الز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هد</w:t>
      </w:r>
      <w:r w:rsidR="0036661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801F7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والرِّ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قاق</w:t>
      </w:r>
      <w:r w:rsidR="0036661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وما إلى ذلك</w:t>
      </w:r>
      <w:r w:rsidR="0036661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ويترك ما عداه</w:t>
      </w:r>
      <w:r w:rsidR="0036661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ويُعرف به، وهذا يأخذ جانب</w:t>
      </w:r>
      <w:r w:rsidR="00801F7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ًا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آخر، وهكذا، فتتفرق الأمة</w:t>
      </w:r>
      <w:r w:rsidR="0036661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وإنما</w:t>
      </w:r>
      <w:r w:rsidR="0036661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366610" w:rsidRPr="009A555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366610" w:rsidRPr="009A555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ادْخُلُوا فِي السِّلْمِ كَافَّةً</w:t>
      </w:r>
      <w:r w:rsidR="00366610" w:rsidRPr="009A555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B364F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36661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في كل شرائعه، شرائع الدين، </w:t>
      </w:r>
      <w:r w:rsidR="00B364F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معنى ذلك</w:t>
      </w:r>
      <w:r w:rsidR="00B364F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أنكم حتى تبلغوا مداه</w:t>
      </w:r>
      <w:r w:rsidR="00B364F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فلا تترك</w:t>
      </w:r>
      <w:r w:rsidR="00B364F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وا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منه شيئاً،</w:t>
      </w:r>
      <w:r w:rsidR="00B364F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فهذا </w:t>
      </w:r>
      <w:r w:rsidR="00B364F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معنى: 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كافة</w:t>
      </w:r>
      <w:r w:rsidR="00DB394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310E6D" w:rsidRDefault="00233CC4" w:rsidP="00310E6D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وإذا نظر</w:t>
      </w:r>
      <w:r w:rsidR="00B364F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نا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إلى المعنى باعتبار</w:t>
      </w:r>
      <w:r w:rsidR="00B364F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داخلين</w:t>
      </w:r>
      <w:r w:rsidR="00B364F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B364FC" w:rsidRPr="009A555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B364FC" w:rsidRPr="009A555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ادْخُلُوا فِي السِّلْمِ كَافَّةً</w:t>
      </w:r>
      <w:r w:rsidR="00B364FC" w:rsidRPr="009A555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B364F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B364FC" w:rsidRPr="006238A9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B364FC" w:rsidRPr="006238A9">
        <w:rPr>
          <w:rFonts w:ascii="Traditional Arabic" w:hAnsi="Traditional Arabic" w:cs="Simplified Arabic"/>
          <w:sz w:val="32"/>
          <w:rtl/>
          <w:lang w:bidi="ar-YE"/>
        </w:rPr>
        <w:t>البقرة:</w:t>
      </w:r>
      <w:r w:rsidR="00B364FC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B364FC" w:rsidRPr="006238A9">
        <w:rPr>
          <w:rFonts w:ascii="Traditional Arabic" w:hAnsi="Traditional Arabic" w:cs="Simplified Arabic"/>
          <w:sz w:val="32"/>
          <w:rtl/>
          <w:lang w:bidi="ar-YE"/>
        </w:rPr>
        <w:t>208]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</w:t>
      </w:r>
      <w:r w:rsidR="00B364F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جميعاً</w:t>
      </w:r>
      <w:r w:rsidR="00B364F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فيكون</w:t>
      </w:r>
      <w:r w:rsidR="00B364F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ادخلوا كلكم حتى يُكف عن عدد واحد لم يدخل فيه، يعني: لا يبقى أحد، يمتنع تخل</w:t>
      </w:r>
      <w:r w:rsidR="00801F7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ُّ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 أحد، فهذا في</w:t>
      </w:r>
      <w:r w:rsidR="005759C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معنى المنع</w:t>
      </w:r>
      <w:r w:rsidR="005759C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كافة، حتى قال بعضهم في بعث النبي </w:t>
      </w:r>
      <w:r w:rsid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-صلى الله عليه وسلم-</w:t>
      </w:r>
      <w:r w:rsidR="005759C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وما وصفه الله </w:t>
      </w:r>
      <w:r w:rsid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-تبارك وتعالى-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بذلك</w:t>
      </w:r>
      <w:r w:rsidR="005759C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5759C1" w:rsidRPr="00C550E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5759C1" w:rsidRPr="00C550EB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وَمَا</w:t>
      </w:r>
      <w:r w:rsidR="005759C1" w:rsidRPr="00C550E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5759C1" w:rsidRPr="00C550EB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أَرْسَلْنَاكَ</w:t>
      </w:r>
      <w:r w:rsidR="005759C1" w:rsidRPr="00C550E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5759C1" w:rsidRPr="00C550EB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إِلَّا</w:t>
      </w:r>
      <w:r w:rsidR="005759C1" w:rsidRPr="00C550E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5759C1" w:rsidRPr="00C550EB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كَافَّةً</w:t>
      </w:r>
      <w:r w:rsidR="005759C1" w:rsidRPr="00C550E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5759C1" w:rsidRPr="00C550EB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لِلنَّاسِ</w:t>
      </w:r>
      <w:r w:rsidR="005759C1" w:rsidRPr="00C550E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5759C1" w:rsidRPr="005759C1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5759C1" w:rsidRPr="005759C1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5759C1" w:rsidRPr="005759C1">
        <w:rPr>
          <w:rFonts w:ascii="Traditional Arabic" w:hAnsi="Traditional Arabic" w:cs="Simplified Arabic" w:hint="cs"/>
          <w:sz w:val="32"/>
          <w:rtl/>
          <w:lang w:bidi="ar-YE"/>
        </w:rPr>
        <w:t>سبأ</w:t>
      </w:r>
      <w:r w:rsidR="005759C1" w:rsidRPr="005759C1">
        <w:rPr>
          <w:rFonts w:ascii="Traditional Arabic" w:hAnsi="Traditional Arabic" w:cs="Simplified Arabic"/>
          <w:sz w:val="32"/>
          <w:rtl/>
          <w:lang w:bidi="ar-YE"/>
        </w:rPr>
        <w:t>: 28]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بعضهم يقول: يكفهم عن الكفر</w:t>
      </w:r>
      <w:r w:rsidR="00310E6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والضلال، ومن ثَم</w:t>
      </w:r>
      <w:r w:rsidR="00310E6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َّ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فإنه يكفهم عن النار</w:t>
      </w:r>
      <w:r w:rsidR="00310E6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والعذاب؛ لأن هذا ينتج عنه</w:t>
      </w:r>
      <w:r w:rsidR="00310E6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ويترتب عليه، فهذا يرجع إلى هذا المعنى</w:t>
      </w:r>
      <w:r w:rsidR="00310E6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والله تعالى أعلم</w:t>
      </w:r>
      <w:r w:rsidR="00310E6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BE314E" w:rsidRDefault="00233CC4" w:rsidP="00801F71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ويقول الله </w:t>
      </w:r>
      <w:r w:rsid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-تبارك وتعالى-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FE2E78" w:rsidRPr="00310E6D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310E6D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وَمَا كَانَ الْمُؤْمِنُونَ لِيَنفِرُوا كَافَّةً</w:t>
      </w:r>
      <w:r w:rsidR="00FE2E78" w:rsidRPr="00310E6D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FE2E7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E2E78" w:rsidRPr="00842420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842420">
        <w:rPr>
          <w:rFonts w:ascii="Traditional Arabic" w:hAnsi="Traditional Arabic" w:cs="Simplified Arabic"/>
          <w:sz w:val="32"/>
          <w:rtl/>
          <w:lang w:bidi="ar-YE"/>
        </w:rPr>
        <w:t>التوبة:</w:t>
      </w:r>
      <w:r w:rsidR="00F13C45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842420">
        <w:rPr>
          <w:rFonts w:ascii="Traditional Arabic" w:hAnsi="Traditional Arabic" w:cs="Simplified Arabic"/>
          <w:sz w:val="32"/>
          <w:rtl/>
          <w:lang w:bidi="ar-YE"/>
        </w:rPr>
        <w:t>122]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يعني: جميعاً،</w:t>
      </w:r>
      <w:r w:rsidR="000D689A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E2E78" w:rsidRPr="00F13C4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F13C4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وَمَا أَرْسَلْنَاكَ إِلَّا كَافَّةً لِلنَّاسِ</w:t>
      </w:r>
      <w:r w:rsidR="00FE2E78" w:rsidRPr="00F13C4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FE2E78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FE2E78" w:rsidRPr="0021574D">
        <w:rPr>
          <w:rFonts w:ascii="Traditional Arabic" w:hAnsi="Traditional Arabic" w:cs="Simplified Arabic"/>
          <w:sz w:val="32"/>
          <w:rtl/>
          <w:lang w:bidi="ar-YE"/>
        </w:rPr>
        <w:t>[</w:t>
      </w:r>
      <w:r w:rsidRPr="0021574D">
        <w:rPr>
          <w:rFonts w:ascii="Traditional Arabic" w:hAnsi="Traditional Arabic" w:cs="Simplified Arabic"/>
          <w:sz w:val="32"/>
          <w:rtl/>
          <w:lang w:bidi="ar-YE"/>
        </w:rPr>
        <w:t>سبأ:</w:t>
      </w:r>
      <w:r w:rsidR="005E3360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21574D">
        <w:rPr>
          <w:rFonts w:ascii="Traditional Arabic" w:hAnsi="Traditional Arabic" w:cs="Simplified Arabic"/>
          <w:sz w:val="32"/>
          <w:rtl/>
          <w:lang w:bidi="ar-YE"/>
        </w:rPr>
        <w:t>28]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فسره بعضهم بما سبق</w:t>
      </w:r>
      <w:r w:rsidR="005E336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وبعضهم فسره </w:t>
      </w:r>
      <w:r w:rsidR="00801F7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"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كافة للناس</w:t>
      </w:r>
      <w:r w:rsidR="00801F7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"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CD7EA7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يعني</w:t>
      </w:r>
      <w:r w:rsidR="005E336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CD7EA7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لعموم الناس</w:t>
      </w:r>
      <w:r w:rsidR="005E336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CD7EA7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لجميع الناس.</w:t>
      </w:r>
    </w:p>
    <w:p w:rsidR="007E334A" w:rsidRDefault="00B449A8" w:rsidP="007E334A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577C1C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قال -رحمه الله تعالى-:</w:t>
      </w:r>
      <w:r w:rsidR="00BE314E" w:rsidRPr="00577C1C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</w:t>
      </w:r>
      <w:r w:rsidR="00CD7EA7" w:rsidRPr="00577C1C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كر</w:t>
      </w:r>
      <w:r w:rsidR="00BE314E" w:rsidRPr="00577C1C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َّ</w:t>
      </w:r>
      <w:r w:rsidR="00CD7EA7" w:rsidRPr="00577C1C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ة</w:t>
      </w:r>
      <w:r w:rsidR="00BE314E" w:rsidRPr="00577C1C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="00CD7EA7" w:rsidRPr="00577C1C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رجعة.</w:t>
      </w:r>
    </w:p>
    <w:p w:rsidR="00262A03" w:rsidRDefault="00CD7EA7" w:rsidP="00262A03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ابن فارس أرجع ذلك إلى أصل واحد</w:t>
      </w:r>
      <w:r w:rsidR="007E334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يدل على</w:t>
      </w:r>
      <w:r w:rsidR="007E334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جمع وترديد، من ذلك</w:t>
      </w:r>
      <w:r w:rsidR="007E334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كر</w:t>
      </w:r>
      <w:r w:rsidR="00DA594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َّ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</w:t>
      </w:r>
      <w:r w:rsidR="00DA594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ت، وكر</w:t>
      </w:r>
      <w:r w:rsidR="00DA594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762E02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</w:t>
      </w:r>
      <w:r w:rsidR="00DA594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762E02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ت، </w:t>
      </w:r>
      <w:r w:rsidR="0055374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762E02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كر</w:t>
      </w:r>
      <w:r w:rsidR="0055374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762E02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</w:t>
      </w:r>
      <w:r w:rsidR="0055374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r w:rsidR="00762E02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تُ بمعنى</w:t>
      </w:r>
      <w:r w:rsidR="0055374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762E02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رجعت</w:t>
      </w:r>
      <w:r w:rsidR="0055374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762E02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مرة بعد مرة، كّر فلان على العدو، فلان يكُر، الكر والفر، </w:t>
      </w:r>
      <w:r w:rsidR="00262A0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762E02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الكر</w:t>
      </w:r>
      <w:r w:rsidR="00262A0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762E02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الرجوع مرة بعد مرة، فهذا فيه معنى</w:t>
      </w:r>
      <w:r w:rsidR="00262A0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762E02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الترديد والرجوع</w:t>
      </w:r>
      <w:r w:rsidR="00262A0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B614C9" w:rsidRDefault="00762E02" w:rsidP="00AF205A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ابن جُزي يقول: الكر</w:t>
      </w:r>
      <w:r w:rsidR="00801F7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ة بمعنى</w:t>
      </w:r>
      <w:r w:rsidR="00262A0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رجعة</w:t>
      </w:r>
      <w:r w:rsidR="00262A0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فهذا هو المراد، كر عن كذا</w:t>
      </w:r>
      <w:r w:rsidR="00262A0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رجع، </w:t>
      </w:r>
      <w:r w:rsidR="00FE2E78" w:rsidRPr="00262A03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262A03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ثُمَّ ارْجِع</w:t>
      </w:r>
      <w:r w:rsidRPr="00262A03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ِ</w:t>
      </w:r>
      <w:r w:rsidRPr="00262A03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الْبَصَرَ كَرَّتَيْنِ</w:t>
      </w:r>
      <w:r w:rsidR="00FE2E78" w:rsidRPr="00262A03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FE2E78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FE2E78" w:rsidRPr="00B6141F">
        <w:rPr>
          <w:rFonts w:ascii="Traditional Arabic" w:hAnsi="Traditional Arabic" w:cs="Simplified Arabic"/>
          <w:sz w:val="32"/>
          <w:rtl/>
          <w:lang w:bidi="ar-YE"/>
        </w:rPr>
        <w:t>[</w:t>
      </w:r>
      <w:r w:rsidRPr="00B6141F">
        <w:rPr>
          <w:rFonts w:ascii="Traditional Arabic" w:hAnsi="Traditional Arabic" w:cs="Simplified Arabic"/>
          <w:sz w:val="32"/>
          <w:rtl/>
          <w:lang w:bidi="ar-YE"/>
        </w:rPr>
        <w:t>الملك:</w:t>
      </w:r>
      <w:r w:rsidR="00CC422D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B6141F">
        <w:rPr>
          <w:rFonts w:ascii="Traditional Arabic" w:hAnsi="Traditional Arabic" w:cs="Simplified Arabic"/>
          <w:sz w:val="32"/>
          <w:rtl/>
          <w:lang w:bidi="ar-YE"/>
        </w:rPr>
        <w:t>4]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يعني: ردد النظر هل ترى من عيب في خلق هذه الأجرام العلوية</w:t>
      </w:r>
      <w:r w:rsidR="000112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السموات</w:t>
      </w:r>
      <w:r w:rsidR="00801F7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؟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ذكر المرتين كثير من المفسرين يقولون</w:t>
      </w:r>
      <w:r w:rsidR="007A28C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المقصود الكثرة</w:t>
      </w:r>
      <w:r w:rsidR="007A28C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وليس أن ينظر مرتين، لكن العرب تُعبر عن مثل هذا</w:t>
      </w:r>
      <w:r w:rsidR="007E075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؛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7E075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تدل على التكرار</w:t>
      </w:r>
      <w:r w:rsidR="007E075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وليس التثنية هنا بمعنى</w:t>
      </w:r>
      <w:r w:rsidR="007E075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أنه ينظر مرتين فقط، وبعضهم يقول: ينظر مرتين لعله في الأولى قد أخطأ في نظره</w:t>
      </w:r>
      <w:r w:rsidR="007E075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فيستوثق في النظرة الثانية، لكن المشهور هو الأول</w:t>
      </w:r>
      <w:r w:rsidR="00AC3C7C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16727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أن ذلك يقال للكثرة </w:t>
      </w:r>
      <w:r w:rsidR="0016727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التكرار، وهكذا</w:t>
      </w:r>
      <w:r w:rsidR="0016727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حينما نقول: كر على الأعداء</w:t>
      </w:r>
      <w:r w:rsidR="00E215A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بمعنى</w:t>
      </w:r>
      <w:r w:rsidR="00E215A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حمل عليهم قاصداً التغلب، </w:t>
      </w:r>
      <w:r w:rsidR="00FE2E78" w:rsidRPr="00E215A6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E215A6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ثُمَّ رَدَدْنَا لَكُم</w:t>
      </w:r>
      <w:r w:rsidRPr="00E215A6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ُ</w:t>
      </w:r>
      <w:r w:rsidRPr="00E215A6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الْكَرَّةَ عَلَيْهِمْ</w:t>
      </w:r>
      <w:r w:rsidR="00FE2E78" w:rsidRPr="00E215A6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FE2E7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E2E78" w:rsidRPr="006F5261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6F5261">
        <w:rPr>
          <w:rFonts w:ascii="Traditional Arabic" w:hAnsi="Traditional Arabic" w:cs="Simplified Arabic"/>
          <w:sz w:val="32"/>
          <w:rtl/>
          <w:lang w:bidi="ar-YE"/>
        </w:rPr>
        <w:t>الإسراء:</w:t>
      </w:r>
      <w:r w:rsidR="001A38D6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6F5261">
        <w:rPr>
          <w:rFonts w:ascii="Traditional Arabic" w:hAnsi="Traditional Arabic" w:cs="Simplified Arabic"/>
          <w:sz w:val="32"/>
          <w:rtl/>
          <w:lang w:bidi="ar-YE"/>
        </w:rPr>
        <w:t>6]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1A38D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فهذا فيه معنى</w:t>
      </w:r>
      <w:r w:rsidR="001A38D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الرجوع</w:t>
      </w:r>
      <w:r w:rsidR="001A38D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</w:t>
      </w:r>
      <w:r w:rsidR="001A38D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عادوا عليهم بالغلبة، فالحرب سجال</w:t>
      </w:r>
      <w:r w:rsidR="001A38D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والدهر قُل</w:t>
      </w:r>
      <w:r w:rsidR="001A38D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َّ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ب، والدهر دول، بمعنى أن ذلك يكون متداولاً</w:t>
      </w:r>
      <w:r w:rsidR="0030012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تارة تكون الغلبة لهؤلاء</w:t>
      </w:r>
      <w:r w:rsidR="0030012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والقوة، وتارة تكون لهؤلاء</w:t>
      </w:r>
      <w:r w:rsidR="0030012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فيبتلي الله </w:t>
      </w:r>
      <w:r w:rsid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-عز وجل-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تارة بالظهور</w:t>
      </w:r>
      <w:r w:rsidR="0030012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والغلبة</w:t>
      </w:r>
      <w:r w:rsidR="0030012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والنصر</w:t>
      </w:r>
      <w:r w:rsidR="0030012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والتمكين، وتارة يبتلي بالشدة</w:t>
      </w:r>
      <w:r w:rsidR="0030012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؛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لينظر كيف يعملون</w:t>
      </w:r>
      <w:r w:rsidR="00B614C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  <w:r w:rsidR="00AC3C7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</w:p>
    <w:p w:rsidR="00B328E8" w:rsidRDefault="00762E02" w:rsidP="00B328E8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يقول الله </w:t>
      </w:r>
      <w:r w:rsid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-تبارك وتعالى-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FE2E78" w:rsidRPr="0030012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30012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وَقَالَ الَّذِينَ اتَّبَعُوا لَوْ أَنَّ لَنَا كَرَّةً</w:t>
      </w:r>
      <w:r w:rsidR="00FE2E78" w:rsidRPr="0030012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FE2E78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FE2E78" w:rsidRPr="00643B03">
        <w:rPr>
          <w:rFonts w:ascii="Traditional Arabic" w:hAnsi="Traditional Arabic" w:cs="Simplified Arabic"/>
          <w:sz w:val="32"/>
          <w:rtl/>
          <w:lang w:bidi="ar-YE"/>
        </w:rPr>
        <w:t>[</w:t>
      </w:r>
      <w:r w:rsidRPr="00643B03">
        <w:rPr>
          <w:rFonts w:ascii="Traditional Arabic" w:hAnsi="Traditional Arabic" w:cs="Simplified Arabic"/>
          <w:sz w:val="32"/>
          <w:rtl/>
          <w:lang w:bidi="ar-YE"/>
        </w:rPr>
        <w:t>البقرة:</w:t>
      </w:r>
      <w:r w:rsidR="0049125A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643B03">
        <w:rPr>
          <w:rFonts w:ascii="Traditional Arabic" w:hAnsi="Traditional Arabic" w:cs="Simplified Arabic"/>
          <w:sz w:val="32"/>
          <w:rtl/>
          <w:lang w:bidi="ar-YE"/>
        </w:rPr>
        <w:t>167]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يعني: رجوع</w:t>
      </w:r>
      <w:r w:rsidR="00AF205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ًا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إلى الدنيا</w:t>
      </w:r>
      <w:r w:rsidR="008638C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؛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من أجل أن نتبرأ</w:t>
      </w:r>
      <w:r w:rsidR="008638C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منهم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9645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ويقول</w:t>
      </w:r>
      <w:r w:rsidR="00A4669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-تبارك وتعالى- عنهم</w:t>
      </w:r>
      <w:r w:rsidR="009645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E2E78" w:rsidRPr="00E9683D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E9683D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فَلَوْ أَنَّ لَنَا كَرَّةً فَنَكُونَ مِن</w:t>
      </w:r>
      <w:r w:rsidRPr="00E9683D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َ</w:t>
      </w:r>
      <w:r w:rsidRPr="00E9683D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الْمُؤْمِنِينَ</w:t>
      </w:r>
      <w:r w:rsidR="00FE2E78" w:rsidRPr="00E9683D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FE2E78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FE2E78" w:rsidRPr="0044501F">
        <w:rPr>
          <w:rFonts w:ascii="Traditional Arabic" w:hAnsi="Traditional Arabic" w:cs="Simplified Arabic"/>
          <w:sz w:val="32"/>
          <w:rtl/>
          <w:lang w:bidi="ar-YE"/>
        </w:rPr>
        <w:t>[</w:t>
      </w:r>
      <w:r w:rsidRPr="0044501F">
        <w:rPr>
          <w:rFonts w:ascii="Traditional Arabic" w:hAnsi="Traditional Arabic" w:cs="Simplified Arabic"/>
          <w:sz w:val="32"/>
          <w:rtl/>
          <w:lang w:bidi="ar-YE"/>
        </w:rPr>
        <w:t>الشعراء:</w:t>
      </w:r>
      <w:r w:rsidR="00B614C9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44501F">
        <w:rPr>
          <w:rFonts w:ascii="Traditional Arabic" w:hAnsi="Traditional Arabic" w:cs="Simplified Arabic"/>
          <w:sz w:val="32"/>
          <w:rtl/>
          <w:lang w:bidi="ar-YE"/>
        </w:rPr>
        <w:t>102]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يعني: عوداً</w:t>
      </w:r>
      <w:r w:rsidR="009645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ورجوعاً إلى هذه الدار الدنيا، الحياة الدنيا، </w:t>
      </w:r>
      <w:r w:rsidR="00FE2E78" w:rsidRPr="0096458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96458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قَالُوا تِلْكَ إِذًا كَرَّةٌ خَاسِرَةٌ</w:t>
      </w:r>
      <w:r w:rsidR="00FE2E78" w:rsidRPr="0096458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FE2E78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FE2E78" w:rsidRPr="00227B66">
        <w:rPr>
          <w:rFonts w:ascii="Traditional Arabic" w:hAnsi="Traditional Arabic" w:cs="Simplified Arabic"/>
          <w:sz w:val="32"/>
          <w:rtl/>
          <w:lang w:bidi="ar-YE"/>
        </w:rPr>
        <w:t>[</w:t>
      </w:r>
      <w:r w:rsidRPr="00227B66">
        <w:rPr>
          <w:rFonts w:ascii="Traditional Arabic" w:hAnsi="Traditional Arabic" w:cs="Simplified Arabic"/>
          <w:sz w:val="32"/>
          <w:rtl/>
          <w:lang w:bidi="ar-YE"/>
        </w:rPr>
        <w:t>النازعات:</w:t>
      </w:r>
      <w:r w:rsidR="00A70E17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227B66">
        <w:rPr>
          <w:rFonts w:ascii="Traditional Arabic" w:hAnsi="Traditional Arabic" w:cs="Simplified Arabic"/>
          <w:sz w:val="32"/>
          <w:rtl/>
          <w:lang w:bidi="ar-YE"/>
        </w:rPr>
        <w:t>12]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بمعنى: رجعة، هذا ما يتعلق بهذه المادة.</w:t>
      </w:r>
    </w:p>
    <w:p w:rsidR="00262E9A" w:rsidRDefault="00B449A8" w:rsidP="00262E9A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1D5239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قال -رحمه الله تعالى-:</w:t>
      </w:r>
      <w:r w:rsidR="00B328E8" w:rsidRPr="001D5239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</w:t>
      </w:r>
      <w:r w:rsidR="0093466A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كبِر</w:t>
      </w:r>
      <w:r w:rsidR="00762E02" w:rsidRPr="001D5239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بكسر الباء</w:t>
      </w:r>
      <w:r w:rsidR="00E342B8" w:rsidRPr="001D5239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="0093466A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من السِّ</w:t>
      </w:r>
      <w:r w:rsidR="00762E02" w:rsidRPr="001D5239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ن</w:t>
      </w:r>
      <w:r w:rsidR="00E342B8" w:rsidRPr="001D5239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</w:t>
      </w:r>
      <w:r w:rsidR="00762E02" w:rsidRPr="001D5239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يكب</w:t>
      </w:r>
      <w:r w:rsidR="00E342B8" w:rsidRPr="001D5239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َ</w:t>
      </w:r>
      <w:r w:rsidR="00762E02" w:rsidRPr="001D5239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ر</w:t>
      </w:r>
      <w:r w:rsidR="0093466A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بالفتح في الم</w:t>
      </w:r>
      <w:r w:rsidR="00762E02" w:rsidRPr="001D5239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ضارع، وك</w:t>
      </w:r>
      <w:r w:rsidR="00E342B8" w:rsidRPr="001D5239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َ</w:t>
      </w:r>
      <w:r w:rsidR="00762E02" w:rsidRPr="001D5239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بُر الأمر</w:t>
      </w:r>
      <w:r w:rsidR="0093466A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ُ</w:t>
      </w:r>
      <w:r w:rsidR="00762E02" w:rsidRPr="001D5239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بالضم في المضارع والماضي، وكُب</w:t>
      </w:r>
      <w:r w:rsidR="00E342B8" w:rsidRPr="001D5239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َ</w:t>
      </w:r>
      <w:r w:rsidR="00762E02" w:rsidRPr="001D5239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ر بضم بالكاف</w:t>
      </w:r>
      <w:r w:rsidR="00E342B8" w:rsidRPr="001D5239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</w:t>
      </w:r>
      <w:r w:rsidR="00762E02" w:rsidRPr="001D5239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وفتح الباء</w:t>
      </w:r>
      <w:r w:rsidR="001B081D" w:rsidRPr="001D5239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="00762E02" w:rsidRPr="001D5239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جمع كُبرى، وكُبّ</w:t>
      </w:r>
      <w:r w:rsidR="001B081D" w:rsidRPr="001D5239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َا</w:t>
      </w:r>
      <w:r w:rsidR="00762E02" w:rsidRPr="001D5239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ر بالضم والتشديد</w:t>
      </w:r>
      <w:r w:rsidR="004C7BF1" w:rsidRPr="001D5239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="00762E02" w:rsidRPr="001D5239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كبير مبالغة</w:t>
      </w:r>
      <w:r w:rsidR="004C7BF1" w:rsidRPr="001D5239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</w:t>
      </w:r>
      <w:r w:rsidR="00762E02" w:rsidRPr="001D5239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والكِبر</w:t>
      </w:r>
      <w:r w:rsidR="004C7BF1" w:rsidRPr="001D5239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="00762E02" w:rsidRPr="001D5239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التكبر، وكِ</w:t>
      </w:r>
      <w:r w:rsidR="00F95645" w:rsidRPr="001D5239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بْ</w:t>
      </w:r>
      <w:r w:rsidR="00762E02" w:rsidRPr="001D5239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ر الشيء</w:t>
      </w:r>
      <w:r w:rsidR="00F95645" w:rsidRPr="001D5239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="00762E02" w:rsidRPr="001D5239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بكسر الكاف</w:t>
      </w:r>
      <w:r w:rsidR="00F95645" w:rsidRPr="001D5239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</w:t>
      </w:r>
      <w:r w:rsidR="00762E02" w:rsidRPr="001D5239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وضمها</w:t>
      </w:r>
      <w:r w:rsidR="00F95645" w:rsidRPr="001D5239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="00762E02" w:rsidRPr="001D5239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معظم</w:t>
      </w:r>
      <w:r w:rsidR="00F95645" w:rsidRPr="001D5239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ه</w:t>
      </w:r>
      <w:r w:rsidR="00762E02" w:rsidRPr="001D5239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 والكبرياء</w:t>
      </w:r>
      <w:r w:rsidR="00B566A0" w:rsidRPr="001D5239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="00762E02" w:rsidRPr="001D5239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الملك</w:t>
      </w:r>
      <w:r w:rsidR="00B566A0" w:rsidRPr="001D5239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</w:t>
      </w:r>
      <w:r w:rsidR="00762E02" w:rsidRPr="001D5239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والعظمة، والمتكبر</w:t>
      </w:r>
      <w:r w:rsidR="00B566A0" w:rsidRPr="001D5239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="00762E02" w:rsidRPr="001D5239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اسم الله </w:t>
      </w:r>
      <w:r w:rsidR="00B566A0" w:rsidRPr="001D5239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-</w:t>
      </w:r>
      <w:r w:rsidR="00762E02" w:rsidRPr="001D5239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تعالى</w:t>
      </w:r>
      <w:r w:rsidR="00B566A0" w:rsidRPr="001D5239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-</w:t>
      </w:r>
      <w:r w:rsidR="00762E02" w:rsidRPr="001D5239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من الكبرياء</w:t>
      </w:r>
      <w:r w:rsidR="00B566A0" w:rsidRPr="001D5239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</w:t>
      </w:r>
      <w:r w:rsidR="00762E02" w:rsidRPr="001D5239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أو بمعنى</w:t>
      </w:r>
      <w:r w:rsidR="00B566A0" w:rsidRPr="001D5239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="00762E02" w:rsidRPr="001D5239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العظمة.</w:t>
      </w:r>
    </w:p>
    <w:p w:rsidR="00E73F1E" w:rsidRDefault="00762E02" w:rsidP="00E73F1E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lastRenderedPageBreak/>
        <w:t>هذه المادة</w:t>
      </w:r>
      <w:r w:rsidR="0007263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الكاف</w:t>
      </w:r>
      <w:r w:rsidR="0007263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والباء</w:t>
      </w:r>
      <w:r w:rsidR="0007263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والراء</w:t>
      </w:r>
      <w:r w:rsidR="0007263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أرجعها ابن فارس إلى معنى واحد</w:t>
      </w:r>
      <w:r w:rsidR="0007263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وهو</w:t>
      </w:r>
      <w:r w:rsidR="0007263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93466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خلاف الصِّ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غ</w:t>
      </w:r>
      <w:r w:rsidR="0007263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ر، يعني: سواء كان هذا في الأمور الحسية</w:t>
      </w:r>
      <w:r w:rsidR="0032382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93466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أم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 الأمور المعنوية، يقال: هو</w:t>
      </w:r>
      <w:r w:rsidR="0032382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كبير</w:t>
      </w:r>
      <w:r w:rsidR="0032382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وكُب</w:t>
      </w:r>
      <w:r w:rsidR="0032382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ار</w:t>
      </w:r>
      <w:r w:rsidR="0032382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وكُبّ</w:t>
      </w:r>
      <w:r w:rsidR="0032382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َا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ر، والكِبر والكُب</w:t>
      </w:r>
      <w:r w:rsidR="0032382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</w:t>
      </w:r>
      <w:r w:rsidR="0032382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معظم الأمر، </w:t>
      </w:r>
      <w:r w:rsidR="004256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قال الله -تبارك وتعالى-: </w:t>
      </w:r>
      <w:r w:rsidR="00FE2E78" w:rsidRPr="00323826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323826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وَالَّذِي تَوَلَّى كِبْرَهُ</w:t>
      </w:r>
      <w:r w:rsidR="00FE2E78" w:rsidRPr="00323826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FE2E7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E2E78" w:rsidRPr="000E2AC2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0E2AC2">
        <w:rPr>
          <w:rFonts w:ascii="Traditional Arabic" w:hAnsi="Traditional Arabic" w:cs="Simplified Arabic"/>
          <w:sz w:val="32"/>
          <w:rtl/>
          <w:lang w:bidi="ar-YE"/>
        </w:rPr>
        <w:t>النور:</w:t>
      </w:r>
      <w:r w:rsidR="00F4093E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0E2AC2">
        <w:rPr>
          <w:rFonts w:ascii="Traditional Arabic" w:hAnsi="Traditional Arabic" w:cs="Simplified Arabic"/>
          <w:sz w:val="32"/>
          <w:rtl/>
          <w:lang w:bidi="ar-YE"/>
        </w:rPr>
        <w:t>11]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يعني: معظمه، الذي كان ينشره</w:t>
      </w:r>
      <w:r w:rsidR="00DE7DD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ويذيعه</w:t>
      </w:r>
      <w:r w:rsidR="00DE7DD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</w:t>
      </w:r>
      <w:r w:rsidR="00DE7DD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الإفك</w:t>
      </w:r>
      <w:r w:rsidR="00DE7DD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DE7DDA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DE7DDA" w:rsidRPr="00323826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تَوَلَّى كِبْرَهُ</w:t>
      </w:r>
      <w:r w:rsidR="00DE7DDA" w:rsidRPr="00323826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E73F1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9A7CF1" w:rsidRDefault="00762E02" w:rsidP="009A7CF1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ويقولون: ك</w:t>
      </w:r>
      <w:r w:rsidR="00D1107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</w:t>
      </w:r>
      <w:r w:rsidR="00D1107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 سياسة القوم في المال، بمعنى</w:t>
      </w:r>
      <w:r w:rsidR="00D1107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 السائس الذي يسوس الناس من الرعية يستطيع أن يستميلهم بالمال</w:t>
      </w:r>
      <w:r w:rsidR="00DB005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22444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فيكونوا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رهن إشارته</w:t>
      </w:r>
      <w:r w:rsidR="00DB005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وطوع بنانه</w:t>
      </w:r>
      <w:r w:rsidR="00DB005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كما يقال</w:t>
      </w:r>
      <w:r w:rsidR="00DB005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وذلك </w:t>
      </w:r>
      <w:proofErr w:type="spellStart"/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بإغداق</w:t>
      </w:r>
      <w:proofErr w:type="spellEnd"/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المال عليهم</w:t>
      </w:r>
      <w:r w:rsidR="00DB005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فيرضيهم به</w:t>
      </w:r>
      <w:r w:rsidR="00DB005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6D6A14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وهذا يقال أيضاً</w:t>
      </w:r>
      <w:r w:rsidR="00E33C5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 سياسة </w:t>
      </w:r>
      <w:r w:rsidR="006D6A14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عمر بن العزيز </w:t>
      </w:r>
      <w:r w:rsidR="00DB005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="006D6A14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رحمه </w:t>
      </w:r>
      <w:r w:rsidR="00DB005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الله-</w:t>
      </w:r>
      <w:r w:rsidR="00E33C5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DB005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E33C5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فقد </w:t>
      </w:r>
      <w:r w:rsidR="006D6A14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كان كما ذكر في سياسته </w:t>
      </w:r>
      <w:r w:rsidR="00DB005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حينما </w:t>
      </w:r>
      <w:r w:rsidR="006D6A14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يحجزهم عن شيء من المنكر</w:t>
      </w:r>
      <w:r w:rsidR="00DB005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6D6A14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والفساد</w:t>
      </w:r>
      <w:r w:rsidR="00DB005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6D6A14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كان يعطيهم شيئاً من الدنيا في مقابله</w:t>
      </w:r>
      <w:r w:rsidR="00DB005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6D6A14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فإذا نفروا من هذه التي اعتادوا عليها</w:t>
      </w:r>
      <w:r w:rsidR="00DB005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6D6A14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ركنوا إلى هذه، وهكذا سياسة الناس عموماً</w:t>
      </w:r>
      <w:r w:rsidR="00DB005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6D6A14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DB005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6D6A14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سياسة النساء، </w:t>
      </w:r>
      <w:r w:rsidR="00ED7E2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6D6A14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كثير من الزواجات </w:t>
      </w:r>
      <w:r w:rsidR="00DB005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6D6A14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التعدد قد تفشل</w:t>
      </w:r>
      <w:r w:rsidR="00DB005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؛</w:t>
      </w:r>
      <w:r w:rsidR="006D6A14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لأن الرجل قد يكون ممسكاً</w:t>
      </w:r>
      <w:r w:rsidR="00DB005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6D6A14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ليس في يده شيء</w:t>
      </w:r>
      <w:r w:rsidR="00DB005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22444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فيجد هؤلاء النساء من أسباب الن</w:t>
      </w:r>
      <w:r w:rsidR="006D6A14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فرة ما لا يجدون معه ما يركنون إليه، يعني: هي قد تنفر من بعض المزاولات</w:t>
      </w:r>
      <w:r w:rsidR="00DB005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6D6A14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وبعض التصرفات</w:t>
      </w:r>
      <w:r w:rsidR="00DB005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6D6A14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والمنافسات</w:t>
      </w:r>
      <w:r w:rsidR="00ED7E2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6D6A14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ED7E2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6D6A14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حينما تحتدم النفوس لدى هؤلاء الضرائر</w:t>
      </w:r>
      <w:r w:rsidR="00DB005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6D6A14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فإذا كان الرجل يبسط يده</w:t>
      </w:r>
      <w:r w:rsidR="00DB005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6D6A14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ويُعطي</w:t>
      </w:r>
      <w:r w:rsidR="00DB005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6D6A14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فتنفر من هذه</w:t>
      </w:r>
      <w:r w:rsidR="00DB005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6D6A14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وتركن لهذه</w:t>
      </w:r>
      <w:r w:rsidR="00DB005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6D6A14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فتكون الحال على شيء من الاطمئنان</w:t>
      </w:r>
      <w:r w:rsidR="00DB005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6D6A14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والسكون</w:t>
      </w:r>
      <w:r w:rsidR="00DB005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6D6A14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والوئام، أما إذا كان الرجل حاف</w:t>
      </w:r>
      <w:r w:rsidR="00347A7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="006D6A14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اليد</w:t>
      </w:r>
      <w:r w:rsidR="00DB005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6D6A14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قابض اليد</w:t>
      </w:r>
      <w:r w:rsidR="00DB005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6D6A14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لا ي</w:t>
      </w:r>
      <w:r w:rsidR="00347A7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6D6A14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خرج من يده شيء</w:t>
      </w:r>
      <w:r w:rsidR="00DB005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6D6A14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فلا تجد ما تركن عليه</w:t>
      </w:r>
      <w:r w:rsidR="00DB005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6D6A14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فيقع </w:t>
      </w:r>
      <w:proofErr w:type="spellStart"/>
      <w:r w:rsidR="006D6A14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الحدام</w:t>
      </w:r>
      <w:proofErr w:type="spellEnd"/>
      <w:r w:rsidR="00DB005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6D6A14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والصدام</w:t>
      </w:r>
      <w:r w:rsidR="00DB005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6D6A14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والشقاق</w:t>
      </w:r>
      <w:r w:rsidR="00DB005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6D6A14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والنزاع</w:t>
      </w:r>
      <w:r w:rsidR="00DB005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6D6A14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وليس ثم</w:t>
      </w:r>
      <w:r w:rsidR="00347A7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="006D6A14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ة ما يُركن إليه</w:t>
      </w:r>
      <w:r w:rsidR="00DB005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؛</w:t>
      </w:r>
      <w:r w:rsidR="006D6A14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ولذلك تجد غالب الذين يبسطون أيديهم</w:t>
      </w:r>
      <w:r w:rsidR="00DB005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6D6A14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وعندهم مال</w:t>
      </w:r>
      <w:r w:rsidR="00DB005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6D6A14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تجد هذه الزواجات ناجحة</w:t>
      </w:r>
      <w:r w:rsidR="00DB005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وم</w:t>
      </w:r>
      <w:r w:rsidR="006D6A14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ستقرة</w:t>
      </w:r>
      <w:r w:rsidR="00DB005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6D6A14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وكل واحدة تعيش في رغد من العيش</w:t>
      </w:r>
      <w:r w:rsidR="00DB005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6D6A14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وبحبوحة</w:t>
      </w:r>
      <w:r w:rsidR="00DB005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6D6A14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لا تطلب غيرها</w:t>
      </w:r>
      <w:r w:rsidR="00DB005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6D6A14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ولا ترج</w:t>
      </w:r>
      <w:r w:rsidR="00347A7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ِّ</w:t>
      </w:r>
      <w:r w:rsidR="006D6A14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 أفضل منها، بينما الآخر الذي لا يكاد يجد البُلغة</w:t>
      </w:r>
      <w:r w:rsidR="00017CC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6D6A14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هو دائم</w:t>
      </w:r>
      <w:r w:rsidR="00017CC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</w:t>
      </w:r>
      <w:r w:rsidR="006D6A14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 معاناة</w:t>
      </w:r>
      <w:r w:rsidR="00017CC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6D6A14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إل</w:t>
      </w:r>
      <w:r w:rsidR="00017CC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 </w:t>
      </w:r>
      <w:r w:rsidR="006D6A14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من رحم الله </w:t>
      </w:r>
      <w:r w:rsid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-عز وجل-</w:t>
      </w:r>
      <w:r w:rsidR="006D6A14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فكِب</w:t>
      </w:r>
      <w:r w:rsidR="00347A7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r w:rsidR="006D6A14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 سياسة القوم في المال، هكذا تقول العرب، يعني: أعظم ذلك</w:t>
      </w:r>
      <w:r w:rsidR="009242E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6D6A14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أكث</w:t>
      </w:r>
      <w:r w:rsidR="009242E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 ذلك،</w:t>
      </w:r>
      <w:r w:rsidR="006D6A14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أكبر ذلك</w:t>
      </w:r>
      <w:r w:rsidR="000E23E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6D6A14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فكيف إذا كان الرجل هو الذي يأخذ من إحداهن</w:t>
      </w:r>
      <w:r w:rsidR="000E23E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؟</w:t>
      </w:r>
      <w:r w:rsidR="00347A7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!</w:t>
      </w:r>
      <w:r w:rsidR="00347A70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6D6A14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فهذه هي الطامة الكبرى التي يلقى فيها </w:t>
      </w:r>
      <w:r w:rsidR="00FF47A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ما يلقى </w:t>
      </w:r>
      <w:r w:rsidR="006D6A14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من النكد</w:t>
      </w:r>
      <w:r w:rsidR="00FF47A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6D6A14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والكبد</w:t>
      </w:r>
      <w:r w:rsidR="00FF47A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6D6A14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وضيق العيش؛ لأن هذه لا يمكن أن تقبل أن تُعكس القضية</w:t>
      </w:r>
      <w:r w:rsidR="00FF47A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6D6A14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فيكون هو الآخذ</w:t>
      </w:r>
      <w:r w:rsidR="009A7CF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6D6A14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ثم بعد ذلك يتزوج عليها</w:t>
      </w:r>
      <w:r w:rsidR="009A7CF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AC6133" w:rsidRDefault="00C752D5" w:rsidP="0064333B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وهكذا أيضاً</w:t>
      </w:r>
      <w:r w:rsidR="009A7CF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الكِب</w:t>
      </w:r>
      <w:r w:rsidR="009A7CF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</w:t>
      </w:r>
      <w:r w:rsidR="009A7CF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وهو</w:t>
      </w:r>
      <w:r w:rsidR="009A7CF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الهرم</w:t>
      </w:r>
      <w:r w:rsidR="009A7CF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يقول</w:t>
      </w:r>
      <w:r w:rsidR="006C4F6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أكبرت الشيء</w:t>
      </w:r>
      <w:r w:rsidR="006C4F6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1E5725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إذا استعظمته، لاحظ</w:t>
      </w:r>
      <w:r w:rsidR="00F81EF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1E5725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وكذلك أيضاً يقال</w:t>
      </w:r>
      <w:r w:rsidR="006C4F6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1E5725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أكبر الشيء أيضاً</w:t>
      </w:r>
      <w:r w:rsidR="00EF2FA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1E5725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إذا عده كبيراً، </w:t>
      </w:r>
      <w:r w:rsidR="00FE2E78" w:rsidRPr="00EF2FAF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1E5725" w:rsidRPr="00EF2FA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فَلَمَّا رَأَيْنَهُ أَكْبَرْنَهُ</w:t>
      </w:r>
      <w:r w:rsidR="00FE2E78" w:rsidRPr="00EF2FAF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FE2E7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E2E78" w:rsidRPr="00E207DC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1E5725" w:rsidRPr="00E207DC">
        <w:rPr>
          <w:rFonts w:ascii="Traditional Arabic" w:hAnsi="Traditional Arabic" w:cs="Simplified Arabic"/>
          <w:sz w:val="32"/>
          <w:rtl/>
          <w:lang w:bidi="ar-YE"/>
        </w:rPr>
        <w:t>يوسف:</w:t>
      </w:r>
      <w:r w:rsidR="006F670C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1E5725" w:rsidRPr="00E207DC">
        <w:rPr>
          <w:rFonts w:ascii="Traditional Arabic" w:hAnsi="Traditional Arabic" w:cs="Simplified Arabic"/>
          <w:sz w:val="32"/>
          <w:rtl/>
          <w:lang w:bidi="ar-YE"/>
        </w:rPr>
        <w:t>31]</w:t>
      </w:r>
      <w:r w:rsidR="001E5725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أكبرت فلاناً يعني</w:t>
      </w:r>
      <w:r w:rsidR="00DB196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1E5725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عددته كبيراً، والتكبير يقال للتعظيم</w:t>
      </w:r>
      <w:r w:rsidR="00DB196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1E5725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E2E78" w:rsidRPr="00DB1968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1E5725" w:rsidRPr="00DB1968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وَكَبِّرْهُ تَكْبِيرًا</w:t>
      </w:r>
      <w:r w:rsidR="00FE2E78" w:rsidRPr="00DB1968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FE2E78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FE2E78" w:rsidRPr="002F5B7F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1E5725" w:rsidRPr="002F5B7F">
        <w:rPr>
          <w:rFonts w:ascii="Traditional Arabic" w:hAnsi="Traditional Arabic" w:cs="Simplified Arabic"/>
          <w:sz w:val="32"/>
          <w:rtl/>
          <w:lang w:bidi="ar-YE"/>
        </w:rPr>
        <w:t>الإسراء:</w:t>
      </w:r>
      <w:r w:rsidR="005150F2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1E5725" w:rsidRPr="002F5B7F">
        <w:rPr>
          <w:rFonts w:ascii="Traditional Arabic" w:hAnsi="Traditional Arabic" w:cs="Simplified Arabic"/>
          <w:sz w:val="32"/>
          <w:rtl/>
          <w:lang w:bidi="ar-YE"/>
        </w:rPr>
        <w:t>111]</w:t>
      </w:r>
      <w:r w:rsidR="001E5725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والكبيرة هي</w:t>
      </w:r>
      <w:r w:rsidR="005150F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1E5725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الفعلة العظيمة</w:t>
      </w:r>
      <w:r w:rsidR="005150F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1E5725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والمعصية الشنيعة، وكذلك </w:t>
      </w:r>
      <w:r w:rsidR="0064333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</w:t>
      </w:r>
      <w:r w:rsidR="001E5725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قال</w:t>
      </w:r>
      <w:r w:rsidR="005150F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64333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للشيء العظيم عموماً</w:t>
      </w:r>
      <w:r w:rsidR="0064333B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FE2E78" w:rsidRPr="005150F2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1E5725" w:rsidRPr="005150F2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وَلا يُنفِقُونَ نَفَقَةً صَغِيرَةً وَلا كَبِيرَةً</w:t>
      </w:r>
      <w:r w:rsidR="00FE2E78" w:rsidRPr="005150F2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FE2E7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E2E78" w:rsidRPr="00405096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1E5725" w:rsidRPr="00405096">
        <w:rPr>
          <w:rFonts w:ascii="Traditional Arabic" w:hAnsi="Traditional Arabic" w:cs="Simplified Arabic"/>
          <w:sz w:val="32"/>
          <w:rtl/>
          <w:lang w:bidi="ar-YE"/>
        </w:rPr>
        <w:t>التوبة:</w:t>
      </w:r>
      <w:r w:rsidR="004030D7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1E5725" w:rsidRPr="00405096">
        <w:rPr>
          <w:rFonts w:ascii="Traditional Arabic" w:hAnsi="Traditional Arabic" w:cs="Simplified Arabic"/>
          <w:sz w:val="32"/>
          <w:rtl/>
          <w:lang w:bidi="ar-YE"/>
        </w:rPr>
        <w:t>121]</w:t>
      </w:r>
      <w:r w:rsidR="001E5725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فهي</w:t>
      </w:r>
      <w:r w:rsidR="004030D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1E5725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تقابل </w:t>
      </w:r>
      <w:r w:rsidR="004030D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الصغيرة، </w:t>
      </w:r>
      <w:r w:rsidR="00FE2E78" w:rsidRPr="004030D7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1E5725" w:rsidRPr="004030D7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مَالِ هَذَا الْكِتَابِ لا يُغَادِرُ صَغِيرَةً وَلا كَبِيرَةً</w:t>
      </w:r>
      <w:r w:rsidR="00FE2E78" w:rsidRPr="004030D7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FE2E7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E2E78" w:rsidRPr="003131EF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1E5725" w:rsidRPr="003131EF">
        <w:rPr>
          <w:rFonts w:ascii="Traditional Arabic" w:hAnsi="Traditional Arabic" w:cs="Simplified Arabic"/>
          <w:sz w:val="32"/>
          <w:rtl/>
          <w:lang w:bidi="ar-YE"/>
        </w:rPr>
        <w:t>الكهف:</w:t>
      </w:r>
      <w:r w:rsidR="00100142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1E5725" w:rsidRPr="003131EF">
        <w:rPr>
          <w:rFonts w:ascii="Traditional Arabic" w:hAnsi="Traditional Arabic" w:cs="Simplified Arabic"/>
          <w:sz w:val="32"/>
          <w:rtl/>
          <w:lang w:bidi="ar-YE"/>
        </w:rPr>
        <w:t>49]</w:t>
      </w:r>
      <w:r w:rsidR="001E5725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وكذلك في قوله </w:t>
      </w:r>
      <w:r w:rsid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-تبارك وتعالى-</w:t>
      </w:r>
      <w:r w:rsidR="001E5725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FE2E78" w:rsidRPr="00100142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1E5725" w:rsidRPr="00100142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إِنْ تَجْتَنِبُوا كَبَائِرَ مَا تُنْهَوْنَ عَنْهُ</w:t>
      </w:r>
      <w:r w:rsidR="00FE2E78" w:rsidRPr="00100142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FE2E7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E2E78" w:rsidRPr="00DC5CE3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1E5725" w:rsidRPr="00DC5CE3">
        <w:rPr>
          <w:rFonts w:ascii="Traditional Arabic" w:hAnsi="Traditional Arabic" w:cs="Simplified Arabic"/>
          <w:sz w:val="32"/>
          <w:rtl/>
          <w:lang w:bidi="ar-YE"/>
        </w:rPr>
        <w:t>النساء:</w:t>
      </w:r>
      <w:r w:rsidR="00B12534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1E5725" w:rsidRPr="00DC5CE3">
        <w:rPr>
          <w:rFonts w:ascii="Traditional Arabic" w:hAnsi="Traditional Arabic" w:cs="Simplified Arabic"/>
          <w:sz w:val="32"/>
          <w:rtl/>
          <w:lang w:bidi="ar-YE"/>
        </w:rPr>
        <w:t>31]</w:t>
      </w:r>
      <w:r w:rsidR="001E5725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هذه العظائم من الذنوب</w:t>
      </w:r>
      <w:r w:rsidR="00B1253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1E5725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والجرائر</w:t>
      </w:r>
      <w:r w:rsidR="00B1253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1E5725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والجرائم</w:t>
      </w:r>
      <w:r w:rsidR="00B1253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63017C" w:rsidRDefault="00AC6133" w:rsidP="005C5B9F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فابن جُزي يقول: كبِ</w:t>
      </w:r>
      <w:r w:rsidR="001E5725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 بكسر الباء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1E5725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من الس</w:t>
      </w:r>
      <w:r w:rsidR="0064333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ِّ</w:t>
      </w:r>
      <w:r w:rsidR="001E5725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ك</w:t>
      </w:r>
      <w:r w:rsidR="0064333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بِ</w:t>
      </w:r>
      <w:r w:rsidR="001E5725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 يكب</w:t>
      </w:r>
      <w:r w:rsidR="00037E5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1E5725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 كِب</w:t>
      </w:r>
      <w:r w:rsidR="00233EC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59316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راً، تقول: كبِر</w:t>
      </w:r>
      <w:r w:rsidR="0064333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59316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الصبي، كبِ</w:t>
      </w:r>
      <w:r w:rsidR="001E5725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 الغلام</w:t>
      </w:r>
      <w:r w:rsidR="0059316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1E5725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يك</w:t>
      </w:r>
      <w:r w:rsidR="0059316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r w:rsidR="001E5725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</w:t>
      </w:r>
      <w:r w:rsidR="0059316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1E5725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ر، كبُر</w:t>
      </w:r>
      <w:r w:rsidR="0037011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1E5725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لا يقال في الس</w:t>
      </w:r>
      <w:r w:rsidR="0064333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ِّ</w:t>
      </w:r>
      <w:r w:rsidR="001E5725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</w:t>
      </w:r>
      <w:r w:rsidR="0059316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1E5725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وإنما </w:t>
      </w:r>
      <w:r w:rsidR="0064333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بمعنى </w:t>
      </w:r>
      <w:r w:rsidR="001E5725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عظُم، ولكن تقول</w:t>
      </w:r>
      <w:r w:rsidR="00233EC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1E5725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كبِر</w:t>
      </w:r>
      <w:r w:rsidR="00233EC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1E5725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بالكسر</w:t>
      </w:r>
      <w:r w:rsidR="00233EC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1E5725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بمعنى</w:t>
      </w:r>
      <w:r w:rsidR="00233EC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1E5725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 السن</w:t>
      </w:r>
      <w:r w:rsidR="00233EC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1E5725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يكب</w:t>
      </w:r>
      <w:r w:rsidR="00233EC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1E5725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 ك</w:t>
      </w:r>
      <w:r w:rsidR="00037E5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="001E5725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</w:t>
      </w:r>
      <w:r w:rsidR="00037E5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1E5725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راً، لكن حينما تقول</w:t>
      </w:r>
      <w:r w:rsidR="000F154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1E5725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</w:t>
      </w:r>
      <w:r w:rsidR="00233C9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1E5725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بُر يكون بمعنى</w:t>
      </w:r>
      <w:r w:rsidR="00233C9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1E5725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عظُم</w:t>
      </w:r>
      <w:r w:rsidR="00233C9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1E5725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ثق</w:t>
      </w:r>
      <w:r w:rsidR="00C049F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="001E5725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</w:t>
      </w:r>
      <w:r w:rsidR="00233C9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1E5725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كبُر الأمر بالضم في المضارع والماضي</w:t>
      </w:r>
      <w:r w:rsidR="00233C9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1E5725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كبُر يكب</w:t>
      </w:r>
      <w:r w:rsidR="00233C9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="001E5725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 ك</w:t>
      </w:r>
      <w:r w:rsidR="003A101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="001E5725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</w:t>
      </w:r>
      <w:r w:rsidR="003A101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1E5725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راً يعني: فهو</w:t>
      </w:r>
      <w:r w:rsidR="00233C9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1E5725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كبير</w:t>
      </w:r>
      <w:r w:rsidR="00233C9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1E5725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عظُم وثقل </w:t>
      </w:r>
      <w:r w:rsidR="00FE2E78" w:rsidRPr="00233C93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1E5725" w:rsidRPr="00233C93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كَبُرَ عَلَى الْمُشْرِكِينَ مَا تَدْعُوهُمْ إِلَيْهِ</w:t>
      </w:r>
      <w:r w:rsidR="00FE2E78" w:rsidRPr="00233C93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FE2E7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E2E78" w:rsidRPr="00E361E2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1E5725" w:rsidRPr="00E361E2">
        <w:rPr>
          <w:rFonts w:ascii="Traditional Arabic" w:hAnsi="Traditional Arabic" w:cs="Simplified Arabic"/>
          <w:sz w:val="32"/>
          <w:rtl/>
          <w:lang w:bidi="ar-YE"/>
        </w:rPr>
        <w:t>الشورى:</w:t>
      </w:r>
      <w:r w:rsidR="0063017C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1E5725" w:rsidRPr="00E361E2">
        <w:rPr>
          <w:rFonts w:ascii="Traditional Arabic" w:hAnsi="Traditional Arabic" w:cs="Simplified Arabic"/>
          <w:sz w:val="32"/>
          <w:rtl/>
          <w:lang w:bidi="ar-YE"/>
        </w:rPr>
        <w:t>13]</w:t>
      </w:r>
      <w:r w:rsidR="001E5725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يعني: عظُم </w:t>
      </w:r>
      <w:r w:rsidR="0063017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1E5725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شق عليهم ذلك</w:t>
      </w:r>
      <w:r w:rsidR="0063017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1E5725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وكُب</w:t>
      </w:r>
      <w:r w:rsidR="0063017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1E5725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 بضم الكاف</w:t>
      </w:r>
      <w:r w:rsidR="0063017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1E5725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وفتح الباء</w:t>
      </w:r>
      <w:r w:rsidR="0063017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1E5725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جمع كُبرى، وكُبّ</w:t>
      </w:r>
      <w:r w:rsidR="0063017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1E5725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ار</w:t>
      </w:r>
      <w:r w:rsidR="0063017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1E5725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كبير على سبيل المبالغة، والكِب</w:t>
      </w:r>
      <w:r w:rsidR="0063017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r w:rsidR="001E5725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</w:t>
      </w:r>
      <w:r w:rsidR="0063017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1E5725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التكبر، وكُب</w:t>
      </w:r>
      <w:r w:rsidR="005C5B9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r w:rsidR="001E5725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 الشيء</w:t>
      </w:r>
      <w:r w:rsidR="0063017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1E5725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وكِب</w:t>
      </w:r>
      <w:r w:rsidR="005C5B9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r w:rsidR="001E5725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 الشيء</w:t>
      </w:r>
      <w:r w:rsidR="0063017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1E5725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قال</w:t>
      </w:r>
      <w:r w:rsidR="0063017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1E5725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معظمه</w:t>
      </w:r>
      <w:r w:rsidR="0063017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1E5725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والكبرياء</w:t>
      </w:r>
      <w:r w:rsidR="0063017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1E5725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الملك والعظمة، إلى آخر ما ذكر</w:t>
      </w:r>
      <w:r w:rsidR="0063017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1E5725" w:rsidRPr="000D689A" w:rsidRDefault="001E5725" w:rsidP="00971A5E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lastRenderedPageBreak/>
        <w:t xml:space="preserve">فهنا الله </w:t>
      </w:r>
      <w:r w:rsid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-تبارك وتعالى-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يقول: </w:t>
      </w:r>
      <w:r w:rsidR="00FE2E78" w:rsidRPr="00CF7D2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CF7D2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وَإِنْ كَانَ كَبُرَ عَلَيْكَ إِعْرَاضُهُمْ</w:t>
      </w:r>
      <w:r w:rsidR="00FE2E78" w:rsidRPr="00CF7D25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FE2E7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E2E78" w:rsidRPr="00B84DA3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B84DA3">
        <w:rPr>
          <w:rFonts w:ascii="Traditional Arabic" w:hAnsi="Traditional Arabic" w:cs="Simplified Arabic"/>
          <w:sz w:val="32"/>
          <w:rtl/>
          <w:lang w:bidi="ar-YE"/>
        </w:rPr>
        <w:t>الأنعام:</w:t>
      </w:r>
      <w:r w:rsidR="0067041B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B84DA3">
        <w:rPr>
          <w:rFonts w:ascii="Traditional Arabic" w:hAnsi="Traditional Arabic" w:cs="Simplified Arabic"/>
          <w:sz w:val="32"/>
          <w:rtl/>
          <w:lang w:bidi="ar-YE"/>
        </w:rPr>
        <w:t>35]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كبُر بمعنى</w:t>
      </w:r>
      <w:r w:rsidR="0067041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ثقل</w:t>
      </w:r>
      <w:r w:rsidR="0067041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عظُم، </w:t>
      </w:r>
      <w:r w:rsidR="00FE2E78" w:rsidRPr="0067041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67041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وَاتْلُ عَلَيْهِمْ نَبَأَ نُوحٍ إِذْ قَالَ لِقَوْمِهِ يَا قَوْمِ إِنْ كَانَ كَبُرَ عَلَيْكُمْ مَقَامِي وَتَذْكِيرِي بِآيَاتِ اللَّهِ</w:t>
      </w:r>
      <w:r w:rsidR="00FE2E78" w:rsidRPr="0067041B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FE2E7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E2E78" w:rsidRPr="002E15D2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2E15D2">
        <w:rPr>
          <w:rFonts w:ascii="Traditional Arabic" w:hAnsi="Traditional Arabic" w:cs="Simplified Arabic"/>
          <w:sz w:val="32"/>
          <w:rtl/>
          <w:lang w:bidi="ar-YE"/>
        </w:rPr>
        <w:t>يونس:</w:t>
      </w:r>
      <w:r w:rsidR="009E35BE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2E15D2">
        <w:rPr>
          <w:rFonts w:ascii="Traditional Arabic" w:hAnsi="Traditional Arabic" w:cs="Simplified Arabic"/>
          <w:sz w:val="32"/>
          <w:rtl/>
          <w:lang w:bidi="ar-YE"/>
        </w:rPr>
        <w:t>71]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يعني: عظُم عليكم</w:t>
      </w:r>
      <w:r w:rsidR="009E35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شق عليكم، وهكذا في قوله </w:t>
      </w:r>
      <w:r w:rsid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-تبارك وتعالى-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FE2E78" w:rsidRPr="009E35B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9E35B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كَبُرَ مَقْتًا عِنْدَ اللَّهِ</w:t>
      </w:r>
      <w:r w:rsidR="00FE2E78" w:rsidRPr="009E35B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FE2E7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E2E78" w:rsidRPr="00066207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066207">
        <w:rPr>
          <w:rFonts w:ascii="Traditional Arabic" w:hAnsi="Traditional Arabic" w:cs="Simplified Arabic"/>
          <w:sz w:val="32"/>
          <w:rtl/>
          <w:lang w:bidi="ar-YE"/>
        </w:rPr>
        <w:t>غافر:</w:t>
      </w:r>
      <w:r w:rsidR="00F627F7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066207">
        <w:rPr>
          <w:rFonts w:ascii="Traditional Arabic" w:hAnsi="Traditional Arabic" w:cs="Simplified Arabic"/>
          <w:sz w:val="32"/>
          <w:rtl/>
          <w:lang w:bidi="ar-YE"/>
        </w:rPr>
        <w:t>35]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627F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بم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عن</w:t>
      </w:r>
      <w:r w:rsidR="00F627F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ى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عظُم، </w:t>
      </w:r>
      <w:r w:rsidR="00FE2E78" w:rsidRPr="00F627F7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F627F7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إِن</w:t>
      </w:r>
      <w:r w:rsidR="00A3784A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ْ فِي صُدُورِهِمْ إِلَّا كِبْرٌ</w:t>
      </w:r>
      <w:r w:rsidR="00FE2E78" w:rsidRPr="00F627F7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FE2E78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FE2E78" w:rsidRPr="00F627F7">
        <w:rPr>
          <w:rFonts w:ascii="Traditional Arabic" w:hAnsi="Traditional Arabic" w:cs="Simplified Arabic"/>
          <w:sz w:val="32"/>
          <w:rtl/>
          <w:lang w:bidi="ar-YE"/>
        </w:rPr>
        <w:t>[</w:t>
      </w:r>
      <w:r w:rsidRPr="00F627F7">
        <w:rPr>
          <w:rFonts w:ascii="Traditional Arabic" w:hAnsi="Traditional Arabic" w:cs="Simplified Arabic"/>
          <w:sz w:val="32"/>
          <w:rtl/>
          <w:lang w:bidi="ar-YE"/>
        </w:rPr>
        <w:t>غافر:</w:t>
      </w:r>
      <w:r w:rsidR="003E1437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F627F7">
        <w:rPr>
          <w:rFonts w:ascii="Traditional Arabic" w:hAnsi="Traditional Arabic" w:cs="Simplified Arabic"/>
          <w:sz w:val="32"/>
          <w:rtl/>
          <w:lang w:bidi="ar-YE"/>
        </w:rPr>
        <w:t>56]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971A5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أي: تعاظم وتعالٍ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على الحق، وهكذا أيضاً</w:t>
      </w:r>
      <w:r w:rsidR="001804B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FE2E78" w:rsidRPr="001804B9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1804B9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وَأَصَابَهُ الْكِبَرُ</w:t>
      </w:r>
      <w:r w:rsidR="00FE2E78" w:rsidRPr="001804B9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FE2E7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E2E78" w:rsidRPr="00006522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006522">
        <w:rPr>
          <w:rFonts w:ascii="Traditional Arabic" w:hAnsi="Traditional Arabic" w:cs="Simplified Arabic"/>
          <w:sz w:val="32"/>
          <w:rtl/>
          <w:lang w:bidi="ar-YE"/>
        </w:rPr>
        <w:t>البقرة:</w:t>
      </w:r>
      <w:r w:rsidR="005275EE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006522">
        <w:rPr>
          <w:rFonts w:ascii="Traditional Arabic" w:hAnsi="Traditional Arabic" w:cs="Simplified Arabic"/>
          <w:sz w:val="32"/>
          <w:rtl/>
          <w:lang w:bidi="ar-YE"/>
        </w:rPr>
        <w:t>266]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</w:t>
      </w:r>
      <w:r w:rsidR="005275E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 السن، </w:t>
      </w:r>
      <w:r w:rsidR="00FE2E78" w:rsidRPr="00883C64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883C64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وَقَدْ بَلَغَنِي</w:t>
      </w:r>
      <w:r w:rsidRPr="00883C64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َ</w:t>
      </w:r>
      <w:r w:rsidRPr="00883C64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الْكِبَرُ</w:t>
      </w:r>
      <w:r w:rsidR="00FE2E78" w:rsidRPr="00883C64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FE2E7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E2E78" w:rsidRPr="004A035F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4A035F">
        <w:rPr>
          <w:rFonts w:ascii="Traditional Arabic" w:hAnsi="Traditional Arabic" w:cs="Simplified Arabic"/>
          <w:sz w:val="32"/>
          <w:rtl/>
          <w:lang w:bidi="ar-YE"/>
        </w:rPr>
        <w:t>آل عمران:</w:t>
      </w:r>
      <w:r w:rsidR="001602CF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4A035F">
        <w:rPr>
          <w:rFonts w:ascii="Traditional Arabic" w:hAnsi="Traditional Arabic" w:cs="Simplified Arabic"/>
          <w:sz w:val="32"/>
          <w:rtl/>
          <w:lang w:bidi="ar-YE"/>
        </w:rPr>
        <w:t>40]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أيضاً: التقدم في السن، </w:t>
      </w:r>
      <w:r w:rsidR="00FE2E78" w:rsidRPr="001602C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1602C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الْحَمْدُ لِلَّهِ الَّذِي وَهَبَ لِي عَلَى الْكِبَرِ</w:t>
      </w:r>
      <w:r w:rsidR="00FE2E78" w:rsidRPr="001602CF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FE2E7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E2E78" w:rsidRPr="00925BBE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925BBE">
        <w:rPr>
          <w:rFonts w:ascii="Traditional Arabic" w:hAnsi="Traditional Arabic" w:cs="Simplified Arabic"/>
          <w:sz w:val="32"/>
          <w:rtl/>
          <w:lang w:bidi="ar-YE"/>
        </w:rPr>
        <w:t>إبراهيم:</w:t>
      </w:r>
      <w:r w:rsidR="009B67BF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925BBE">
        <w:rPr>
          <w:rFonts w:ascii="Traditional Arabic" w:hAnsi="Traditional Arabic" w:cs="Simplified Arabic"/>
          <w:sz w:val="32"/>
          <w:rtl/>
          <w:lang w:bidi="ar-YE"/>
        </w:rPr>
        <w:t>39]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كذلك</w:t>
      </w:r>
      <w:r w:rsidR="009B67B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وفي قوله: </w:t>
      </w:r>
      <w:r w:rsidR="00FE2E78" w:rsidRPr="001832F5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1832F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إِمَّا يَبْلُغَنَّ عِنْدَكَ الْكِبَرَ أَحَدُهُمَا أَوْ كِلاهُمَا</w:t>
      </w:r>
      <w:r w:rsidR="00FE2E78" w:rsidRPr="001832F5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FE2E7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E2E78" w:rsidRPr="00AF7B8B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AF7B8B">
        <w:rPr>
          <w:rFonts w:ascii="Traditional Arabic" w:hAnsi="Traditional Arabic" w:cs="Simplified Arabic"/>
          <w:sz w:val="32"/>
          <w:rtl/>
          <w:lang w:bidi="ar-YE"/>
        </w:rPr>
        <w:t>الإسراء:</w:t>
      </w:r>
      <w:r w:rsidR="00050C22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AF7B8B">
        <w:rPr>
          <w:rFonts w:ascii="Traditional Arabic" w:hAnsi="Traditional Arabic" w:cs="Simplified Arabic"/>
          <w:sz w:val="32"/>
          <w:rtl/>
          <w:lang w:bidi="ar-YE"/>
        </w:rPr>
        <w:t>23]</w:t>
      </w:r>
      <w:r w:rsidR="00971A5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التقدم في العم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ر، </w:t>
      </w:r>
      <w:r w:rsidR="00FE2E78" w:rsidRPr="00E735F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E735F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إِنَّهَا ل</w:t>
      </w:r>
      <w:r w:rsidRPr="00E735FF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َ</w:t>
      </w:r>
      <w:r w:rsidRPr="00E735F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إ</w:t>
      </w:r>
      <w:r w:rsidRPr="00E735FF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ِ</w:t>
      </w:r>
      <w:r w:rsidRPr="00E735F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حْدَى الْكُبَرِ</w:t>
      </w:r>
      <w:r w:rsidR="00FE2E78" w:rsidRPr="00E735F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FE2E78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FE2E78" w:rsidRPr="007B487E">
        <w:rPr>
          <w:rFonts w:ascii="Traditional Arabic" w:hAnsi="Traditional Arabic" w:cs="Simplified Arabic"/>
          <w:sz w:val="32"/>
          <w:rtl/>
          <w:lang w:bidi="ar-YE"/>
        </w:rPr>
        <w:t>[</w:t>
      </w:r>
      <w:r w:rsidRPr="007B487E">
        <w:rPr>
          <w:rFonts w:ascii="Traditional Arabic" w:hAnsi="Traditional Arabic" w:cs="Simplified Arabic"/>
          <w:sz w:val="32"/>
          <w:rtl/>
          <w:lang w:bidi="ar-YE"/>
        </w:rPr>
        <w:t>المدثر:</w:t>
      </w:r>
      <w:r w:rsidR="00C0014F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7B487E">
        <w:rPr>
          <w:rFonts w:ascii="Traditional Arabic" w:hAnsi="Traditional Arabic" w:cs="Simplified Arabic"/>
          <w:sz w:val="32"/>
          <w:rtl/>
          <w:lang w:bidi="ar-YE"/>
        </w:rPr>
        <w:t>35]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العظائم.</w:t>
      </w:r>
    </w:p>
    <w:p w:rsidR="0085522D" w:rsidRDefault="00B449A8" w:rsidP="0085522D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2D2DA7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قال -رحمه الله تعالى-:</w:t>
      </w:r>
      <w:r w:rsidR="00EF489E" w:rsidRPr="002D2DA7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</w:t>
      </w:r>
      <w:r w:rsidR="001E5725" w:rsidRPr="002D2DA7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ك</w:t>
      </w:r>
      <w:r w:rsidR="002A63F9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َ</w:t>
      </w:r>
      <w:r w:rsidR="001E5725" w:rsidRPr="002D2DA7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ف</w:t>
      </w:r>
      <w:r w:rsidR="002A63F9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َ</w:t>
      </w:r>
      <w:r w:rsidR="001E5725" w:rsidRPr="002D2DA7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ل يكف</w:t>
      </w:r>
      <w:r w:rsidR="002A63F9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ُ</w:t>
      </w:r>
      <w:r w:rsidR="001E5725" w:rsidRPr="002D2DA7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ل، أي: ضم الصبي</w:t>
      </w:r>
      <w:r w:rsidR="00EF489E" w:rsidRPr="002D2DA7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</w:t>
      </w:r>
      <w:r w:rsidR="001E5725" w:rsidRPr="002D2DA7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وحضنه، وقوله: </w:t>
      </w:r>
      <w:r w:rsidR="00FE2E78" w:rsidRPr="002D2DA7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1E5725" w:rsidRPr="002D2DA7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أَكْفِلْنِيهَا</w:t>
      </w:r>
      <w:r w:rsidR="00FE2E78" w:rsidRPr="002D2DA7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FE2E78" w:rsidRPr="002D2DA7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</w:t>
      </w:r>
      <w:r w:rsidR="00FE2E78" w:rsidRPr="002D2DA7">
        <w:rPr>
          <w:rFonts w:ascii="Traditional Arabic" w:hAnsi="Traditional Arabic" w:cs="Simplified Arabic" w:hint="cs"/>
          <w:bCs/>
          <w:sz w:val="32"/>
          <w:rtl/>
          <w:lang w:bidi="ar-YE"/>
        </w:rPr>
        <w:t>[</w:t>
      </w:r>
      <w:r w:rsidR="001E5725" w:rsidRPr="002D2DA7">
        <w:rPr>
          <w:rFonts w:ascii="Traditional Arabic" w:hAnsi="Traditional Arabic" w:cs="Simplified Arabic"/>
          <w:bCs/>
          <w:sz w:val="32"/>
          <w:rtl/>
          <w:lang w:bidi="ar-YE"/>
        </w:rPr>
        <w:t>ص:</w:t>
      </w:r>
      <w:r w:rsidR="007813D8" w:rsidRPr="002D2DA7">
        <w:rPr>
          <w:rFonts w:ascii="Traditional Arabic" w:hAnsi="Traditional Arabic" w:cs="Simplified Arabic" w:hint="cs"/>
          <w:bCs/>
          <w:sz w:val="32"/>
          <w:rtl/>
          <w:lang w:bidi="ar-YE"/>
        </w:rPr>
        <w:t xml:space="preserve"> </w:t>
      </w:r>
      <w:r w:rsidR="001E5725" w:rsidRPr="002D2DA7">
        <w:rPr>
          <w:rFonts w:ascii="Traditional Arabic" w:hAnsi="Traditional Arabic" w:cs="Simplified Arabic"/>
          <w:bCs/>
          <w:sz w:val="32"/>
          <w:rtl/>
          <w:lang w:bidi="ar-YE"/>
        </w:rPr>
        <w:t>23]</w:t>
      </w:r>
      <w:r w:rsidR="007813D8" w:rsidRPr="002D2DA7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="001E5725" w:rsidRPr="002D2DA7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اجعلني كافلها.</w:t>
      </w:r>
    </w:p>
    <w:p w:rsidR="00AB60F4" w:rsidRDefault="001E5725" w:rsidP="002A63F9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هذه المادة أرجعها ابن فارس إلى أصل واحد</w:t>
      </w:r>
      <w:r w:rsidR="0063164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يدل على</w:t>
      </w:r>
      <w:r w:rsidR="0063164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تضمن الشيء للشيء، لاحظ</w:t>
      </w:r>
      <w:r w:rsidR="002A63F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من ذلك: الكِف</w:t>
      </w:r>
      <w:r w:rsidR="0063164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ل، </w:t>
      </w:r>
      <w:r w:rsidR="0063164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الكِف</w:t>
      </w:r>
      <w:r w:rsidR="0063164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ل ما هو؟ يقول: كِساء يُدار حول </w:t>
      </w:r>
      <w:r w:rsidR="00FB2F52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السنام </w:t>
      </w:r>
      <w:r w:rsidR="002A63F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="00FB2F52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سنام البعير</w:t>
      </w:r>
      <w:r w:rsidR="002A63F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="00FB2F52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فكأنه قد ضُم</w:t>
      </w:r>
      <w:r w:rsidR="0063164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ِّ</w:t>
      </w:r>
      <w:r w:rsidR="00FB2F52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</w:t>
      </w:r>
      <w:r w:rsidR="0063164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FB2F52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ه، </w:t>
      </w:r>
      <w:r w:rsidR="008B7D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كساء </w:t>
      </w:r>
      <w:r w:rsidR="00FB2F52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يُدار حول السنام، ويقال أيضاً لشيء يوضع في عجز البعير</w:t>
      </w:r>
      <w:r w:rsidR="008B7D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FB2F52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يكون للرديف في الركوب، فكأنه أيضاً يُضمن بهذا</w:t>
      </w:r>
      <w:r w:rsidR="00AB60F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FB2F52" w:rsidRPr="000D689A" w:rsidRDefault="00FB2F52" w:rsidP="001C1AE4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وكذلك من الباب</w:t>
      </w:r>
      <w:r w:rsidR="00AB60F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الكفيل</w:t>
      </w:r>
      <w:r w:rsidR="00AB60F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وهو</w:t>
      </w:r>
      <w:r w:rsidR="00AB60F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الضامن، قلنا</w:t>
      </w:r>
      <w:r w:rsidR="00AB60F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هذا المادة ترجع إلى معنى</w:t>
      </w:r>
      <w:r w:rsidR="00AB60F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تضم</w:t>
      </w:r>
      <w:r w:rsidR="002A63F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 شيء لشيء، فالكفيل هو</w:t>
      </w:r>
      <w:r w:rsidR="00D569E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الضامن، والكافل هو</w:t>
      </w:r>
      <w:r w:rsidR="00D569E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الذي يكفل غيره، تقول</w:t>
      </w:r>
      <w:r w:rsidR="00666F8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فلان يكفل الأيتام</w:t>
      </w:r>
      <w:r w:rsidR="00666F8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666F8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كفالة اليتيم، بمعنى</w:t>
      </w:r>
      <w:r w:rsidR="00666F8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يعوله، والكِف</w:t>
      </w:r>
      <w:r w:rsidR="00666F8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</w:t>
      </w:r>
      <w:r w:rsidR="00666F8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05437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الض</w:t>
      </w:r>
      <w:r w:rsidR="002A63F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ِّ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عف</w:t>
      </w:r>
      <w:r w:rsidR="006E0F3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E2E78" w:rsidRPr="006E0F38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6E0F38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يُؤْتِكُمْ كِفْلَيْنِ مِنْ رَحْمَتِهِ</w:t>
      </w:r>
      <w:r w:rsidR="00FE2E78" w:rsidRPr="006E0F38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FE2E7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E2E78" w:rsidRPr="00054370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054370">
        <w:rPr>
          <w:rFonts w:ascii="Traditional Arabic" w:hAnsi="Traditional Arabic" w:cs="Simplified Arabic"/>
          <w:sz w:val="32"/>
          <w:rtl/>
          <w:lang w:bidi="ar-YE"/>
        </w:rPr>
        <w:t>الحديد:</w:t>
      </w:r>
      <w:r w:rsidR="007024CD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054370">
        <w:rPr>
          <w:rFonts w:ascii="Traditional Arabic" w:hAnsi="Traditional Arabic" w:cs="Simplified Arabic"/>
          <w:sz w:val="32"/>
          <w:rtl/>
          <w:lang w:bidi="ar-YE"/>
        </w:rPr>
        <w:t>28]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بمعنى</w:t>
      </w:r>
      <w:r w:rsidR="007024C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ض</w:t>
      </w:r>
      <w:r w:rsidR="002A63F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ِع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فين من الأجر، </w:t>
      </w:r>
      <w:r w:rsidR="001746E2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لاحظ</w:t>
      </w:r>
      <w:r w:rsidR="002A63F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1746E2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كأنه شيء</w:t>
      </w:r>
      <w:r w:rsidR="0020064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يحمله حامله على الكِفل الذي يحمله البعير، لاحظ</w:t>
      </w:r>
      <w:r w:rsidR="001C1AE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قلنا</w:t>
      </w:r>
      <w:r w:rsidR="00D9727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الذي يُشد في عجز البعير يكون عليه الرديف</w:t>
      </w:r>
      <w:r w:rsidR="00D9727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هذا يقال له</w:t>
      </w:r>
      <w:r w:rsidR="00D9727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الكِفل، </w:t>
      </w:r>
      <w:r w:rsidR="00D10477" w:rsidRPr="006E0F38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D10477" w:rsidRPr="006E0F38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يُؤْتِكُمْ كِفْلَيْنِ</w:t>
      </w:r>
      <w:r w:rsidR="00D10477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فهذا الرديف راكب آخر</w:t>
      </w:r>
      <w:r w:rsidR="00D1047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كما قا</w:t>
      </w:r>
      <w:r w:rsidR="00D1047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 ا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لله </w:t>
      </w:r>
      <w:r w:rsid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-عز وجل-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FE2E78" w:rsidRPr="00D10477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D10477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أَنِّي مُمِدُّكُمْ بِأَلْفٍ مِن</w:t>
      </w:r>
      <w:r w:rsidRPr="00D10477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َ</w:t>
      </w:r>
      <w:r w:rsidRPr="00D10477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الْمَلائِكَةِ مُرْدِفِينَ</w:t>
      </w:r>
      <w:r w:rsidR="00FE2E78" w:rsidRPr="00D10477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FE2E78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FE2E78" w:rsidRPr="007F783E">
        <w:rPr>
          <w:rFonts w:ascii="Traditional Arabic" w:hAnsi="Traditional Arabic" w:cs="Simplified Arabic"/>
          <w:sz w:val="32"/>
          <w:rtl/>
          <w:lang w:bidi="ar-YE"/>
        </w:rPr>
        <w:t>[</w:t>
      </w:r>
      <w:r w:rsidRPr="007F783E">
        <w:rPr>
          <w:rFonts w:ascii="Traditional Arabic" w:hAnsi="Traditional Arabic" w:cs="Simplified Arabic"/>
          <w:sz w:val="32"/>
          <w:rtl/>
          <w:lang w:bidi="ar-YE"/>
        </w:rPr>
        <w:t>الأنفال:</w:t>
      </w:r>
      <w:r w:rsidR="00543F9B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7F783E">
        <w:rPr>
          <w:rFonts w:ascii="Traditional Arabic" w:hAnsi="Traditional Arabic" w:cs="Simplified Arabic"/>
          <w:sz w:val="32"/>
          <w:rtl/>
          <w:lang w:bidi="ar-YE"/>
        </w:rPr>
        <w:t>9]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قيل</w:t>
      </w:r>
      <w:r w:rsidR="00543F9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يُردف بعضهم بعض</w:t>
      </w:r>
      <w:r w:rsidR="001C1AE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ً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ا، فهذا الرديف يقال له</w:t>
      </w:r>
      <w:r w:rsidR="00AE287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كِف</w:t>
      </w:r>
      <w:r w:rsidR="00AE287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</w:t>
      </w:r>
      <w:r w:rsidR="00AE287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E2E78" w:rsidRPr="00AE2873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AE2873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يُؤْتِكُمْ كِفْلَيْنِ مِنْ رَحْمَتِهِ</w:t>
      </w:r>
      <w:r w:rsidR="00FE2E78" w:rsidRPr="00AE2873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FE2E7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E2E78" w:rsidRPr="009E163B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9E163B">
        <w:rPr>
          <w:rFonts w:ascii="Traditional Arabic" w:hAnsi="Traditional Arabic" w:cs="Simplified Arabic"/>
          <w:sz w:val="32"/>
          <w:rtl/>
          <w:lang w:bidi="ar-YE"/>
        </w:rPr>
        <w:t>الحديد:</w:t>
      </w:r>
      <w:r w:rsidR="00BF6008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9E163B">
        <w:rPr>
          <w:rFonts w:ascii="Traditional Arabic" w:hAnsi="Traditional Arabic" w:cs="Simplified Arabic"/>
          <w:sz w:val="32"/>
          <w:rtl/>
          <w:lang w:bidi="ar-YE"/>
        </w:rPr>
        <w:t>28]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ضعفين، ما علاق</w:t>
      </w:r>
      <w:r w:rsidR="006E05D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ة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الكِف</w:t>
      </w:r>
      <w:r w:rsidR="006E05D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 بالض</w:t>
      </w:r>
      <w:r w:rsidR="006E05D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ِّ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ع</w:t>
      </w:r>
      <w:r w:rsidR="006E05D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ف؟ </w:t>
      </w:r>
      <w:r w:rsidR="00F9264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كأن </w:t>
      </w:r>
      <w:r w:rsidR="00F41EF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هذا الراكب 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رديف لهذا</w:t>
      </w:r>
      <w:r w:rsidR="00B0144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فهذا المكان</w:t>
      </w:r>
      <w:r w:rsidR="00B0144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هذا الموضع</w:t>
      </w:r>
      <w:r w:rsidR="00B0144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هذا الذي يوضع من خيش</w:t>
      </w:r>
      <w:r w:rsidR="00B0144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غيره في آخر البعير</w:t>
      </w:r>
      <w:r w:rsidR="00B0144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بحيث يحجز هذا الراكب من السقوط </w:t>
      </w:r>
      <w:r w:rsidR="001C1AE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الرديف </w:t>
      </w:r>
      <w:r w:rsidR="00CD208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ليس الراكب الأصلي</w:t>
      </w:r>
      <w:r w:rsidR="001C1AE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يقال له</w:t>
      </w:r>
      <w:r w:rsidR="00CD208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</w:t>
      </w:r>
      <w:r w:rsidR="001C1AE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فل، </w:t>
      </w:r>
      <w:r w:rsidR="00FE2E78" w:rsidRPr="00CD2086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CD2086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يُؤْتِكُمْ كِفْلَيْنِ مِنْ رَحْمَتِهِ</w:t>
      </w:r>
      <w:r w:rsidR="00FE2E78" w:rsidRPr="00CD2086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FE2E7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E2E78" w:rsidRPr="00DD7556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DD7556">
        <w:rPr>
          <w:rFonts w:ascii="Traditional Arabic" w:hAnsi="Traditional Arabic" w:cs="Simplified Arabic"/>
          <w:sz w:val="32"/>
          <w:rtl/>
          <w:lang w:bidi="ar-YE"/>
        </w:rPr>
        <w:t>الحديد:</w:t>
      </w:r>
      <w:r w:rsidR="00085D56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DD7556">
        <w:rPr>
          <w:rFonts w:ascii="Traditional Arabic" w:hAnsi="Traditional Arabic" w:cs="Simplified Arabic"/>
          <w:sz w:val="32"/>
          <w:rtl/>
          <w:lang w:bidi="ar-YE"/>
        </w:rPr>
        <w:t>28]</w:t>
      </w:r>
      <w:r w:rsidR="00085D5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لاحظ</w:t>
      </w:r>
      <w:r w:rsidR="001C1AE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0A663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الربط الدقيق في المعنى، 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كِفل بمعنى</w:t>
      </w:r>
      <w:r w:rsidR="00085D5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ض</w:t>
      </w:r>
      <w:r w:rsidR="001C1AE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عف، وهكذا، </w:t>
      </w:r>
      <w:r w:rsidR="00CD081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المادة التي بع</w:t>
      </w:r>
      <w:r w:rsidR="001C1AE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د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ها لها تعلق بهذا.</w:t>
      </w:r>
    </w:p>
    <w:p w:rsidR="00073CE6" w:rsidRDefault="00CD0811" w:rsidP="00073CE6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6C67D2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قال -رحمه الله تعالى-</w:t>
      </w:r>
      <w:r w:rsidR="00FB2F52" w:rsidRPr="006C67D2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 كفيل</w:t>
      </w:r>
      <w:r w:rsidR="00066BFB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="00FB2F52" w:rsidRPr="006C67D2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نصيب.</w:t>
      </w:r>
    </w:p>
    <w:p w:rsidR="003772A0" w:rsidRDefault="00FB2F52" w:rsidP="00D2560F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هي</w:t>
      </w:r>
      <w:r w:rsidR="00066BF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ليست </w:t>
      </w:r>
      <w:r w:rsidR="001C1AE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"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كفيل</w:t>
      </w:r>
      <w:r w:rsidR="001C1AE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"</w:t>
      </w:r>
      <w:r w:rsidR="00D2560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066BF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هي في هذه الطبعة مكتوبة: </w:t>
      </w:r>
      <w:r w:rsidR="001C1AE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"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كفيل</w:t>
      </w:r>
      <w:r w:rsidR="001C1AE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"</w:t>
      </w:r>
      <w:r w:rsidR="0032151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066BF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كذا، </w:t>
      </w:r>
      <w:r w:rsidR="00066BF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لكن </w:t>
      </w:r>
      <w:r w:rsidR="009235E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في 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الطبعة الأخرى</w:t>
      </w:r>
      <w:r w:rsidR="009235E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ليست كذلك</w:t>
      </w:r>
      <w:r w:rsidR="009235E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ليست </w:t>
      </w:r>
      <w:r w:rsidR="00B8607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"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كفيل</w:t>
      </w:r>
      <w:r w:rsidR="00B8607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"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بمعنى</w:t>
      </w:r>
      <w:r w:rsidR="009235E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نصيب، وإنما الك</w:t>
      </w:r>
      <w:r w:rsidR="0032151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32151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 هو النصيب</w:t>
      </w:r>
      <w:r w:rsidR="003B249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103831" w:rsidRDefault="003772A0" w:rsidP="0035029D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</w:t>
      </w:r>
      <w:r w:rsidR="00FB2F52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احظ</w:t>
      </w:r>
      <w:r w:rsidR="00640E9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B2F52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الآن الآيات </w:t>
      </w:r>
      <w:r w:rsidR="00175E2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في </w:t>
      </w:r>
      <w:r w:rsidR="00242BB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قوله</w:t>
      </w:r>
      <w:r w:rsidR="00A574B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-تبارك وتعالى-</w:t>
      </w:r>
      <w:r w:rsidR="00242BB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FE2E78" w:rsidRPr="00321510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FB2F52" w:rsidRPr="0032151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وَكَفَّلَهَا زَكَرِيَّا</w:t>
      </w:r>
      <w:r w:rsidR="00FE2E78" w:rsidRPr="00321510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FE2E7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E2E78" w:rsidRPr="00003641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FB2F52" w:rsidRPr="00003641">
        <w:rPr>
          <w:rFonts w:ascii="Traditional Arabic" w:hAnsi="Traditional Arabic" w:cs="Simplified Arabic"/>
          <w:sz w:val="32"/>
          <w:rtl/>
          <w:lang w:bidi="ar-YE"/>
        </w:rPr>
        <w:t>آل عمران:</w:t>
      </w:r>
      <w:r w:rsidR="00B428AD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FB2F52" w:rsidRPr="00003641">
        <w:rPr>
          <w:rFonts w:ascii="Traditional Arabic" w:hAnsi="Traditional Arabic" w:cs="Simplified Arabic"/>
          <w:sz w:val="32"/>
          <w:rtl/>
          <w:lang w:bidi="ar-YE"/>
        </w:rPr>
        <w:t>37]</w:t>
      </w:r>
      <w:r w:rsidR="00B428A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BA26D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الكفي</w:t>
      </w:r>
      <w:r w:rsidR="00FB2F52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 ما معناه</w:t>
      </w:r>
      <w:r w:rsidR="00B428A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هنا</w:t>
      </w:r>
      <w:r w:rsidR="0099027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99027E" w:rsidRPr="00321510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99027E" w:rsidRPr="0032151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وَكَفَّلَهَا</w:t>
      </w:r>
      <w:r w:rsidR="0099027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FB2F52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؟ يعني: جعلها في كنفه</w:t>
      </w:r>
      <w:r w:rsidR="004A2E5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FB2F52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تحت رعايته</w:t>
      </w:r>
      <w:r w:rsidR="004A2E5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B8607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يرعى شئ</w:t>
      </w:r>
      <w:r w:rsidR="00FB2F52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ونها</w:t>
      </w:r>
      <w:r w:rsidR="004A2E5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FB2F52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ونحو ذلك</w:t>
      </w:r>
      <w:r w:rsidR="004A2E5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FB2F52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E2E78" w:rsidRPr="004A2E59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FB2F52" w:rsidRPr="004A2E59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وَكَفَّلَهَا زَكَرِيَّا</w:t>
      </w:r>
      <w:r w:rsidR="00FE2E78" w:rsidRPr="004A2E59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FE2E7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E2E78" w:rsidRPr="001C0A4C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FB2F52" w:rsidRPr="001C0A4C">
        <w:rPr>
          <w:rFonts w:ascii="Traditional Arabic" w:hAnsi="Traditional Arabic" w:cs="Simplified Arabic"/>
          <w:sz w:val="32"/>
          <w:rtl/>
          <w:lang w:bidi="ar-YE"/>
        </w:rPr>
        <w:t>آل عمران:</w:t>
      </w:r>
      <w:r w:rsidR="001C0A4C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FB2F52" w:rsidRPr="001C0A4C">
        <w:rPr>
          <w:rFonts w:ascii="Traditional Arabic" w:hAnsi="Traditional Arabic" w:cs="Simplified Arabic"/>
          <w:sz w:val="32"/>
          <w:rtl/>
          <w:lang w:bidi="ar-YE"/>
        </w:rPr>
        <w:t>37]</w:t>
      </w:r>
      <w:r w:rsidR="00FB2F52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FE2E78" w:rsidRPr="001C0A4C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FB2F52" w:rsidRPr="001C0A4C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أَيُّهُمْ يَكْفُلُ مَرْيَمَ</w:t>
      </w:r>
      <w:r w:rsidR="00FE2E78" w:rsidRPr="001C0A4C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FE2E7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E2E78" w:rsidRPr="004149E3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FB2F52" w:rsidRPr="004149E3">
        <w:rPr>
          <w:rFonts w:ascii="Traditional Arabic" w:hAnsi="Traditional Arabic" w:cs="Simplified Arabic"/>
          <w:sz w:val="32"/>
          <w:rtl/>
          <w:lang w:bidi="ar-YE"/>
        </w:rPr>
        <w:t>آل عمران:</w:t>
      </w:r>
      <w:r w:rsidR="001F5A2F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FB2F52" w:rsidRPr="004149E3">
        <w:rPr>
          <w:rFonts w:ascii="Traditional Arabic" w:hAnsi="Traditional Arabic" w:cs="Simplified Arabic"/>
          <w:sz w:val="32"/>
          <w:rtl/>
          <w:lang w:bidi="ar-YE"/>
        </w:rPr>
        <w:t>44]</w:t>
      </w:r>
      <w:r w:rsidR="00FB2F52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كذلك تكون تحت رعاية وولاية ونظر م</w:t>
      </w:r>
      <w:r w:rsidR="00B8607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FB2F52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</w:t>
      </w:r>
      <w:r w:rsidR="001F5A2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؟</w:t>
      </w:r>
      <w:r w:rsidR="00B8607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FB2F52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E2E78" w:rsidRPr="00B1106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FB2F52" w:rsidRPr="00B1106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إِذْ تَمْشِي أُخْتُكَ فَتَقُولُ هَلْ أَدُلُّكُمْ عَلَى مَنْ يَكْفُلُهُ</w:t>
      </w:r>
      <w:r w:rsidR="00FE2E78" w:rsidRPr="00B1106F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FE2E7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E2E78" w:rsidRPr="00C8754F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FB2F52" w:rsidRPr="00C8754F">
        <w:rPr>
          <w:rFonts w:ascii="Traditional Arabic" w:hAnsi="Traditional Arabic" w:cs="Simplified Arabic"/>
          <w:sz w:val="32"/>
          <w:rtl/>
          <w:lang w:bidi="ar-YE"/>
        </w:rPr>
        <w:t>طه:</w:t>
      </w:r>
      <w:r w:rsidR="00D35B07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FB2F52" w:rsidRPr="00C8754F">
        <w:rPr>
          <w:rFonts w:ascii="Traditional Arabic" w:hAnsi="Traditional Arabic" w:cs="Simplified Arabic"/>
          <w:sz w:val="32"/>
          <w:rtl/>
          <w:lang w:bidi="ar-YE"/>
        </w:rPr>
        <w:t>40]</w:t>
      </w:r>
      <w:r w:rsidR="00FB2F52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كذلك أيضاً، </w:t>
      </w:r>
      <w:r w:rsidR="00FE2E78" w:rsidRPr="00D35B07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FB2F52" w:rsidRPr="00D35B07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هَلْ أَدُلُّكُمْ عَلَى أَهْلِ بَيْتٍ يَكْفُلُونَهُ لَكُمْ وَهُمْ لَهُ نَاصِحُونَ</w:t>
      </w:r>
      <w:r w:rsidR="00FE2E78" w:rsidRPr="00D35B07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FE2E78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FE2E78" w:rsidRPr="001334E7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FB2F52" w:rsidRPr="001334E7">
        <w:rPr>
          <w:rFonts w:ascii="Traditional Arabic" w:hAnsi="Traditional Arabic" w:cs="Simplified Arabic"/>
          <w:sz w:val="32"/>
          <w:rtl/>
          <w:lang w:bidi="ar-YE"/>
        </w:rPr>
        <w:t>القصص:</w:t>
      </w:r>
      <w:r w:rsidR="00BA26D2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FB2F52" w:rsidRPr="001334E7">
        <w:rPr>
          <w:rFonts w:ascii="Traditional Arabic" w:hAnsi="Traditional Arabic" w:cs="Simplified Arabic"/>
          <w:sz w:val="32"/>
          <w:rtl/>
          <w:lang w:bidi="ar-YE"/>
        </w:rPr>
        <w:t>12]</w:t>
      </w:r>
      <w:r w:rsidR="00FB2F52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يكون تحت كفالتهم، لكن الكِفل هنا</w:t>
      </w:r>
      <w:r w:rsidR="00242BB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FB2F52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النصيب</w:t>
      </w:r>
      <w:r w:rsidR="00242BB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FB2F52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كما في قوله: </w:t>
      </w:r>
      <w:r w:rsidR="00FE2E78" w:rsidRPr="00242BB9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FB2F52" w:rsidRPr="00242BB9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يُؤْتِكُمْ كِفْلَيْنِ مِنْ رَحْمَتِهِ</w:t>
      </w:r>
      <w:r w:rsidR="00FE2E78" w:rsidRPr="00242BB9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FE2E7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E2E78" w:rsidRPr="00923ABC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FB2F52" w:rsidRPr="00923ABC">
        <w:rPr>
          <w:rFonts w:ascii="Traditional Arabic" w:hAnsi="Traditional Arabic" w:cs="Simplified Arabic"/>
          <w:sz w:val="32"/>
          <w:rtl/>
          <w:lang w:bidi="ar-YE"/>
        </w:rPr>
        <w:t>الحديد:</w:t>
      </w:r>
      <w:r w:rsidR="002E23CC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FB2F52" w:rsidRPr="00923ABC">
        <w:rPr>
          <w:rFonts w:ascii="Traditional Arabic" w:hAnsi="Traditional Arabic" w:cs="Simplified Arabic"/>
          <w:sz w:val="32"/>
          <w:rtl/>
          <w:lang w:bidi="ar-YE"/>
        </w:rPr>
        <w:t>28]</w:t>
      </w:r>
      <w:r w:rsidR="00FB2F52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2E23C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وأما قوله: </w:t>
      </w:r>
      <w:r w:rsidR="00FE2E78" w:rsidRPr="002E23CC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FB2F52" w:rsidRPr="002E23CC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وَقَدْ جَعَلْتُم</w:t>
      </w:r>
      <w:r w:rsidR="00FB2F52" w:rsidRPr="002E23CC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ُ</w:t>
      </w:r>
      <w:r w:rsidR="00FB2F52" w:rsidRPr="002E23CC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اللَّهَ عَلَيْكُمْ كَفِيلًا</w:t>
      </w:r>
      <w:r w:rsidR="00FE2E78" w:rsidRPr="002E23CC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FE2E7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E2E78" w:rsidRPr="004D1B73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FB2F52" w:rsidRPr="004D1B73">
        <w:rPr>
          <w:rFonts w:ascii="Traditional Arabic" w:hAnsi="Traditional Arabic" w:cs="Simplified Arabic"/>
          <w:sz w:val="32"/>
          <w:rtl/>
          <w:lang w:bidi="ar-YE"/>
        </w:rPr>
        <w:t>النحل:</w:t>
      </w:r>
      <w:r w:rsidR="009B31E7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FB2F52" w:rsidRPr="004D1B73">
        <w:rPr>
          <w:rFonts w:ascii="Traditional Arabic" w:hAnsi="Traditional Arabic" w:cs="Simplified Arabic"/>
          <w:sz w:val="32"/>
          <w:rtl/>
          <w:lang w:bidi="ar-YE"/>
        </w:rPr>
        <w:t>91]</w:t>
      </w:r>
      <w:r w:rsidR="00FB2F52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67232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فمعناه:</w:t>
      </w:r>
      <w:r w:rsidR="00FB2F52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رقيب</w:t>
      </w:r>
      <w:r w:rsidR="0035029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ً</w:t>
      </w:r>
      <w:r w:rsidR="00FB2F52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ا، </w:t>
      </w:r>
      <w:r w:rsidR="00FE2E78" w:rsidRPr="005F5BB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FB2F52" w:rsidRPr="005F5BB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مَنْ يَشْفَعْ شَفَاعَةً حَسَنَةً يَكُنْ لَهُ نَصِيبٌ مِنْهَا وَمَنْ يَشْفَعْ شَفَاعَةً سَيِّئَةً يَكُنْ لَهُ كِفْلٌ مِنْهَا</w:t>
      </w:r>
      <w:r w:rsidR="00FE2E78" w:rsidRPr="005F5BB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FE2E78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FE2E78" w:rsidRPr="00C47614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FB2F52" w:rsidRPr="00C47614">
        <w:rPr>
          <w:rFonts w:ascii="Traditional Arabic" w:hAnsi="Traditional Arabic" w:cs="Simplified Arabic"/>
          <w:sz w:val="32"/>
          <w:rtl/>
          <w:lang w:bidi="ar-YE"/>
        </w:rPr>
        <w:t>النساء:</w:t>
      </w:r>
      <w:r w:rsidR="00464B6D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FB2F52" w:rsidRPr="00C47614">
        <w:rPr>
          <w:rFonts w:ascii="Traditional Arabic" w:hAnsi="Traditional Arabic" w:cs="Simplified Arabic"/>
          <w:sz w:val="32"/>
          <w:rtl/>
          <w:lang w:bidi="ar-YE"/>
        </w:rPr>
        <w:t>85]</w:t>
      </w:r>
      <w:r w:rsidR="00FB2F52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كفل بمعنى</w:t>
      </w:r>
      <w:r w:rsidR="00464B6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FB2F52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نصيب، هذا ما يتعلق بهذه المادة</w:t>
      </w:r>
      <w:r w:rsidR="00464B6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FB2F52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الكِفل.</w:t>
      </w:r>
    </w:p>
    <w:p w:rsidR="005D79A9" w:rsidRPr="005D79A9" w:rsidRDefault="00175E24" w:rsidP="0035029D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lastRenderedPageBreak/>
        <w:t>طيب</w:t>
      </w:r>
      <w:r w:rsidR="0035029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الكفيل: </w:t>
      </w:r>
      <w:r w:rsidR="00FB2F52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فُسر ب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</w:t>
      </w:r>
      <w:r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رقيب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10383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فسر بهذا</w:t>
      </w:r>
      <w:r w:rsidR="0035029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10383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B2F52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الكفيل بمعنى</w:t>
      </w:r>
      <w:r w:rsidR="0010383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 الرقيب</w:t>
      </w:r>
      <w:r w:rsidR="00FB2F52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D369F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يعني: </w:t>
      </w:r>
      <w:r w:rsidR="00FB2F52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كأنه مأخوذ من معنى الذي يرعى الشيء</w:t>
      </w:r>
      <w:r w:rsidR="00D369F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FB2F52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فيكون فيه معنى</w:t>
      </w:r>
      <w:r w:rsidR="00D369F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FB2F52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الملاحظة</w:t>
      </w:r>
      <w:r w:rsidR="00D369F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FB2F52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فيرقبه</w:t>
      </w:r>
      <w:r w:rsidR="00D369F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FB2F52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ونحو ذلك، لكن المعنى القريب المباشر</w:t>
      </w:r>
      <w:r w:rsidR="00D369F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FB2F52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الكفيل</w:t>
      </w:r>
      <w:r w:rsidR="00D369F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FB2F52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الرقيب</w:t>
      </w:r>
      <w:r w:rsidR="00D369F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FB2F52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فُسر بهذا</w:t>
      </w:r>
      <w:r w:rsidR="002F1CE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ف</w:t>
      </w:r>
      <w:r w:rsidR="00FB2F52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هنا الآن ما قلنا</w:t>
      </w:r>
      <w:r w:rsidR="002F1CE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FB2F52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كفيل</w:t>
      </w:r>
      <w:r w:rsidR="002F1CE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FB2F52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قلنا</w:t>
      </w:r>
      <w:r w:rsidR="002F1CE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FB2F52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كِفل بمعنى</w:t>
      </w:r>
      <w:r w:rsidR="002F1CE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FB2F52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نصيب، الكِفل هو النصيب </w:t>
      </w:r>
      <w:r w:rsidR="00FE2E78" w:rsidRPr="002F1CE0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FB2F52" w:rsidRPr="002F1CE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وَقَدْ جَعَلْتُم</w:t>
      </w:r>
      <w:r w:rsidR="00FB2F52" w:rsidRPr="002F1CE0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ُ</w:t>
      </w:r>
      <w:r w:rsidR="00FB2F52" w:rsidRPr="002F1CE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اللَّهَ عَلَيْكُمْ كَفِيلًا</w:t>
      </w:r>
      <w:r w:rsidR="00FE2E78" w:rsidRPr="002F1CE0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FE2E7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E2E78" w:rsidRPr="00C91F95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FB2F52" w:rsidRPr="00C91F95">
        <w:rPr>
          <w:rFonts w:ascii="Traditional Arabic" w:hAnsi="Traditional Arabic" w:cs="Simplified Arabic"/>
          <w:sz w:val="32"/>
          <w:rtl/>
          <w:lang w:bidi="ar-YE"/>
        </w:rPr>
        <w:t>النحل:</w:t>
      </w:r>
      <w:r w:rsidR="000676BE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FB2F52" w:rsidRPr="00C91F95">
        <w:rPr>
          <w:rFonts w:ascii="Traditional Arabic" w:hAnsi="Traditional Arabic" w:cs="Simplified Arabic"/>
          <w:sz w:val="32"/>
          <w:rtl/>
          <w:lang w:bidi="ar-YE"/>
        </w:rPr>
        <w:t>91]</w:t>
      </w:r>
      <w:r w:rsidR="00FB2F52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أي</w:t>
      </w:r>
      <w:r w:rsidR="000676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FB2F52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رقيب</w:t>
      </w:r>
      <w:r w:rsidR="0035029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ً</w:t>
      </w:r>
      <w:r w:rsidR="00FB2F52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</w:t>
      </w:r>
      <w:r w:rsidR="005D79A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FB2F52" w:rsidRPr="000D68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وليس النصيب</w:t>
      </w:r>
      <w:r w:rsidR="00A81EC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5D79A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والله أعلم،</w:t>
      </w:r>
      <w:r w:rsidR="00A81EC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5D79A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وصلى </w:t>
      </w:r>
      <w:r w:rsidR="005D79A9">
        <w:rPr>
          <w:rFonts w:eastAsiaTheme="minorHAnsi" w:cs="Simplified Arabic" w:hint="cs"/>
          <w:sz w:val="32"/>
          <w:szCs w:val="28"/>
          <w:rtl/>
        </w:rPr>
        <w:t>الله على نبينا محمد، وآله، وصحبه.</w:t>
      </w:r>
      <w:r w:rsidR="009C3B01">
        <w:rPr>
          <w:rFonts w:ascii="Traditional Arabic" w:hAnsi="Traditional Arabic" w:cs="Simplified Arabic" w:hint="cs"/>
          <w:sz w:val="36"/>
          <w:szCs w:val="28"/>
          <w:rtl/>
        </w:rPr>
        <w:t xml:space="preserve"> </w:t>
      </w:r>
      <w:r w:rsidR="0035029D">
        <w:rPr>
          <w:rFonts w:ascii="Traditional Arabic" w:hAnsi="Traditional Arabic" w:cs="Simplified Arabic" w:hint="cs"/>
          <w:sz w:val="36"/>
          <w:szCs w:val="28"/>
          <w:rtl/>
        </w:rPr>
        <w:t xml:space="preserve"> </w:t>
      </w:r>
    </w:p>
    <w:sectPr w:rsidR="005D79A9" w:rsidRPr="005D79A9" w:rsidSect="000D689A">
      <w:footerReference w:type="default" r:id="rId8"/>
      <w:pgSz w:w="11906" w:h="16838"/>
      <w:pgMar w:top="1134" w:right="1134" w:bottom="1134" w:left="1134" w:header="720" w:footer="72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903" w:rsidRDefault="00912903" w:rsidP="003E0055">
      <w:pPr>
        <w:spacing w:after="0" w:line="240" w:lineRule="auto"/>
      </w:pPr>
      <w:r>
        <w:separator/>
      </w:r>
    </w:p>
  </w:endnote>
  <w:endnote w:type="continuationSeparator" w:id="0">
    <w:p w:rsidR="00912903" w:rsidRDefault="00912903" w:rsidP="003E0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460185574"/>
      <w:docPartObj>
        <w:docPartGallery w:val="Page Numbers (Bottom of Page)"/>
        <w:docPartUnique/>
      </w:docPartObj>
    </w:sdtPr>
    <w:sdtEndPr/>
    <w:sdtContent>
      <w:p w:rsidR="003E0055" w:rsidRDefault="003E005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2DBD" w:rsidRPr="009A2DBD">
          <w:rPr>
            <w:noProof/>
            <w:rtl/>
            <w:lang w:val="ar-SA"/>
          </w:rPr>
          <w:t>8</w:t>
        </w:r>
        <w:r>
          <w:fldChar w:fldCharType="end"/>
        </w:r>
      </w:p>
    </w:sdtContent>
  </w:sdt>
  <w:p w:rsidR="003E0055" w:rsidRDefault="003E005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903" w:rsidRDefault="00912903" w:rsidP="003E0055">
      <w:pPr>
        <w:spacing w:after="0" w:line="240" w:lineRule="auto"/>
      </w:pPr>
      <w:r>
        <w:separator/>
      </w:r>
    </w:p>
  </w:footnote>
  <w:footnote w:type="continuationSeparator" w:id="0">
    <w:p w:rsidR="00912903" w:rsidRDefault="00912903" w:rsidP="003E00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BA5"/>
    <w:rsid w:val="00003641"/>
    <w:rsid w:val="00004719"/>
    <w:rsid w:val="00004A99"/>
    <w:rsid w:val="00005323"/>
    <w:rsid w:val="00006522"/>
    <w:rsid w:val="00011227"/>
    <w:rsid w:val="00017CC1"/>
    <w:rsid w:val="000333B9"/>
    <w:rsid w:val="00037E5C"/>
    <w:rsid w:val="00050C22"/>
    <w:rsid w:val="00054370"/>
    <w:rsid w:val="000618D0"/>
    <w:rsid w:val="000645C2"/>
    <w:rsid w:val="00066207"/>
    <w:rsid w:val="00066BFB"/>
    <w:rsid w:val="000676BE"/>
    <w:rsid w:val="00072639"/>
    <w:rsid w:val="00073CE6"/>
    <w:rsid w:val="000762B6"/>
    <w:rsid w:val="00083D37"/>
    <w:rsid w:val="00085D56"/>
    <w:rsid w:val="00090F62"/>
    <w:rsid w:val="000953CD"/>
    <w:rsid w:val="000A6632"/>
    <w:rsid w:val="000B0B38"/>
    <w:rsid w:val="000B7AA5"/>
    <w:rsid w:val="000C3404"/>
    <w:rsid w:val="000D689A"/>
    <w:rsid w:val="000E23EB"/>
    <w:rsid w:val="000E2AC2"/>
    <w:rsid w:val="000E69D3"/>
    <w:rsid w:val="000E7FE0"/>
    <w:rsid w:val="000F1547"/>
    <w:rsid w:val="000F32F8"/>
    <w:rsid w:val="000F3942"/>
    <w:rsid w:val="00100142"/>
    <w:rsid w:val="00103831"/>
    <w:rsid w:val="0011210E"/>
    <w:rsid w:val="00112AE2"/>
    <w:rsid w:val="0011342D"/>
    <w:rsid w:val="00115550"/>
    <w:rsid w:val="001334E7"/>
    <w:rsid w:val="0013366A"/>
    <w:rsid w:val="00144FB7"/>
    <w:rsid w:val="001516CF"/>
    <w:rsid w:val="00153650"/>
    <w:rsid w:val="001602CF"/>
    <w:rsid w:val="001632A8"/>
    <w:rsid w:val="0016417C"/>
    <w:rsid w:val="0016727A"/>
    <w:rsid w:val="001746E2"/>
    <w:rsid w:val="00175E24"/>
    <w:rsid w:val="00175E39"/>
    <w:rsid w:val="001804B9"/>
    <w:rsid w:val="001807AA"/>
    <w:rsid w:val="001832F5"/>
    <w:rsid w:val="00190F81"/>
    <w:rsid w:val="001A38D6"/>
    <w:rsid w:val="001B081D"/>
    <w:rsid w:val="001B0EFA"/>
    <w:rsid w:val="001B2E50"/>
    <w:rsid w:val="001B71A9"/>
    <w:rsid w:val="001C0A4C"/>
    <w:rsid w:val="001C1AE4"/>
    <w:rsid w:val="001D5239"/>
    <w:rsid w:val="001E5725"/>
    <w:rsid w:val="001F5A2F"/>
    <w:rsid w:val="0020064B"/>
    <w:rsid w:val="002033A3"/>
    <w:rsid w:val="0020583B"/>
    <w:rsid w:val="0021574D"/>
    <w:rsid w:val="0022444D"/>
    <w:rsid w:val="00227B66"/>
    <w:rsid w:val="00233C93"/>
    <w:rsid w:val="00233CC4"/>
    <w:rsid w:val="00233ECC"/>
    <w:rsid w:val="00237368"/>
    <w:rsid w:val="00242BB9"/>
    <w:rsid w:val="00262A03"/>
    <w:rsid w:val="00262E9A"/>
    <w:rsid w:val="00282E94"/>
    <w:rsid w:val="002A0CED"/>
    <w:rsid w:val="002A14E6"/>
    <w:rsid w:val="002A63F9"/>
    <w:rsid w:val="002C5313"/>
    <w:rsid w:val="002D2DA7"/>
    <w:rsid w:val="002D4123"/>
    <w:rsid w:val="002E15D2"/>
    <w:rsid w:val="002E23CC"/>
    <w:rsid w:val="002F16E3"/>
    <w:rsid w:val="002F1CE0"/>
    <w:rsid w:val="002F5B7F"/>
    <w:rsid w:val="0030012E"/>
    <w:rsid w:val="0030025E"/>
    <w:rsid w:val="00301269"/>
    <w:rsid w:val="00310E6D"/>
    <w:rsid w:val="003131EF"/>
    <w:rsid w:val="00321510"/>
    <w:rsid w:val="00321BA5"/>
    <w:rsid w:val="00323826"/>
    <w:rsid w:val="003264DB"/>
    <w:rsid w:val="00335018"/>
    <w:rsid w:val="00337086"/>
    <w:rsid w:val="0034203E"/>
    <w:rsid w:val="00345F68"/>
    <w:rsid w:val="00347A70"/>
    <w:rsid w:val="0035029D"/>
    <w:rsid w:val="00355080"/>
    <w:rsid w:val="00364E08"/>
    <w:rsid w:val="00366610"/>
    <w:rsid w:val="00370118"/>
    <w:rsid w:val="00374F8F"/>
    <w:rsid w:val="003770E0"/>
    <w:rsid w:val="003772A0"/>
    <w:rsid w:val="0038675D"/>
    <w:rsid w:val="00397787"/>
    <w:rsid w:val="003A101A"/>
    <w:rsid w:val="003B06F1"/>
    <w:rsid w:val="003B2490"/>
    <w:rsid w:val="003B2900"/>
    <w:rsid w:val="003D4F4A"/>
    <w:rsid w:val="003D7842"/>
    <w:rsid w:val="003E0055"/>
    <w:rsid w:val="003E1437"/>
    <w:rsid w:val="003F3C46"/>
    <w:rsid w:val="004030D7"/>
    <w:rsid w:val="00405096"/>
    <w:rsid w:val="004060C8"/>
    <w:rsid w:val="00411301"/>
    <w:rsid w:val="004116C1"/>
    <w:rsid w:val="004149E3"/>
    <w:rsid w:val="004247F9"/>
    <w:rsid w:val="004256B8"/>
    <w:rsid w:val="00425C88"/>
    <w:rsid w:val="0044501F"/>
    <w:rsid w:val="00464B6D"/>
    <w:rsid w:val="004904A9"/>
    <w:rsid w:val="0049125A"/>
    <w:rsid w:val="004949E5"/>
    <w:rsid w:val="004A035F"/>
    <w:rsid w:val="004A2270"/>
    <w:rsid w:val="004A2E20"/>
    <w:rsid w:val="004A2E59"/>
    <w:rsid w:val="004A6A5A"/>
    <w:rsid w:val="004B6564"/>
    <w:rsid w:val="004C7BF1"/>
    <w:rsid w:val="004D1B73"/>
    <w:rsid w:val="004D5EE0"/>
    <w:rsid w:val="004D62FC"/>
    <w:rsid w:val="005150F2"/>
    <w:rsid w:val="0052550A"/>
    <w:rsid w:val="0052664B"/>
    <w:rsid w:val="005275EE"/>
    <w:rsid w:val="005375C3"/>
    <w:rsid w:val="00543F9B"/>
    <w:rsid w:val="00544ECC"/>
    <w:rsid w:val="00553743"/>
    <w:rsid w:val="00563EAF"/>
    <w:rsid w:val="005759C1"/>
    <w:rsid w:val="00577C1C"/>
    <w:rsid w:val="00593168"/>
    <w:rsid w:val="005A3615"/>
    <w:rsid w:val="005A4A48"/>
    <w:rsid w:val="005A5234"/>
    <w:rsid w:val="005B0A83"/>
    <w:rsid w:val="005C40F2"/>
    <w:rsid w:val="005C5B9F"/>
    <w:rsid w:val="005D7860"/>
    <w:rsid w:val="005D78BC"/>
    <w:rsid w:val="005D79A9"/>
    <w:rsid w:val="005E2A3C"/>
    <w:rsid w:val="005E3360"/>
    <w:rsid w:val="005F5BB0"/>
    <w:rsid w:val="006238A9"/>
    <w:rsid w:val="006243AC"/>
    <w:rsid w:val="0063017C"/>
    <w:rsid w:val="00631640"/>
    <w:rsid w:val="0063310F"/>
    <w:rsid w:val="006361E1"/>
    <w:rsid w:val="00640E90"/>
    <w:rsid w:val="0064308B"/>
    <w:rsid w:val="0064333B"/>
    <w:rsid w:val="00643B03"/>
    <w:rsid w:val="00645DC9"/>
    <w:rsid w:val="00653BE9"/>
    <w:rsid w:val="00666F81"/>
    <w:rsid w:val="0067041B"/>
    <w:rsid w:val="0067232D"/>
    <w:rsid w:val="00673203"/>
    <w:rsid w:val="00675D2B"/>
    <w:rsid w:val="00680B49"/>
    <w:rsid w:val="006968B9"/>
    <w:rsid w:val="006B5B9F"/>
    <w:rsid w:val="006C17BC"/>
    <w:rsid w:val="006C4F6E"/>
    <w:rsid w:val="006C67D2"/>
    <w:rsid w:val="006D6A14"/>
    <w:rsid w:val="006D7386"/>
    <w:rsid w:val="006E05D4"/>
    <w:rsid w:val="006E0F38"/>
    <w:rsid w:val="006E5E75"/>
    <w:rsid w:val="006F3BA4"/>
    <w:rsid w:val="006F5261"/>
    <w:rsid w:val="006F670C"/>
    <w:rsid w:val="00701A8C"/>
    <w:rsid w:val="007024CD"/>
    <w:rsid w:val="007169C2"/>
    <w:rsid w:val="00723B78"/>
    <w:rsid w:val="00725E8E"/>
    <w:rsid w:val="00727C9F"/>
    <w:rsid w:val="00731443"/>
    <w:rsid w:val="0074562E"/>
    <w:rsid w:val="00745680"/>
    <w:rsid w:val="00747B9B"/>
    <w:rsid w:val="007532A1"/>
    <w:rsid w:val="007617B4"/>
    <w:rsid w:val="00762E02"/>
    <w:rsid w:val="007708AB"/>
    <w:rsid w:val="007813D8"/>
    <w:rsid w:val="00787D63"/>
    <w:rsid w:val="007A28C1"/>
    <w:rsid w:val="007A6566"/>
    <w:rsid w:val="007B487E"/>
    <w:rsid w:val="007B53F8"/>
    <w:rsid w:val="007E075D"/>
    <w:rsid w:val="007E334A"/>
    <w:rsid w:val="007F783E"/>
    <w:rsid w:val="007F783F"/>
    <w:rsid w:val="00801F71"/>
    <w:rsid w:val="0080409B"/>
    <w:rsid w:val="008128EF"/>
    <w:rsid w:val="00823B56"/>
    <w:rsid w:val="00841F86"/>
    <w:rsid w:val="00842420"/>
    <w:rsid w:val="00843824"/>
    <w:rsid w:val="008475F6"/>
    <w:rsid w:val="0085522D"/>
    <w:rsid w:val="008638C4"/>
    <w:rsid w:val="00883C64"/>
    <w:rsid w:val="00885DA3"/>
    <w:rsid w:val="008B1FC6"/>
    <w:rsid w:val="008B42A0"/>
    <w:rsid w:val="008B7D8E"/>
    <w:rsid w:val="008C31C1"/>
    <w:rsid w:val="008C42B8"/>
    <w:rsid w:val="008E0D46"/>
    <w:rsid w:val="008E3A11"/>
    <w:rsid w:val="009127BB"/>
    <w:rsid w:val="00912903"/>
    <w:rsid w:val="009235E8"/>
    <w:rsid w:val="00923ABC"/>
    <w:rsid w:val="009242E3"/>
    <w:rsid w:val="00924D56"/>
    <w:rsid w:val="00925BBE"/>
    <w:rsid w:val="0093466A"/>
    <w:rsid w:val="0096458E"/>
    <w:rsid w:val="009657ED"/>
    <w:rsid w:val="009658D5"/>
    <w:rsid w:val="00971A5E"/>
    <w:rsid w:val="00975ACB"/>
    <w:rsid w:val="0099027E"/>
    <w:rsid w:val="009A2DBD"/>
    <w:rsid w:val="009A555E"/>
    <w:rsid w:val="009A7CF1"/>
    <w:rsid w:val="009B31E7"/>
    <w:rsid w:val="009B67BF"/>
    <w:rsid w:val="009C33D7"/>
    <w:rsid w:val="009C3B01"/>
    <w:rsid w:val="009C5C71"/>
    <w:rsid w:val="009D68A6"/>
    <w:rsid w:val="009E10A0"/>
    <w:rsid w:val="009E15BF"/>
    <w:rsid w:val="009E163B"/>
    <w:rsid w:val="009E35BE"/>
    <w:rsid w:val="009F4608"/>
    <w:rsid w:val="009F4C2C"/>
    <w:rsid w:val="00A01783"/>
    <w:rsid w:val="00A06772"/>
    <w:rsid w:val="00A166E8"/>
    <w:rsid w:val="00A3784A"/>
    <w:rsid w:val="00A427C7"/>
    <w:rsid w:val="00A4305D"/>
    <w:rsid w:val="00A43908"/>
    <w:rsid w:val="00A4669E"/>
    <w:rsid w:val="00A4777F"/>
    <w:rsid w:val="00A574BF"/>
    <w:rsid w:val="00A64549"/>
    <w:rsid w:val="00A70E17"/>
    <w:rsid w:val="00A77286"/>
    <w:rsid w:val="00A81EC9"/>
    <w:rsid w:val="00A83DBE"/>
    <w:rsid w:val="00A85943"/>
    <w:rsid w:val="00A91B80"/>
    <w:rsid w:val="00A92F8F"/>
    <w:rsid w:val="00AA19CC"/>
    <w:rsid w:val="00AA2F1C"/>
    <w:rsid w:val="00AB60F4"/>
    <w:rsid w:val="00AC3C7C"/>
    <w:rsid w:val="00AC6133"/>
    <w:rsid w:val="00AD5FB2"/>
    <w:rsid w:val="00AE12DD"/>
    <w:rsid w:val="00AE2873"/>
    <w:rsid w:val="00AF205A"/>
    <w:rsid w:val="00AF582D"/>
    <w:rsid w:val="00AF5BB9"/>
    <w:rsid w:val="00AF78B5"/>
    <w:rsid w:val="00AF7B8B"/>
    <w:rsid w:val="00B01442"/>
    <w:rsid w:val="00B1106F"/>
    <w:rsid w:val="00B12534"/>
    <w:rsid w:val="00B26A8C"/>
    <w:rsid w:val="00B328E8"/>
    <w:rsid w:val="00B364FC"/>
    <w:rsid w:val="00B36B82"/>
    <w:rsid w:val="00B428AD"/>
    <w:rsid w:val="00B449A8"/>
    <w:rsid w:val="00B4566F"/>
    <w:rsid w:val="00B51061"/>
    <w:rsid w:val="00B530EE"/>
    <w:rsid w:val="00B566A0"/>
    <w:rsid w:val="00B6141F"/>
    <w:rsid w:val="00B614C9"/>
    <w:rsid w:val="00B7096C"/>
    <w:rsid w:val="00B81B17"/>
    <w:rsid w:val="00B84DA3"/>
    <w:rsid w:val="00B8607D"/>
    <w:rsid w:val="00BA0AFE"/>
    <w:rsid w:val="00BA26D2"/>
    <w:rsid w:val="00BB642D"/>
    <w:rsid w:val="00BC56BC"/>
    <w:rsid w:val="00BC5ACF"/>
    <w:rsid w:val="00BE314E"/>
    <w:rsid w:val="00BF6008"/>
    <w:rsid w:val="00C0014F"/>
    <w:rsid w:val="00C049FE"/>
    <w:rsid w:val="00C30DC2"/>
    <w:rsid w:val="00C47614"/>
    <w:rsid w:val="00C550EB"/>
    <w:rsid w:val="00C6342A"/>
    <w:rsid w:val="00C672D1"/>
    <w:rsid w:val="00C707CA"/>
    <w:rsid w:val="00C752D5"/>
    <w:rsid w:val="00C83C7E"/>
    <w:rsid w:val="00C8754F"/>
    <w:rsid w:val="00C90471"/>
    <w:rsid w:val="00C91F95"/>
    <w:rsid w:val="00CA2FB2"/>
    <w:rsid w:val="00CA4A37"/>
    <w:rsid w:val="00CC290A"/>
    <w:rsid w:val="00CC422D"/>
    <w:rsid w:val="00CD0811"/>
    <w:rsid w:val="00CD2086"/>
    <w:rsid w:val="00CD7EA7"/>
    <w:rsid w:val="00CE33A3"/>
    <w:rsid w:val="00CF7D25"/>
    <w:rsid w:val="00D065D6"/>
    <w:rsid w:val="00D10477"/>
    <w:rsid w:val="00D11075"/>
    <w:rsid w:val="00D15715"/>
    <w:rsid w:val="00D2560F"/>
    <w:rsid w:val="00D35B07"/>
    <w:rsid w:val="00D369F4"/>
    <w:rsid w:val="00D37AA3"/>
    <w:rsid w:val="00D413BD"/>
    <w:rsid w:val="00D524E7"/>
    <w:rsid w:val="00D569E7"/>
    <w:rsid w:val="00D646CC"/>
    <w:rsid w:val="00D76E9F"/>
    <w:rsid w:val="00D97271"/>
    <w:rsid w:val="00DA5941"/>
    <w:rsid w:val="00DB005C"/>
    <w:rsid w:val="00DB1968"/>
    <w:rsid w:val="00DB394D"/>
    <w:rsid w:val="00DC5CE3"/>
    <w:rsid w:val="00DD7556"/>
    <w:rsid w:val="00DE77F3"/>
    <w:rsid w:val="00DE7DDA"/>
    <w:rsid w:val="00E01C55"/>
    <w:rsid w:val="00E10FA3"/>
    <w:rsid w:val="00E15DCB"/>
    <w:rsid w:val="00E207DC"/>
    <w:rsid w:val="00E215A6"/>
    <w:rsid w:val="00E33C5C"/>
    <w:rsid w:val="00E342B8"/>
    <w:rsid w:val="00E361E2"/>
    <w:rsid w:val="00E45935"/>
    <w:rsid w:val="00E735FF"/>
    <w:rsid w:val="00E73F1E"/>
    <w:rsid w:val="00E9683D"/>
    <w:rsid w:val="00EB0AF3"/>
    <w:rsid w:val="00EB439B"/>
    <w:rsid w:val="00ED13D7"/>
    <w:rsid w:val="00ED4577"/>
    <w:rsid w:val="00ED7E2F"/>
    <w:rsid w:val="00EF2FAF"/>
    <w:rsid w:val="00EF489E"/>
    <w:rsid w:val="00EF7DD7"/>
    <w:rsid w:val="00F02127"/>
    <w:rsid w:val="00F13C45"/>
    <w:rsid w:val="00F4093E"/>
    <w:rsid w:val="00F41EF8"/>
    <w:rsid w:val="00F43692"/>
    <w:rsid w:val="00F55D5B"/>
    <w:rsid w:val="00F627F7"/>
    <w:rsid w:val="00F63B78"/>
    <w:rsid w:val="00F64450"/>
    <w:rsid w:val="00F731B8"/>
    <w:rsid w:val="00F81EF0"/>
    <w:rsid w:val="00F87F86"/>
    <w:rsid w:val="00F92640"/>
    <w:rsid w:val="00F95645"/>
    <w:rsid w:val="00FA1F0B"/>
    <w:rsid w:val="00FA5668"/>
    <w:rsid w:val="00FB2F52"/>
    <w:rsid w:val="00FB37A0"/>
    <w:rsid w:val="00FC7B30"/>
    <w:rsid w:val="00FD023B"/>
    <w:rsid w:val="00FD7B6D"/>
    <w:rsid w:val="00FE2748"/>
    <w:rsid w:val="00FE2E78"/>
    <w:rsid w:val="00FF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5DC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3E00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3E0055"/>
  </w:style>
  <w:style w:type="paragraph" w:styleId="a5">
    <w:name w:val="footer"/>
    <w:basedOn w:val="a"/>
    <w:link w:val="Char0"/>
    <w:uiPriority w:val="99"/>
    <w:unhideWhenUsed/>
    <w:rsid w:val="003E00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3E00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5DC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3E00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3E0055"/>
  </w:style>
  <w:style w:type="paragraph" w:styleId="a5">
    <w:name w:val="footer"/>
    <w:basedOn w:val="a"/>
    <w:link w:val="Char0"/>
    <w:uiPriority w:val="99"/>
    <w:unhideWhenUsed/>
    <w:rsid w:val="003E00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3E0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3DDFA-FB49-424A-B077-532EC12CC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8</Pages>
  <Words>3118</Words>
  <Characters>17779</Characters>
  <Application>Microsoft Office Word</Application>
  <DocSecurity>0</DocSecurity>
  <Lines>148</Lines>
  <Paragraphs>41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20856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pcworld</dc:creator>
  <cp:lastModifiedBy>DR.Ahmed Saker 2O11</cp:lastModifiedBy>
  <cp:revision>753</cp:revision>
  <cp:lastPrinted>2016-11-26T07:42:00Z</cp:lastPrinted>
  <dcterms:created xsi:type="dcterms:W3CDTF">2015-10-21T16:29:00Z</dcterms:created>
  <dcterms:modified xsi:type="dcterms:W3CDTF">2016-11-26T07:42:00Z</dcterms:modified>
</cp:coreProperties>
</file>