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28" w:rsidRPr="0039500D" w:rsidRDefault="00606F28" w:rsidP="0011108E">
      <w:pPr>
        <w:spacing w:line="240" w:lineRule="auto"/>
        <w:jc w:val="center"/>
        <w:rPr>
          <w:rFonts w:cs="Simplified Arabic"/>
          <w:b/>
          <w:bCs/>
          <w:sz w:val="36"/>
          <w:szCs w:val="28"/>
        </w:rPr>
      </w:pPr>
      <w:r w:rsidRPr="0039500D">
        <w:rPr>
          <w:rFonts w:cs="Simplified Arabic" w:hint="cs"/>
          <w:b/>
          <w:bCs/>
          <w:sz w:val="36"/>
          <w:szCs w:val="28"/>
          <w:rtl/>
        </w:rPr>
        <w:t>بسم الله الرحمن الرحيم</w:t>
      </w:r>
    </w:p>
    <w:p w:rsidR="00E669E3" w:rsidRDefault="00606F28" w:rsidP="0011108E">
      <w:pPr>
        <w:spacing w:line="240" w:lineRule="auto"/>
        <w:jc w:val="center"/>
        <w:rPr>
          <w:rFonts w:cs="Simplified Arabic"/>
          <w:b/>
          <w:bCs/>
          <w:color w:val="993300"/>
          <w:sz w:val="36"/>
          <w:szCs w:val="28"/>
          <w:rtl/>
        </w:rPr>
      </w:pPr>
      <w:proofErr w:type="gramStart"/>
      <w:r w:rsidRPr="0039500D">
        <w:rPr>
          <w:rFonts w:cs="Simplified Arabic" w:hint="cs"/>
          <w:b/>
          <w:bCs/>
          <w:color w:val="993300"/>
          <w:sz w:val="36"/>
          <w:szCs w:val="28"/>
          <w:rtl/>
        </w:rPr>
        <w:t>المصباح</w:t>
      </w:r>
      <w:proofErr w:type="gramEnd"/>
      <w:r w:rsidRPr="0039500D">
        <w:rPr>
          <w:rFonts w:cs="Simplified Arabic" w:hint="cs"/>
          <w:b/>
          <w:bCs/>
          <w:color w:val="993300"/>
          <w:sz w:val="36"/>
          <w:szCs w:val="28"/>
          <w:rtl/>
        </w:rPr>
        <w:t xml:space="preserve"> المنير في تهذيب تفسير ابن كثير</w:t>
      </w:r>
    </w:p>
    <w:p w:rsidR="00606F28" w:rsidRPr="0039500D" w:rsidRDefault="00606F28" w:rsidP="0011108E">
      <w:pPr>
        <w:spacing w:line="240" w:lineRule="auto"/>
        <w:jc w:val="center"/>
        <w:rPr>
          <w:rFonts w:cs="Simplified Arabic"/>
          <w:b/>
          <w:bCs/>
          <w:color w:val="993300"/>
          <w:sz w:val="36"/>
          <w:szCs w:val="28"/>
          <w:rtl/>
        </w:rPr>
      </w:pPr>
      <w:r w:rsidRPr="0039500D">
        <w:rPr>
          <w:rFonts w:cs="Simplified Arabic" w:hint="cs"/>
          <w:b/>
          <w:bCs/>
          <w:color w:val="993300"/>
          <w:sz w:val="36"/>
          <w:szCs w:val="28"/>
          <w:rtl/>
        </w:rPr>
        <w:t xml:space="preserve">سورة </w:t>
      </w:r>
      <w:r w:rsidR="00514C70" w:rsidRPr="0039500D">
        <w:rPr>
          <w:rFonts w:cs="Simplified Arabic" w:hint="cs"/>
          <w:b/>
          <w:bCs/>
          <w:color w:val="993300"/>
          <w:sz w:val="36"/>
          <w:szCs w:val="28"/>
          <w:rtl/>
        </w:rPr>
        <w:t>الزخرف</w:t>
      </w:r>
      <w:r w:rsidRPr="0039500D">
        <w:rPr>
          <w:rFonts w:cs="Simplified Arabic" w:hint="cs"/>
          <w:b/>
          <w:bCs/>
          <w:color w:val="993300"/>
          <w:sz w:val="36"/>
          <w:szCs w:val="28"/>
          <w:rtl/>
        </w:rPr>
        <w:t xml:space="preserve"> من الآية (1) إلى الآية </w:t>
      </w:r>
      <w:r w:rsidR="00C369C9">
        <w:rPr>
          <w:rFonts w:cs="Simplified Arabic" w:hint="cs"/>
          <w:b/>
          <w:bCs/>
          <w:color w:val="993300"/>
          <w:sz w:val="36"/>
          <w:szCs w:val="28"/>
          <w:rtl/>
        </w:rPr>
        <w:t>(8)</w:t>
      </w:r>
    </w:p>
    <w:p w:rsidR="00606F28" w:rsidRDefault="00606F28" w:rsidP="0011108E">
      <w:pPr>
        <w:spacing w:line="240" w:lineRule="auto"/>
        <w:jc w:val="right"/>
        <w:rPr>
          <w:rFonts w:cs="Simplified Arabic"/>
          <w:color w:val="993300"/>
          <w:sz w:val="36"/>
          <w:szCs w:val="28"/>
          <w:rtl/>
        </w:rPr>
      </w:pPr>
      <w:proofErr w:type="gramStart"/>
      <w:r w:rsidRPr="0039500D">
        <w:rPr>
          <w:rFonts w:cs="Simplified Arabic" w:hint="cs"/>
          <w:color w:val="993300"/>
          <w:sz w:val="36"/>
          <w:szCs w:val="28"/>
          <w:rtl/>
        </w:rPr>
        <w:t>الشيخ</w:t>
      </w:r>
      <w:proofErr w:type="gramEnd"/>
      <w:r w:rsidRPr="0039500D">
        <w:rPr>
          <w:rFonts w:cs="Simplified Arabic" w:hint="cs"/>
          <w:color w:val="993300"/>
          <w:sz w:val="36"/>
          <w:szCs w:val="28"/>
          <w:rtl/>
        </w:rPr>
        <w:t>/ خالد بن عثمان السبت</w:t>
      </w:r>
    </w:p>
    <w:p w:rsidR="00606F28" w:rsidRPr="0039500D" w:rsidRDefault="00606F28" w:rsidP="0011108E">
      <w:pPr>
        <w:spacing w:line="240" w:lineRule="auto"/>
        <w:ind w:firstLine="0"/>
        <w:rPr>
          <w:rFonts w:cs="Simplified Arabic"/>
          <w:color w:val="993300"/>
          <w:sz w:val="36"/>
          <w:szCs w:val="28"/>
          <w:rtl/>
        </w:rPr>
      </w:pPr>
    </w:p>
    <w:p w:rsidR="00471995" w:rsidRPr="0039500D" w:rsidRDefault="00E669E3" w:rsidP="0011108E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E669E3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471995" w:rsidRPr="00E669E3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حم </w:t>
      </w:r>
      <w:r w:rsidR="004E0D95">
        <w:rPr>
          <w:rFonts w:cs="Simplified Arabic" w:hint="cs"/>
          <w:b/>
          <w:bCs/>
          <w:color w:val="FF0000"/>
          <w:szCs w:val="28"/>
          <w:rtl/>
          <w:lang w:eastAsia="en-US"/>
        </w:rPr>
        <w:t>*</w:t>
      </w:r>
      <w:r w:rsidR="00471995" w:rsidRPr="00E669E3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 وَالْكِتَابِ الْمُبِينِ </w:t>
      </w:r>
      <w:r w:rsidR="004E0D95">
        <w:rPr>
          <w:rFonts w:cs="Simplified Arabic" w:hint="cs"/>
          <w:b/>
          <w:bCs/>
          <w:color w:val="FF0000"/>
          <w:szCs w:val="28"/>
          <w:rtl/>
          <w:lang w:eastAsia="en-US"/>
        </w:rPr>
        <w:t>*</w:t>
      </w:r>
      <w:r w:rsidR="00471995" w:rsidRPr="00E669E3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 إِنَّا جَعَلْنَاهُ قُرْآنًا عَرَبِيًّا لَعَلَّكُمْ تَعْقِلُونَ </w:t>
      </w:r>
      <w:r w:rsidR="004E0D95">
        <w:rPr>
          <w:rFonts w:cs="Simplified Arabic" w:hint="cs"/>
          <w:b/>
          <w:bCs/>
          <w:color w:val="FF0000"/>
          <w:szCs w:val="28"/>
          <w:rtl/>
          <w:lang w:eastAsia="en-US"/>
        </w:rPr>
        <w:t>*</w:t>
      </w:r>
      <w:r w:rsidR="00471995" w:rsidRPr="00E669E3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 وَإِنَّهُ فِي أُمِّ الْكِتَابِ لَدَيْنَا لَعَلِيٌّ حَكِيمٌ </w:t>
      </w:r>
      <w:r w:rsidR="004E0D95">
        <w:rPr>
          <w:rFonts w:cs="Simplified Arabic" w:hint="cs"/>
          <w:b/>
          <w:bCs/>
          <w:color w:val="FF0000"/>
          <w:szCs w:val="28"/>
          <w:rtl/>
          <w:lang w:eastAsia="en-US"/>
        </w:rPr>
        <w:t>*</w:t>
      </w:r>
      <w:r w:rsidR="00471995" w:rsidRPr="00E669E3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 أَفَنَضْرِبُ عَنْكُمُ الذِّكْرَ صَفْحًا أَنْ كُنْتُمْ قَوْمًا مُسْرِفِينَ </w:t>
      </w:r>
      <w:r w:rsidR="004E0D95">
        <w:rPr>
          <w:rFonts w:cs="Simplified Arabic" w:hint="cs"/>
          <w:b/>
          <w:bCs/>
          <w:color w:val="FF0000"/>
          <w:szCs w:val="28"/>
          <w:rtl/>
          <w:lang w:eastAsia="en-US"/>
        </w:rPr>
        <w:t>*</w:t>
      </w:r>
      <w:r w:rsidR="00471995" w:rsidRPr="00E669E3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 وَكَمْ أَرْسَلْنَا مِنْ نَبِيٍّ فِي الأَوَّلِينَ </w:t>
      </w:r>
      <w:r w:rsidR="004E0D95">
        <w:rPr>
          <w:rFonts w:cs="Simplified Arabic" w:hint="cs"/>
          <w:b/>
          <w:bCs/>
          <w:color w:val="FF0000"/>
          <w:szCs w:val="28"/>
          <w:rtl/>
          <w:lang w:eastAsia="en-US"/>
        </w:rPr>
        <w:t>*</w:t>
      </w:r>
      <w:r w:rsidR="00471995" w:rsidRPr="00E669E3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 وَمَا يَأْتِيهِمْ مِنْ نَبِيٍّ إِلا كَانُوا بِهِ يَسْتَهْزِئُونَ </w:t>
      </w:r>
      <w:r w:rsidR="004E0D95">
        <w:rPr>
          <w:rFonts w:cs="Simplified Arabic" w:hint="cs"/>
          <w:b/>
          <w:bCs/>
          <w:color w:val="FF0000"/>
          <w:szCs w:val="28"/>
          <w:rtl/>
          <w:lang w:eastAsia="en-US"/>
        </w:rPr>
        <w:t>*</w:t>
      </w:r>
      <w:r w:rsidR="00471995" w:rsidRPr="00E669E3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 فَأَهْلَكْنَا أَشَدَّ مِنْهُمْ بَطْشًا وَمَضَى مَثَلُ الأَوَّلِينَ</w:t>
      </w:r>
      <w:r w:rsidRPr="00E669E3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E669E3">
        <w:rPr>
          <w:rFonts w:cs="Simplified Arabic" w:hint="cs"/>
          <w:b/>
          <w:bCs/>
          <w:sz w:val="28"/>
          <w:szCs w:val="24"/>
          <w:rtl/>
          <w:lang w:eastAsia="en-US"/>
        </w:rPr>
        <w:t>[سورة الزخرف:1-</w:t>
      </w:r>
      <w:r w:rsidR="00471995" w:rsidRPr="00E669E3">
        <w:rPr>
          <w:rFonts w:cs="Simplified Arabic" w:hint="cs"/>
          <w:b/>
          <w:bCs/>
          <w:sz w:val="28"/>
          <w:szCs w:val="24"/>
          <w:rtl/>
          <w:lang w:eastAsia="en-US"/>
        </w:rPr>
        <w:t>8</w:t>
      </w:r>
      <w:r w:rsidRPr="00E669E3">
        <w:rPr>
          <w:rFonts w:cs="Simplified Arabic" w:hint="cs"/>
          <w:b/>
          <w:bCs/>
          <w:sz w:val="28"/>
          <w:szCs w:val="24"/>
          <w:rtl/>
          <w:lang w:eastAsia="en-US"/>
        </w:rPr>
        <w:t>]</w:t>
      </w:r>
      <w:r>
        <w:rPr>
          <w:rFonts w:cs="Simplified Arabic" w:hint="cs"/>
          <w:b/>
          <w:bCs/>
          <w:szCs w:val="28"/>
          <w:rtl/>
          <w:lang w:eastAsia="en-US"/>
        </w:rPr>
        <w:t>.</w:t>
      </w:r>
    </w:p>
    <w:p w:rsidR="00B17C81" w:rsidRPr="0039500D" w:rsidRDefault="00471995" w:rsidP="0011108E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b/>
          <w:bCs/>
          <w:szCs w:val="28"/>
          <w:rtl/>
          <w:lang w:eastAsia="en-US"/>
        </w:rPr>
      </w:pPr>
      <w:proofErr w:type="gramStart"/>
      <w:r w:rsidRPr="0039500D">
        <w:rPr>
          <w:rFonts w:cs="Simplified Arabic" w:hint="cs"/>
          <w:b/>
          <w:bCs/>
          <w:szCs w:val="28"/>
          <w:rtl/>
          <w:lang w:eastAsia="en-US"/>
        </w:rPr>
        <w:t>يقول</w:t>
      </w:r>
      <w:proofErr w:type="gramEnd"/>
      <w:r w:rsidRPr="0039500D">
        <w:rPr>
          <w:rFonts w:cs="Simplified Arabic" w:hint="cs"/>
          <w:b/>
          <w:bCs/>
          <w:szCs w:val="28"/>
          <w:rtl/>
          <w:lang w:eastAsia="en-US"/>
        </w:rPr>
        <w:t xml:space="preserve"> تعالى: </w:t>
      </w:r>
      <w:r w:rsidR="004E0D95" w:rsidRPr="004E0D95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4E0D95">
        <w:rPr>
          <w:rFonts w:cs="Simplified Arabic" w:hint="cs"/>
          <w:b/>
          <w:bCs/>
          <w:color w:val="FF0000"/>
          <w:szCs w:val="28"/>
          <w:rtl/>
          <w:lang w:eastAsia="en-US"/>
        </w:rPr>
        <w:t>حم * وَالْكِتَابِ الْمُبِينِ</w:t>
      </w:r>
      <w:r w:rsidR="004E0D95" w:rsidRPr="004E0D95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 xml:space="preserve"> أي:</w:t>
      </w:r>
      <w:r w:rsidR="004E0D95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>البين الواضح</w:t>
      </w:r>
      <w:r w:rsidR="000E58A5">
        <w:rPr>
          <w:rFonts w:cs="Simplified Arabic" w:hint="cs"/>
          <w:b/>
          <w:bCs/>
          <w:szCs w:val="28"/>
          <w:rtl/>
          <w:lang w:eastAsia="en-US"/>
        </w:rPr>
        <w:t xml:space="preserve"> الجلي المعاني والألفاظ؛ لأنه ن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>زل بلغة العرب التي هي أفصح اللغات للتخاطب بين الناس</w:t>
      </w:r>
      <w:r w:rsidR="004E0D95">
        <w:rPr>
          <w:rFonts w:cs="Simplified Arabic" w:hint="cs"/>
          <w:b/>
          <w:bCs/>
          <w:szCs w:val="28"/>
          <w:rtl/>
          <w:lang w:eastAsia="en-US"/>
        </w:rPr>
        <w:t>.</w:t>
      </w:r>
    </w:p>
    <w:p w:rsidR="00B17C81" w:rsidRPr="0039500D" w:rsidRDefault="00B17C81" w:rsidP="00B87522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39500D">
        <w:rPr>
          <w:rFonts w:cs="Simplified Arabic" w:hint="cs"/>
          <w:szCs w:val="28"/>
          <w:rtl/>
          <w:lang w:eastAsia="en-US"/>
        </w:rPr>
        <w:t>نعم هو كتاب مبين</w:t>
      </w:r>
      <w:r w:rsidR="00140DF1">
        <w:rPr>
          <w:rFonts w:cs="Simplified Arabic" w:hint="cs"/>
          <w:szCs w:val="28"/>
          <w:rtl/>
          <w:lang w:eastAsia="en-US"/>
        </w:rPr>
        <w:t>،</w:t>
      </w:r>
      <w:r w:rsidRPr="0039500D">
        <w:rPr>
          <w:rFonts w:cs="Simplified Arabic" w:hint="cs"/>
          <w:szCs w:val="28"/>
          <w:rtl/>
          <w:lang w:eastAsia="en-US"/>
        </w:rPr>
        <w:t xml:space="preserve"> سماه كتابًا كما سبق في قوله </w:t>
      </w:r>
      <w:r w:rsidR="0039500D">
        <w:rPr>
          <w:rFonts w:cs="Simplified Arabic" w:hint="cs"/>
          <w:szCs w:val="28"/>
          <w:rtl/>
          <w:lang w:eastAsia="en-US"/>
        </w:rPr>
        <w:t>-تبارك وتعالى-</w:t>
      </w:r>
      <w:r w:rsidR="00976501">
        <w:rPr>
          <w:rFonts w:cs="Simplified Arabic" w:hint="cs"/>
          <w:szCs w:val="28"/>
          <w:rtl/>
          <w:lang w:eastAsia="en-US"/>
        </w:rPr>
        <w:t>:</w:t>
      </w:r>
      <w:r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E21592" w:rsidRPr="00E21592">
        <w:rPr>
          <w:rFonts w:cs="Simplified Arabic"/>
          <w:b/>
          <w:bCs/>
          <w:color w:val="FF0000"/>
          <w:szCs w:val="28"/>
          <w:rtl/>
          <w:lang w:eastAsia="en-US"/>
        </w:rPr>
        <w:t>{ذَلِكَ الْكِتَابُ لاَ رَيْبَ فِيهِ}</w:t>
      </w:r>
      <w:r w:rsidR="00E21592" w:rsidRPr="00E21592">
        <w:rPr>
          <w:rFonts w:cs="Simplified Arabic"/>
          <w:szCs w:val="28"/>
          <w:rtl/>
          <w:lang w:eastAsia="en-US"/>
        </w:rPr>
        <w:t xml:space="preserve"> </w:t>
      </w:r>
      <w:r w:rsidR="00E21592">
        <w:rPr>
          <w:rFonts w:cs="Simplified Arabic" w:hint="cs"/>
          <w:sz w:val="28"/>
          <w:szCs w:val="24"/>
          <w:rtl/>
          <w:lang w:eastAsia="en-US"/>
        </w:rPr>
        <w:t>[</w:t>
      </w:r>
      <w:r w:rsidR="00E21592" w:rsidRPr="00E21592">
        <w:rPr>
          <w:rFonts w:cs="Simplified Arabic"/>
          <w:sz w:val="28"/>
          <w:szCs w:val="24"/>
          <w:rtl/>
          <w:lang w:eastAsia="en-US"/>
        </w:rPr>
        <w:t>سورة البقرة</w:t>
      </w:r>
      <w:r w:rsidR="00E21592" w:rsidRPr="00E21592">
        <w:rPr>
          <w:rFonts w:cs="Simplified Arabic" w:hint="cs"/>
          <w:sz w:val="28"/>
          <w:szCs w:val="24"/>
          <w:rtl/>
          <w:lang w:eastAsia="en-US"/>
        </w:rPr>
        <w:t>:2]</w:t>
      </w:r>
      <w:r w:rsidR="002317C9">
        <w:rPr>
          <w:rFonts w:cs="Simplified Arabic" w:hint="cs"/>
          <w:szCs w:val="28"/>
          <w:rtl/>
          <w:lang w:eastAsia="en-US"/>
        </w:rPr>
        <w:t>،</w:t>
      </w:r>
      <w:r w:rsidRPr="0039500D">
        <w:rPr>
          <w:rFonts w:cs="Simplified Arabic" w:hint="cs"/>
          <w:szCs w:val="28"/>
          <w:rtl/>
          <w:lang w:eastAsia="en-US"/>
        </w:rPr>
        <w:t xml:space="preserve"> بعض أهل العلم يقولون</w:t>
      </w:r>
      <w:r w:rsidR="002317C9">
        <w:rPr>
          <w:rFonts w:cs="Simplified Arabic" w:hint="cs"/>
          <w:szCs w:val="28"/>
          <w:rtl/>
          <w:lang w:eastAsia="en-US"/>
        </w:rPr>
        <w:t>:</w:t>
      </w:r>
      <w:r w:rsidRPr="0039500D">
        <w:rPr>
          <w:rFonts w:cs="Simplified Arabic" w:hint="cs"/>
          <w:szCs w:val="28"/>
          <w:rtl/>
          <w:lang w:eastAsia="en-US"/>
        </w:rPr>
        <w:t xml:space="preserve"> فيه إشارة إلى ما يصير إليه أمر هذا القرآن من الكتابة</w:t>
      </w:r>
      <w:r w:rsidR="002317C9">
        <w:rPr>
          <w:rFonts w:cs="Simplified Arabic" w:hint="cs"/>
          <w:szCs w:val="28"/>
          <w:rtl/>
          <w:lang w:eastAsia="en-US"/>
        </w:rPr>
        <w:t>،</w:t>
      </w:r>
      <w:r w:rsidRPr="0039500D">
        <w:rPr>
          <w:rFonts w:cs="Simplified Arabic" w:hint="cs"/>
          <w:szCs w:val="28"/>
          <w:rtl/>
          <w:lang w:eastAsia="en-US"/>
        </w:rPr>
        <w:t xml:space="preserve"> وذكرنا هناك أن هذا يدل عند بعض أهل العلم على أن كتابة القرآن لم تكن من المصالح المرسلة لم</w:t>
      </w:r>
      <w:r w:rsidR="00140DF1">
        <w:rPr>
          <w:rFonts w:cs="Simplified Arabic" w:hint="cs"/>
          <w:szCs w:val="28"/>
          <w:rtl/>
          <w:lang w:eastAsia="en-US"/>
        </w:rPr>
        <w:t>ّ</w:t>
      </w:r>
      <w:r w:rsidRPr="0039500D">
        <w:rPr>
          <w:rFonts w:cs="Simplified Arabic" w:hint="cs"/>
          <w:szCs w:val="28"/>
          <w:rtl/>
          <w:lang w:eastAsia="en-US"/>
        </w:rPr>
        <w:t xml:space="preserve">ا </w:t>
      </w:r>
      <w:r w:rsidR="00B87522" w:rsidRPr="0039500D">
        <w:rPr>
          <w:rFonts w:cs="Simplified Arabic" w:hint="cs"/>
          <w:szCs w:val="28"/>
          <w:rtl/>
          <w:lang w:eastAsia="en-US"/>
        </w:rPr>
        <w:t xml:space="preserve">كتب في صحف في عهد </w:t>
      </w:r>
      <w:r w:rsidR="00B87522" w:rsidRPr="0039500D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أبي بكر</w:t>
      </w:r>
      <w:r w:rsidR="00B87522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B87522">
        <w:rPr>
          <w:rFonts w:cs="Simplified Arabic" w:hint="cs"/>
          <w:szCs w:val="28"/>
          <w:rtl/>
          <w:lang w:eastAsia="en-US"/>
        </w:rPr>
        <w:t>و</w:t>
      </w:r>
      <w:r w:rsidRPr="0039500D">
        <w:rPr>
          <w:rFonts w:cs="Simplified Arabic" w:hint="cs"/>
          <w:szCs w:val="28"/>
          <w:rtl/>
          <w:lang w:eastAsia="en-US"/>
        </w:rPr>
        <w:t xml:space="preserve">جمع في عهد </w:t>
      </w:r>
      <w:r w:rsidRPr="0039500D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عثمان</w:t>
      </w:r>
      <w:bookmarkStart w:id="0" w:name="_GoBack"/>
      <w:bookmarkEnd w:id="0"/>
      <w:r w:rsidR="002317C9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،</w:t>
      </w:r>
      <w:r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E21592">
        <w:rPr>
          <w:rFonts w:cs="Simplified Arabic" w:hint="cs"/>
          <w:szCs w:val="28"/>
          <w:rtl/>
          <w:lang w:eastAsia="en-US"/>
        </w:rPr>
        <w:t>و</w:t>
      </w:r>
      <w:r w:rsidRPr="0039500D">
        <w:rPr>
          <w:rFonts w:cs="Simplified Arabic" w:hint="cs"/>
          <w:szCs w:val="28"/>
          <w:rtl/>
          <w:lang w:eastAsia="en-US"/>
        </w:rPr>
        <w:t xml:space="preserve">المشهور من كلام أهل العلم </w:t>
      </w:r>
      <w:r w:rsidR="00140DF1">
        <w:rPr>
          <w:rFonts w:cs="Simplified Arabic" w:hint="cs"/>
          <w:szCs w:val="28"/>
          <w:rtl/>
          <w:lang w:eastAsia="en-US"/>
        </w:rPr>
        <w:t xml:space="preserve">أنهم </w:t>
      </w:r>
      <w:r w:rsidRPr="0039500D">
        <w:rPr>
          <w:rFonts w:cs="Simplified Arabic" w:hint="cs"/>
          <w:szCs w:val="28"/>
          <w:rtl/>
          <w:lang w:eastAsia="en-US"/>
        </w:rPr>
        <w:t>يقولون</w:t>
      </w:r>
      <w:r w:rsidR="002317C9">
        <w:rPr>
          <w:rFonts w:cs="Simplified Arabic" w:hint="cs"/>
          <w:szCs w:val="28"/>
          <w:rtl/>
          <w:lang w:eastAsia="en-US"/>
        </w:rPr>
        <w:t>:</w:t>
      </w:r>
      <w:r w:rsidRPr="0039500D">
        <w:rPr>
          <w:rFonts w:cs="Simplified Arabic" w:hint="cs"/>
          <w:szCs w:val="28"/>
          <w:rtl/>
          <w:lang w:eastAsia="en-US"/>
        </w:rPr>
        <w:t xml:space="preserve"> هذا من المصالح المرسلة</w:t>
      </w:r>
      <w:r w:rsidR="002317C9">
        <w:rPr>
          <w:rFonts w:cs="Simplified Arabic" w:hint="cs"/>
          <w:szCs w:val="28"/>
          <w:rtl/>
          <w:lang w:eastAsia="en-US"/>
        </w:rPr>
        <w:t>،</w:t>
      </w:r>
      <w:r w:rsidRPr="0039500D">
        <w:rPr>
          <w:rFonts w:cs="Simplified Arabic" w:hint="cs"/>
          <w:szCs w:val="28"/>
          <w:rtl/>
          <w:lang w:eastAsia="en-US"/>
        </w:rPr>
        <w:t xml:space="preserve"> يعني ما كتب في مصاحف ولا في صحف في عهد النبي </w:t>
      </w:r>
      <w:r w:rsidR="0039500D">
        <w:rPr>
          <w:rFonts w:cs="Simplified Arabic" w:hint="cs"/>
          <w:szCs w:val="28"/>
          <w:rtl/>
          <w:lang w:eastAsia="en-US"/>
        </w:rPr>
        <w:t>-صلى الله عليه وسلم-</w:t>
      </w:r>
      <w:r w:rsidR="002317C9">
        <w:rPr>
          <w:rFonts w:cs="Simplified Arabic" w:hint="cs"/>
          <w:szCs w:val="28"/>
          <w:rtl/>
          <w:lang w:eastAsia="en-US"/>
        </w:rPr>
        <w:t>،</w:t>
      </w:r>
      <w:r w:rsidRPr="0039500D">
        <w:rPr>
          <w:rFonts w:cs="Simplified Arabic" w:hint="cs"/>
          <w:szCs w:val="28"/>
          <w:rtl/>
          <w:lang w:eastAsia="en-US"/>
        </w:rPr>
        <w:t xml:space="preserve"> فاقتضت الحاجة إلى كتابته في عهد هؤلاء الخلفاء </w:t>
      </w:r>
      <w:r w:rsidR="0039500D">
        <w:rPr>
          <w:rFonts w:cs="Simplified Arabic" w:hint="cs"/>
          <w:szCs w:val="28"/>
          <w:rtl/>
          <w:lang w:eastAsia="en-US"/>
        </w:rPr>
        <w:t>-رضي الله عنه</w:t>
      </w:r>
      <w:r w:rsidRPr="0039500D">
        <w:rPr>
          <w:rFonts w:cs="Simplified Arabic" w:hint="cs"/>
          <w:szCs w:val="28"/>
          <w:rtl/>
          <w:lang w:eastAsia="en-US"/>
        </w:rPr>
        <w:t>م</w:t>
      </w:r>
      <w:r w:rsidR="002317C9">
        <w:rPr>
          <w:rFonts w:cs="Simplified Arabic" w:hint="cs"/>
          <w:szCs w:val="28"/>
          <w:rtl/>
          <w:lang w:eastAsia="en-US"/>
        </w:rPr>
        <w:t>-،</w:t>
      </w:r>
      <w:r w:rsidRPr="0039500D">
        <w:rPr>
          <w:rFonts w:cs="Simplified Arabic" w:hint="cs"/>
          <w:szCs w:val="28"/>
          <w:rtl/>
          <w:lang w:eastAsia="en-US"/>
        </w:rPr>
        <w:t xml:space="preserve"> وكان ذلك من قبيل المصلحة المرسلة</w:t>
      </w:r>
      <w:r w:rsidR="002317C9">
        <w:rPr>
          <w:rFonts w:cs="Simplified Arabic" w:hint="cs"/>
          <w:szCs w:val="28"/>
          <w:rtl/>
          <w:lang w:eastAsia="en-US"/>
        </w:rPr>
        <w:t>،</w:t>
      </w:r>
      <w:r w:rsidRPr="0039500D">
        <w:rPr>
          <w:rFonts w:cs="Simplified Arabic" w:hint="cs"/>
          <w:szCs w:val="28"/>
          <w:rtl/>
          <w:lang w:eastAsia="en-US"/>
        </w:rPr>
        <w:t xml:space="preserve"> يعني التي لم يرد فيها نص</w:t>
      </w:r>
      <w:r w:rsidR="002317C9">
        <w:rPr>
          <w:rFonts w:cs="Simplified Arabic" w:hint="cs"/>
          <w:szCs w:val="28"/>
          <w:rtl/>
          <w:lang w:eastAsia="en-US"/>
        </w:rPr>
        <w:t>،</w:t>
      </w:r>
      <w:r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355813">
        <w:rPr>
          <w:rFonts w:cs="Simplified Arabic" w:hint="cs"/>
          <w:szCs w:val="28"/>
          <w:rtl/>
          <w:lang w:eastAsia="en-US"/>
        </w:rPr>
        <w:t>و</w:t>
      </w:r>
      <w:r w:rsidRPr="0039500D">
        <w:rPr>
          <w:rFonts w:cs="Simplified Arabic" w:hint="cs"/>
          <w:szCs w:val="28"/>
          <w:rtl/>
          <w:lang w:eastAsia="en-US"/>
        </w:rPr>
        <w:t xml:space="preserve">من نظر إلى هذه الألفاظ </w:t>
      </w:r>
      <w:r w:rsidR="00E21592" w:rsidRPr="00E21592">
        <w:rPr>
          <w:rFonts w:cs="Simplified Arabic"/>
          <w:b/>
          <w:bCs/>
          <w:color w:val="FF0000"/>
          <w:szCs w:val="28"/>
          <w:rtl/>
          <w:lang w:eastAsia="en-US"/>
        </w:rPr>
        <w:t>{ذَل</w:t>
      </w:r>
      <w:r w:rsidR="00E21592">
        <w:rPr>
          <w:rFonts w:cs="Simplified Arabic"/>
          <w:b/>
          <w:bCs/>
          <w:color w:val="FF0000"/>
          <w:szCs w:val="28"/>
          <w:rtl/>
          <w:lang w:eastAsia="en-US"/>
        </w:rPr>
        <w:t>ِكَ الْكِتَابُ</w:t>
      </w:r>
      <w:r w:rsidR="00E21592" w:rsidRPr="00E21592">
        <w:rPr>
          <w:rFonts w:cs="Simplified Arabic"/>
          <w:b/>
          <w:bCs/>
          <w:color w:val="FF0000"/>
          <w:szCs w:val="28"/>
          <w:rtl/>
          <w:lang w:eastAsia="en-US"/>
        </w:rPr>
        <w:t>}</w:t>
      </w:r>
      <w:r w:rsidRPr="0039500D">
        <w:rPr>
          <w:rFonts w:cs="Simplified Arabic" w:hint="cs"/>
          <w:szCs w:val="28"/>
          <w:rtl/>
          <w:lang w:eastAsia="en-US"/>
        </w:rPr>
        <w:t xml:space="preserve"> وهنا</w:t>
      </w:r>
      <w:r w:rsidR="002317C9">
        <w:rPr>
          <w:rFonts w:cs="Simplified Arabic" w:hint="cs"/>
          <w:szCs w:val="28"/>
          <w:rtl/>
          <w:lang w:eastAsia="en-US"/>
        </w:rPr>
        <w:t>:</w:t>
      </w:r>
      <w:r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355813" w:rsidRPr="00355813">
        <w:rPr>
          <w:rFonts w:cs="Simplified Arabic"/>
          <w:b/>
          <w:bCs/>
          <w:color w:val="FF0000"/>
          <w:szCs w:val="28"/>
          <w:rtl/>
          <w:lang w:eastAsia="en-US"/>
        </w:rPr>
        <w:t>{وَالْكِتَابِ الْمُبِينِ}</w:t>
      </w:r>
      <w:r w:rsidRPr="0039500D">
        <w:rPr>
          <w:rFonts w:cs="Simplified Arabic" w:hint="cs"/>
          <w:szCs w:val="28"/>
          <w:rtl/>
          <w:lang w:eastAsia="en-US"/>
        </w:rPr>
        <w:t xml:space="preserve"> سماه كتابًا قالوا</w:t>
      </w:r>
      <w:r w:rsidR="002317C9">
        <w:rPr>
          <w:rFonts w:cs="Simplified Arabic" w:hint="cs"/>
          <w:szCs w:val="28"/>
          <w:rtl/>
          <w:lang w:eastAsia="en-US"/>
        </w:rPr>
        <w:t>:</w:t>
      </w:r>
      <w:r w:rsidRPr="0039500D">
        <w:rPr>
          <w:rFonts w:cs="Simplified Arabic" w:hint="cs"/>
          <w:szCs w:val="28"/>
          <w:rtl/>
          <w:lang w:eastAsia="en-US"/>
        </w:rPr>
        <w:t xml:space="preserve"> فيه إشارة إلى ما يصير إليه أمره</w:t>
      </w:r>
      <w:r w:rsidR="000E58A5">
        <w:rPr>
          <w:rFonts w:cs="Simplified Arabic" w:hint="cs"/>
          <w:szCs w:val="28"/>
          <w:rtl/>
          <w:lang w:eastAsia="en-US"/>
        </w:rPr>
        <w:t>،</w:t>
      </w:r>
      <w:r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290BA7" w:rsidRPr="0039500D">
        <w:rPr>
          <w:rFonts w:cs="Simplified Arabic" w:hint="cs"/>
          <w:szCs w:val="28"/>
          <w:rtl/>
          <w:lang w:eastAsia="en-US"/>
        </w:rPr>
        <w:t>فقالوا</w:t>
      </w:r>
      <w:r w:rsidR="000E58A5">
        <w:rPr>
          <w:rFonts w:cs="Simplified Arabic" w:hint="cs"/>
          <w:szCs w:val="28"/>
          <w:rtl/>
          <w:lang w:eastAsia="en-US"/>
        </w:rPr>
        <w:t>:</w:t>
      </w:r>
      <w:r w:rsidR="00290BA7" w:rsidRPr="0039500D">
        <w:rPr>
          <w:rFonts w:cs="Simplified Arabic" w:hint="cs"/>
          <w:szCs w:val="28"/>
          <w:rtl/>
          <w:lang w:eastAsia="en-US"/>
        </w:rPr>
        <w:t xml:space="preserve"> كتابة القرآن في مصاحف أو جعله في كتاب هذا دل عليه القرآن</w:t>
      </w:r>
      <w:r w:rsidR="000E58A5">
        <w:rPr>
          <w:rFonts w:cs="Simplified Arabic" w:hint="cs"/>
          <w:szCs w:val="28"/>
          <w:rtl/>
          <w:lang w:eastAsia="en-US"/>
        </w:rPr>
        <w:t>،</w:t>
      </w:r>
      <w:r w:rsidR="00290BA7" w:rsidRPr="0039500D">
        <w:rPr>
          <w:rFonts w:cs="Simplified Arabic" w:hint="cs"/>
          <w:szCs w:val="28"/>
          <w:rtl/>
          <w:lang w:eastAsia="en-US"/>
        </w:rPr>
        <w:t xml:space="preserve"> فليس من قبيل المصلحة المرسلة</w:t>
      </w:r>
      <w:r w:rsidR="000E58A5">
        <w:rPr>
          <w:rFonts w:cs="Simplified Arabic" w:hint="cs"/>
          <w:szCs w:val="28"/>
          <w:rtl/>
          <w:lang w:eastAsia="en-US"/>
        </w:rPr>
        <w:t>؛</w:t>
      </w:r>
      <w:r w:rsidR="00290BA7" w:rsidRPr="0039500D">
        <w:rPr>
          <w:rFonts w:cs="Simplified Arabic" w:hint="cs"/>
          <w:szCs w:val="28"/>
          <w:rtl/>
          <w:lang w:eastAsia="en-US"/>
        </w:rPr>
        <w:t xml:space="preserve"> لأن المصلحة المرسلة لم يرد فيها دليل خاص</w:t>
      </w:r>
      <w:r w:rsidR="000E58A5">
        <w:rPr>
          <w:rFonts w:cs="Simplified Arabic" w:hint="cs"/>
          <w:szCs w:val="28"/>
          <w:rtl/>
          <w:lang w:eastAsia="en-US"/>
        </w:rPr>
        <w:t>.</w:t>
      </w:r>
      <w:r w:rsidR="00290BA7" w:rsidRPr="0039500D">
        <w:rPr>
          <w:rFonts w:cs="Simplified Arabic" w:hint="cs"/>
          <w:szCs w:val="28"/>
          <w:rtl/>
          <w:lang w:eastAsia="en-US"/>
        </w:rPr>
        <w:t xml:space="preserve"> </w:t>
      </w:r>
    </w:p>
    <w:p w:rsidR="00471995" w:rsidRPr="0039500D" w:rsidRDefault="00290BA7" w:rsidP="0011108E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39500D">
        <w:rPr>
          <w:rFonts w:cs="Simplified Arabic" w:hint="cs"/>
          <w:b/>
          <w:bCs/>
          <w:szCs w:val="28"/>
          <w:rtl/>
          <w:lang w:eastAsia="en-US"/>
        </w:rPr>
        <w:t xml:space="preserve">ولهذا قال: </w:t>
      </w:r>
      <w:r w:rsidR="002322B8" w:rsidRPr="002322B8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2322B8">
        <w:rPr>
          <w:rFonts w:cs="Simplified Arabic" w:hint="cs"/>
          <w:b/>
          <w:bCs/>
          <w:color w:val="FF0000"/>
          <w:szCs w:val="28"/>
          <w:rtl/>
          <w:lang w:eastAsia="en-US"/>
        </w:rPr>
        <w:t>إِنَّا جَعَلْنَاهُ</w:t>
      </w:r>
      <w:r w:rsidR="002322B8" w:rsidRPr="002322B8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="002322B8">
        <w:rPr>
          <w:rFonts w:cs="Simplified Arabic" w:hint="cs"/>
          <w:b/>
          <w:bCs/>
          <w:szCs w:val="28"/>
          <w:rtl/>
          <w:lang w:eastAsia="en-US"/>
        </w:rPr>
        <w:t xml:space="preserve"> أي: أن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 xml:space="preserve">زلناه </w:t>
      </w:r>
      <w:r w:rsidR="002322B8" w:rsidRPr="002322B8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471995" w:rsidRPr="002322B8">
        <w:rPr>
          <w:rFonts w:cs="Simplified Arabic" w:hint="cs"/>
          <w:b/>
          <w:bCs/>
          <w:color w:val="FF0000"/>
          <w:szCs w:val="28"/>
          <w:rtl/>
          <w:lang w:eastAsia="en-US"/>
        </w:rPr>
        <w:t>قُرْآنًا عَرَبِيًّا</w:t>
      </w:r>
      <w:r w:rsidR="002322B8" w:rsidRPr="002322B8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="00471995" w:rsidRPr="0039500D">
        <w:rPr>
          <w:rFonts w:cs="Simplified Arabic" w:hint="cs"/>
          <w:b/>
          <w:bCs/>
          <w:szCs w:val="28"/>
          <w:rtl/>
          <w:lang w:eastAsia="en-US"/>
        </w:rPr>
        <w:t xml:space="preserve"> أي:</w:t>
      </w:r>
      <w:r w:rsidR="002322B8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471995" w:rsidRPr="0039500D">
        <w:rPr>
          <w:rFonts w:cs="Simplified Arabic" w:hint="cs"/>
          <w:b/>
          <w:bCs/>
          <w:szCs w:val="28"/>
          <w:rtl/>
          <w:lang w:eastAsia="en-US"/>
        </w:rPr>
        <w:t>بلغة العرب فصيح</w:t>
      </w:r>
      <w:r w:rsidR="00C75062">
        <w:rPr>
          <w:rFonts w:cs="Simplified Arabic" w:hint="cs"/>
          <w:b/>
          <w:bCs/>
          <w:szCs w:val="28"/>
          <w:rtl/>
          <w:lang w:eastAsia="en-US"/>
        </w:rPr>
        <w:t>ً</w:t>
      </w:r>
      <w:r w:rsidR="00471995" w:rsidRPr="0039500D">
        <w:rPr>
          <w:rFonts w:cs="Simplified Arabic" w:hint="cs"/>
          <w:b/>
          <w:bCs/>
          <w:szCs w:val="28"/>
          <w:rtl/>
          <w:lang w:eastAsia="en-US"/>
        </w:rPr>
        <w:t>ا واضح</w:t>
      </w:r>
      <w:r w:rsidR="00C75062">
        <w:rPr>
          <w:rFonts w:cs="Simplified Arabic" w:hint="cs"/>
          <w:b/>
          <w:bCs/>
          <w:szCs w:val="28"/>
          <w:rtl/>
          <w:lang w:eastAsia="en-US"/>
        </w:rPr>
        <w:t>ً</w:t>
      </w:r>
      <w:r w:rsidR="00471995" w:rsidRPr="0039500D">
        <w:rPr>
          <w:rFonts w:cs="Simplified Arabic" w:hint="cs"/>
          <w:b/>
          <w:bCs/>
          <w:szCs w:val="28"/>
          <w:rtl/>
          <w:lang w:eastAsia="en-US"/>
        </w:rPr>
        <w:t xml:space="preserve">ا، </w:t>
      </w:r>
      <w:r w:rsidR="002322B8" w:rsidRPr="002322B8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471995" w:rsidRPr="002322B8">
        <w:rPr>
          <w:rFonts w:cs="Simplified Arabic" w:hint="cs"/>
          <w:b/>
          <w:bCs/>
          <w:color w:val="FF0000"/>
          <w:szCs w:val="28"/>
          <w:rtl/>
          <w:lang w:eastAsia="en-US"/>
        </w:rPr>
        <w:t>لَعَلَّكُمْ تَعْقِلُونَ</w:t>
      </w:r>
      <w:r w:rsidR="002322B8" w:rsidRPr="002322B8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="00471995" w:rsidRPr="002322B8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 </w:t>
      </w:r>
      <w:r w:rsidR="00471995" w:rsidRPr="0039500D">
        <w:rPr>
          <w:rFonts w:cs="Simplified Arabic" w:hint="cs"/>
          <w:b/>
          <w:bCs/>
          <w:szCs w:val="28"/>
          <w:rtl/>
          <w:lang w:eastAsia="en-US"/>
        </w:rPr>
        <w:t>أي:</w:t>
      </w:r>
      <w:r w:rsidR="002322B8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471995" w:rsidRPr="0039500D">
        <w:rPr>
          <w:rFonts w:cs="Simplified Arabic" w:hint="cs"/>
          <w:b/>
          <w:bCs/>
          <w:szCs w:val="28"/>
          <w:rtl/>
          <w:lang w:eastAsia="en-US"/>
        </w:rPr>
        <w:t xml:space="preserve">تفهمونه وتتدبرونه، كما قال: </w:t>
      </w:r>
      <w:r w:rsidR="002322B8" w:rsidRPr="002322B8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471995" w:rsidRPr="002322B8">
        <w:rPr>
          <w:rFonts w:cs="Simplified Arabic" w:hint="cs"/>
          <w:b/>
          <w:bCs/>
          <w:color w:val="FF0000"/>
          <w:szCs w:val="28"/>
          <w:rtl/>
          <w:lang w:eastAsia="en-US"/>
        </w:rPr>
        <w:t>بِلِسَانٍ عَرَبِيٍّ مُبِينٍ</w:t>
      </w:r>
      <w:r w:rsidR="002322B8" w:rsidRPr="002322B8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="00471995" w:rsidRPr="0039500D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514C70" w:rsidRPr="002322B8">
        <w:rPr>
          <w:rFonts w:cs="Simplified Arabic" w:hint="cs"/>
          <w:b/>
          <w:bCs/>
          <w:sz w:val="28"/>
          <w:szCs w:val="24"/>
          <w:rtl/>
          <w:lang w:eastAsia="en-US"/>
        </w:rPr>
        <w:t>[</w:t>
      </w:r>
      <w:r w:rsidR="002322B8" w:rsidRPr="002322B8">
        <w:rPr>
          <w:rFonts w:cs="Simplified Arabic" w:hint="cs"/>
          <w:b/>
          <w:bCs/>
          <w:sz w:val="28"/>
          <w:szCs w:val="24"/>
          <w:rtl/>
          <w:lang w:eastAsia="en-US"/>
        </w:rPr>
        <w:t xml:space="preserve">سورة </w:t>
      </w:r>
      <w:r w:rsidR="00471995" w:rsidRPr="002322B8">
        <w:rPr>
          <w:rFonts w:cs="Simplified Arabic" w:hint="cs"/>
          <w:b/>
          <w:bCs/>
          <w:sz w:val="28"/>
          <w:szCs w:val="24"/>
          <w:rtl/>
          <w:lang w:eastAsia="en-US"/>
        </w:rPr>
        <w:t>الشعراء:195</w:t>
      </w:r>
      <w:r w:rsidR="00514C70" w:rsidRPr="002322B8">
        <w:rPr>
          <w:rFonts w:cs="Simplified Arabic" w:hint="cs"/>
          <w:b/>
          <w:bCs/>
          <w:sz w:val="28"/>
          <w:szCs w:val="24"/>
          <w:rtl/>
          <w:lang w:eastAsia="en-US"/>
        </w:rPr>
        <w:t>]</w:t>
      </w:r>
      <w:r w:rsidR="00514C70" w:rsidRPr="0039500D">
        <w:rPr>
          <w:rFonts w:cs="Simplified Arabic" w:hint="cs"/>
          <w:b/>
          <w:bCs/>
          <w:szCs w:val="28"/>
          <w:rtl/>
          <w:lang w:eastAsia="en-US"/>
        </w:rPr>
        <w:t>.</w:t>
      </w:r>
    </w:p>
    <w:p w:rsidR="00AD7EC0" w:rsidRPr="0039500D" w:rsidRDefault="00AD7EC0" w:rsidP="007F560D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39500D">
        <w:rPr>
          <w:rFonts w:cs="Simplified Arabic" w:hint="cs"/>
          <w:szCs w:val="28"/>
          <w:rtl/>
          <w:lang w:eastAsia="en-US"/>
        </w:rPr>
        <w:t xml:space="preserve">قوله </w:t>
      </w:r>
      <w:r w:rsidR="0039500D">
        <w:rPr>
          <w:rFonts w:cs="Simplified Arabic" w:hint="cs"/>
          <w:szCs w:val="28"/>
          <w:rtl/>
          <w:lang w:eastAsia="en-US"/>
        </w:rPr>
        <w:t>-تبارك وتعالى-</w:t>
      </w:r>
      <w:r w:rsidRPr="0039500D">
        <w:rPr>
          <w:rFonts w:cs="Simplified Arabic" w:hint="cs"/>
          <w:szCs w:val="28"/>
          <w:rtl/>
          <w:lang w:eastAsia="en-US"/>
        </w:rPr>
        <w:t xml:space="preserve"> هنا</w:t>
      </w:r>
      <w:r w:rsidR="00E80BAF">
        <w:rPr>
          <w:rFonts w:cs="Simplified Arabic" w:hint="cs"/>
          <w:szCs w:val="28"/>
          <w:rtl/>
          <w:lang w:eastAsia="en-US"/>
        </w:rPr>
        <w:t>:</w:t>
      </w:r>
      <w:r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E80BAF" w:rsidRPr="000E58A5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0E58A5" w:rsidRPr="00E669E3">
        <w:rPr>
          <w:rFonts w:cs="Simplified Arabic" w:hint="cs"/>
          <w:b/>
          <w:bCs/>
          <w:color w:val="FF0000"/>
          <w:szCs w:val="28"/>
          <w:rtl/>
          <w:lang w:eastAsia="en-US"/>
        </w:rPr>
        <w:t>إِنَّا جَعَلْنَاهُ قُرْآنًا عَرَبِيًّا</w:t>
      </w:r>
      <w:r w:rsidR="00E80BAF" w:rsidRPr="000E58A5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Pr="0039500D">
        <w:rPr>
          <w:rFonts w:cs="Simplified Arabic" w:hint="cs"/>
          <w:szCs w:val="28"/>
          <w:rtl/>
          <w:lang w:eastAsia="en-US"/>
        </w:rPr>
        <w:t xml:space="preserve"> قال</w:t>
      </w:r>
      <w:r w:rsidR="00E80BAF">
        <w:rPr>
          <w:rFonts w:cs="Simplified Arabic" w:hint="cs"/>
          <w:szCs w:val="28"/>
          <w:rtl/>
          <w:lang w:eastAsia="en-US"/>
        </w:rPr>
        <w:t>:</w:t>
      </w:r>
      <w:r w:rsidRPr="0039500D">
        <w:rPr>
          <w:rFonts w:cs="Simplified Arabic" w:hint="cs"/>
          <w:szCs w:val="28"/>
          <w:rtl/>
          <w:lang w:eastAsia="en-US"/>
        </w:rPr>
        <w:t xml:space="preserve"> </w:t>
      </w:r>
      <w:r w:rsidRPr="00E80BAF">
        <w:rPr>
          <w:rFonts w:cs="Simplified Arabic" w:hint="cs"/>
          <w:b/>
          <w:bCs/>
          <w:szCs w:val="28"/>
          <w:rtl/>
          <w:lang w:eastAsia="en-US"/>
        </w:rPr>
        <w:t>أي أنزلناه</w:t>
      </w:r>
      <w:r w:rsidR="00E80BAF">
        <w:rPr>
          <w:rFonts w:cs="Simplified Arabic" w:hint="cs"/>
          <w:szCs w:val="28"/>
          <w:rtl/>
          <w:lang w:eastAsia="en-US"/>
        </w:rPr>
        <w:t>،</w:t>
      </w:r>
      <w:r w:rsidRPr="0039500D">
        <w:rPr>
          <w:rFonts w:cs="Simplified Arabic" w:hint="cs"/>
          <w:szCs w:val="28"/>
          <w:rtl/>
          <w:lang w:eastAsia="en-US"/>
        </w:rPr>
        <w:t xml:space="preserve"> هذا قال به بعض السلف فسر الجعل بالإنزال كما يقول </w:t>
      </w:r>
      <w:r w:rsidRPr="0039500D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السدي</w:t>
      </w:r>
      <w:r w:rsidR="00C75062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 xml:space="preserve">، </w:t>
      </w:r>
      <w:r w:rsidR="00B86CD3" w:rsidRPr="0039500D">
        <w:rPr>
          <w:rFonts w:cs="Simplified Arabic" w:hint="cs"/>
          <w:szCs w:val="28"/>
          <w:rtl/>
          <w:lang w:eastAsia="en-US"/>
        </w:rPr>
        <w:t>وبعضهم يقول</w:t>
      </w:r>
      <w:r w:rsidR="00E80BAF">
        <w:rPr>
          <w:rFonts w:cs="Simplified Arabic" w:hint="cs"/>
          <w:szCs w:val="28"/>
          <w:rtl/>
          <w:lang w:eastAsia="en-US"/>
        </w:rPr>
        <w:t>:</w:t>
      </w:r>
      <w:r w:rsidR="00B86CD3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E80BAF" w:rsidRPr="002322B8">
        <w:rPr>
          <w:rFonts w:cs="Simplified Arabic" w:hint="cs"/>
          <w:b/>
          <w:bCs/>
          <w:color w:val="FF0000"/>
          <w:szCs w:val="28"/>
          <w:rtl/>
          <w:lang w:eastAsia="en-US"/>
        </w:rPr>
        <w:t>{إِنَّا جَعَلْنَاهُ}</w:t>
      </w:r>
      <w:r w:rsidR="00B86CD3" w:rsidRPr="0039500D">
        <w:rPr>
          <w:rFonts w:cs="Simplified Arabic" w:hint="cs"/>
          <w:szCs w:val="28"/>
          <w:rtl/>
          <w:lang w:eastAsia="en-US"/>
        </w:rPr>
        <w:t xml:space="preserve"> يعني سميناه ووصفناه</w:t>
      </w:r>
      <w:r w:rsidR="00E80BAF">
        <w:rPr>
          <w:rFonts w:cs="Simplified Arabic" w:hint="cs"/>
          <w:szCs w:val="28"/>
          <w:rtl/>
          <w:lang w:eastAsia="en-US"/>
        </w:rPr>
        <w:t>،</w:t>
      </w:r>
      <w:r w:rsidR="00B86CD3" w:rsidRPr="0039500D">
        <w:rPr>
          <w:rFonts w:cs="Simplified Arabic" w:hint="cs"/>
          <w:szCs w:val="28"/>
          <w:rtl/>
          <w:lang w:eastAsia="en-US"/>
        </w:rPr>
        <w:t xml:space="preserve"> ويقولون</w:t>
      </w:r>
      <w:r w:rsidR="00F65C2A">
        <w:rPr>
          <w:rFonts w:cs="Simplified Arabic" w:hint="cs"/>
          <w:szCs w:val="28"/>
          <w:rtl/>
          <w:lang w:eastAsia="en-US"/>
        </w:rPr>
        <w:t>:</w:t>
      </w:r>
      <w:r w:rsidR="00B86CD3" w:rsidRPr="0039500D">
        <w:rPr>
          <w:rFonts w:cs="Simplified Arabic" w:hint="cs"/>
          <w:szCs w:val="28"/>
          <w:rtl/>
          <w:lang w:eastAsia="en-US"/>
        </w:rPr>
        <w:t xml:space="preserve"> لهذا تعدى بعده إلى مفعولين</w:t>
      </w:r>
      <w:r w:rsidR="00F65C2A">
        <w:rPr>
          <w:rFonts w:cs="Simplified Arabic" w:hint="cs"/>
          <w:szCs w:val="28"/>
          <w:rtl/>
          <w:lang w:eastAsia="en-US"/>
        </w:rPr>
        <w:t>،</w:t>
      </w:r>
      <w:r w:rsidR="00B86CD3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F65C2A" w:rsidRPr="000E58A5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F65C2A">
        <w:rPr>
          <w:rFonts w:cs="Simplified Arabic" w:hint="cs"/>
          <w:b/>
          <w:bCs/>
          <w:color w:val="FF0000"/>
          <w:szCs w:val="28"/>
          <w:rtl/>
          <w:lang w:eastAsia="en-US"/>
        </w:rPr>
        <w:t>جَعَلْنَاهُ قُرْآنًا</w:t>
      </w:r>
      <w:r w:rsidR="00F65C2A" w:rsidRPr="000E58A5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="00B86CD3" w:rsidRPr="0039500D">
        <w:rPr>
          <w:rFonts w:cs="Simplified Arabic" w:hint="cs"/>
          <w:szCs w:val="28"/>
          <w:rtl/>
          <w:lang w:eastAsia="en-US"/>
        </w:rPr>
        <w:t xml:space="preserve"> هذا الأول</w:t>
      </w:r>
      <w:r w:rsidR="00F65C2A">
        <w:rPr>
          <w:rFonts w:cs="Simplified Arabic" w:hint="cs"/>
          <w:szCs w:val="28"/>
          <w:rtl/>
          <w:lang w:eastAsia="en-US"/>
        </w:rPr>
        <w:t>،</w:t>
      </w:r>
      <w:r w:rsidR="00B86CD3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F65C2A" w:rsidRPr="000E58A5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F65C2A" w:rsidRPr="00E669E3">
        <w:rPr>
          <w:rFonts w:cs="Simplified Arabic" w:hint="cs"/>
          <w:b/>
          <w:bCs/>
          <w:color w:val="FF0000"/>
          <w:szCs w:val="28"/>
          <w:rtl/>
          <w:lang w:eastAsia="en-US"/>
        </w:rPr>
        <w:t>عَرَبِيًّا</w:t>
      </w:r>
      <w:r w:rsidR="00F65C2A" w:rsidRPr="000E58A5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="00B86CD3" w:rsidRPr="0039500D">
        <w:rPr>
          <w:rFonts w:cs="Simplified Arabic" w:hint="cs"/>
          <w:szCs w:val="28"/>
          <w:rtl/>
          <w:lang w:eastAsia="en-US"/>
        </w:rPr>
        <w:t xml:space="preserve"> هذا الثاني</w:t>
      </w:r>
      <w:r w:rsidR="008D35AF">
        <w:rPr>
          <w:rFonts w:cs="Simplified Arabic" w:hint="cs"/>
          <w:szCs w:val="28"/>
          <w:rtl/>
          <w:lang w:eastAsia="en-US"/>
        </w:rPr>
        <w:t>،</w:t>
      </w:r>
      <w:r w:rsidR="00B86CD3" w:rsidRPr="0039500D">
        <w:rPr>
          <w:rFonts w:cs="Simplified Arabic" w:hint="cs"/>
          <w:szCs w:val="28"/>
          <w:rtl/>
          <w:lang w:eastAsia="en-US"/>
        </w:rPr>
        <w:t xml:space="preserve"> وبعضهم يقول</w:t>
      </w:r>
      <w:r w:rsidR="008D35AF">
        <w:rPr>
          <w:rFonts w:cs="Simplified Arabic" w:hint="cs"/>
          <w:szCs w:val="28"/>
          <w:rtl/>
          <w:lang w:eastAsia="en-US"/>
        </w:rPr>
        <w:t>:</w:t>
      </w:r>
      <w:r w:rsidR="00B86CD3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8D35AF" w:rsidRPr="002322B8">
        <w:rPr>
          <w:rFonts w:cs="Simplified Arabic" w:hint="cs"/>
          <w:b/>
          <w:bCs/>
          <w:color w:val="FF0000"/>
          <w:szCs w:val="28"/>
          <w:rtl/>
          <w:lang w:eastAsia="en-US"/>
        </w:rPr>
        <w:t>{إِنَّا جَعَلْنَاهُ}</w:t>
      </w:r>
      <w:r w:rsidR="008D35AF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 </w:t>
      </w:r>
      <w:r w:rsidR="00B86CD3" w:rsidRPr="0039500D">
        <w:rPr>
          <w:rFonts w:cs="Simplified Arabic" w:hint="cs"/>
          <w:szCs w:val="28"/>
          <w:rtl/>
          <w:lang w:eastAsia="en-US"/>
        </w:rPr>
        <w:t xml:space="preserve">يعني </w:t>
      </w:r>
      <w:proofErr w:type="spellStart"/>
      <w:r w:rsidR="00B86CD3" w:rsidRPr="0039500D">
        <w:rPr>
          <w:rFonts w:cs="Simplified Arabic" w:hint="cs"/>
          <w:szCs w:val="28"/>
          <w:rtl/>
          <w:lang w:eastAsia="en-US"/>
        </w:rPr>
        <w:t>قلناه</w:t>
      </w:r>
      <w:proofErr w:type="spellEnd"/>
      <w:r w:rsidR="00B86CD3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CF5E24" w:rsidRPr="0039500D">
        <w:rPr>
          <w:rFonts w:cs="Simplified Arabic" w:hint="cs"/>
          <w:szCs w:val="28"/>
          <w:rtl/>
          <w:lang w:eastAsia="en-US"/>
        </w:rPr>
        <w:t xml:space="preserve">كما يقول </w:t>
      </w:r>
      <w:r w:rsidR="00CF5E24" w:rsidRPr="0039500D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مجاهد</w:t>
      </w:r>
      <w:r w:rsidR="00CF5E24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39500D">
        <w:rPr>
          <w:rFonts w:cs="Simplified Arabic" w:hint="cs"/>
          <w:szCs w:val="28"/>
          <w:rtl/>
          <w:lang w:eastAsia="en-US"/>
        </w:rPr>
        <w:t>-رحمه الله-</w:t>
      </w:r>
      <w:r w:rsidR="00F65C2A">
        <w:rPr>
          <w:rFonts w:cs="Simplified Arabic" w:hint="cs"/>
          <w:szCs w:val="28"/>
          <w:rtl/>
          <w:lang w:eastAsia="en-US"/>
        </w:rPr>
        <w:t>،</w:t>
      </w:r>
      <w:r w:rsidR="00CF5E24" w:rsidRPr="0039500D">
        <w:rPr>
          <w:rFonts w:cs="Simplified Arabic" w:hint="cs"/>
          <w:szCs w:val="28"/>
          <w:rtl/>
          <w:lang w:eastAsia="en-US"/>
        </w:rPr>
        <w:t xml:space="preserve"> وبعضهم يقول</w:t>
      </w:r>
      <w:r w:rsidR="00F65C2A">
        <w:rPr>
          <w:rFonts w:cs="Simplified Arabic" w:hint="cs"/>
          <w:szCs w:val="28"/>
          <w:rtl/>
          <w:lang w:eastAsia="en-US"/>
        </w:rPr>
        <w:t>:</w:t>
      </w:r>
      <w:r w:rsidR="00CF5E24" w:rsidRPr="0039500D">
        <w:rPr>
          <w:rFonts w:cs="Simplified Arabic" w:hint="cs"/>
          <w:szCs w:val="28"/>
          <w:rtl/>
          <w:lang w:eastAsia="en-US"/>
        </w:rPr>
        <w:t xml:space="preserve"> بيناه كما يقول </w:t>
      </w:r>
      <w:r w:rsidR="00CF5E24" w:rsidRPr="0039500D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الثوري</w:t>
      </w:r>
      <w:r w:rsidR="00DD13E4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،</w:t>
      </w:r>
      <w:r w:rsidR="00CF5E24" w:rsidRPr="0039500D">
        <w:rPr>
          <w:rFonts w:cs="Simplified Arabic" w:hint="cs"/>
          <w:szCs w:val="28"/>
          <w:rtl/>
          <w:lang w:eastAsia="en-US"/>
        </w:rPr>
        <w:t xml:space="preserve"> كل هذا باعتبار تفسير الجعل</w:t>
      </w:r>
      <w:r w:rsidR="007F560D">
        <w:rPr>
          <w:rFonts w:cs="Simplified Arabic" w:hint="cs"/>
          <w:szCs w:val="28"/>
          <w:rtl/>
          <w:lang w:eastAsia="en-US"/>
        </w:rPr>
        <w:t>،</w:t>
      </w:r>
      <w:r w:rsidR="00CF5E24" w:rsidRPr="0039500D">
        <w:rPr>
          <w:rFonts w:cs="Simplified Arabic" w:hint="cs"/>
          <w:szCs w:val="28"/>
          <w:rtl/>
          <w:lang w:eastAsia="en-US"/>
        </w:rPr>
        <w:t xml:space="preserve"> جعل تأتي بمعنى خلق كما قال الله </w:t>
      </w:r>
      <w:r w:rsidR="0039500D">
        <w:rPr>
          <w:rFonts w:cs="Simplified Arabic" w:hint="cs"/>
          <w:szCs w:val="28"/>
          <w:rtl/>
          <w:lang w:eastAsia="en-US"/>
        </w:rPr>
        <w:t>-عز وجل-</w:t>
      </w:r>
      <w:r w:rsidR="007650E3">
        <w:rPr>
          <w:rFonts w:cs="Simplified Arabic" w:hint="cs"/>
          <w:szCs w:val="28"/>
          <w:rtl/>
          <w:lang w:eastAsia="en-US"/>
        </w:rPr>
        <w:t>:</w:t>
      </w:r>
      <w:r w:rsidR="00CF5E24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370189" w:rsidRPr="00370189">
        <w:rPr>
          <w:rFonts w:cs="Simplified Arabic"/>
          <w:b/>
          <w:bCs/>
          <w:color w:val="FF0000"/>
          <w:szCs w:val="28"/>
          <w:rtl/>
          <w:lang w:eastAsia="en-US"/>
        </w:rPr>
        <w:t>{جَاعِلِ الْمَلَائِكَةِ رُسُلًا أُولِي أَجْنِحَةٍ مَّثْنَى وَثُلَاثَ وَرُبَاعَ}</w:t>
      </w:r>
      <w:r w:rsidR="00370189" w:rsidRPr="00370189">
        <w:rPr>
          <w:rFonts w:cs="Simplified Arabic"/>
          <w:szCs w:val="28"/>
          <w:rtl/>
          <w:lang w:eastAsia="en-US"/>
        </w:rPr>
        <w:t xml:space="preserve"> </w:t>
      </w:r>
      <w:r w:rsidR="00370189">
        <w:rPr>
          <w:rFonts w:cs="Simplified Arabic" w:hint="cs"/>
          <w:sz w:val="28"/>
          <w:szCs w:val="24"/>
          <w:rtl/>
          <w:lang w:eastAsia="en-US"/>
        </w:rPr>
        <w:t>[</w:t>
      </w:r>
      <w:r w:rsidR="00370189" w:rsidRPr="00370189">
        <w:rPr>
          <w:rFonts w:cs="Simplified Arabic"/>
          <w:sz w:val="28"/>
          <w:szCs w:val="24"/>
          <w:rtl/>
          <w:lang w:eastAsia="en-US"/>
        </w:rPr>
        <w:t>سورة فاطر</w:t>
      </w:r>
      <w:r w:rsidR="00370189" w:rsidRPr="00370189">
        <w:rPr>
          <w:rFonts w:cs="Simplified Arabic" w:hint="cs"/>
          <w:sz w:val="28"/>
          <w:szCs w:val="24"/>
          <w:rtl/>
          <w:lang w:eastAsia="en-US"/>
        </w:rPr>
        <w:t>:1]</w:t>
      </w:r>
      <w:r w:rsidR="007650E3">
        <w:rPr>
          <w:rFonts w:cs="Simplified Arabic" w:hint="cs"/>
          <w:szCs w:val="28"/>
          <w:rtl/>
          <w:lang w:eastAsia="en-US"/>
        </w:rPr>
        <w:t>،</w:t>
      </w:r>
      <w:r w:rsidR="00756743" w:rsidRPr="0039500D">
        <w:rPr>
          <w:rFonts w:cs="Simplified Arabic" w:hint="cs"/>
          <w:szCs w:val="28"/>
          <w:rtl/>
          <w:lang w:eastAsia="en-US"/>
        </w:rPr>
        <w:t xml:space="preserve"> وكذلك في قوله </w:t>
      </w:r>
      <w:r w:rsidR="0039500D">
        <w:rPr>
          <w:rFonts w:cs="Simplified Arabic" w:hint="cs"/>
          <w:szCs w:val="28"/>
          <w:rtl/>
          <w:lang w:eastAsia="en-US"/>
        </w:rPr>
        <w:t>-تبارك وتعالى-</w:t>
      </w:r>
      <w:r w:rsidR="007650E3">
        <w:rPr>
          <w:rFonts w:cs="Simplified Arabic" w:hint="cs"/>
          <w:szCs w:val="28"/>
          <w:rtl/>
          <w:lang w:eastAsia="en-US"/>
        </w:rPr>
        <w:t>:</w:t>
      </w:r>
      <w:r w:rsidR="00756743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4E2393" w:rsidRPr="00AB2C73">
        <w:rPr>
          <w:rFonts w:cs="Simplified Arabic"/>
          <w:b/>
          <w:bCs/>
          <w:color w:val="FF0000"/>
          <w:szCs w:val="28"/>
          <w:rtl/>
          <w:lang w:eastAsia="en-US"/>
        </w:rPr>
        <w:t>{وَجَعَلَ الظُّلُمَاتِ وَالنُّورَ}</w:t>
      </w:r>
      <w:r w:rsidR="004E2393" w:rsidRPr="004E2393">
        <w:rPr>
          <w:rFonts w:cs="Simplified Arabic"/>
          <w:szCs w:val="28"/>
          <w:rtl/>
          <w:lang w:eastAsia="en-US"/>
        </w:rPr>
        <w:t xml:space="preserve"> </w:t>
      </w:r>
      <w:r w:rsidR="004E2393">
        <w:rPr>
          <w:rFonts w:cs="Simplified Arabic" w:hint="cs"/>
          <w:sz w:val="28"/>
          <w:szCs w:val="24"/>
          <w:rtl/>
          <w:lang w:eastAsia="en-US"/>
        </w:rPr>
        <w:t>[</w:t>
      </w:r>
      <w:r w:rsidR="004E2393" w:rsidRPr="004E2393">
        <w:rPr>
          <w:rFonts w:cs="Simplified Arabic"/>
          <w:sz w:val="28"/>
          <w:szCs w:val="24"/>
          <w:rtl/>
          <w:lang w:eastAsia="en-US"/>
        </w:rPr>
        <w:t>سورة الأنعام</w:t>
      </w:r>
      <w:r w:rsidR="004E2393" w:rsidRPr="004E2393">
        <w:rPr>
          <w:rFonts w:cs="Simplified Arabic" w:hint="cs"/>
          <w:sz w:val="28"/>
          <w:szCs w:val="24"/>
          <w:rtl/>
          <w:lang w:eastAsia="en-US"/>
        </w:rPr>
        <w:t>:1]</w:t>
      </w:r>
      <w:r w:rsidR="005A6954">
        <w:rPr>
          <w:rFonts w:cs="Simplified Arabic" w:hint="cs"/>
          <w:szCs w:val="28"/>
          <w:rtl/>
          <w:lang w:eastAsia="en-US"/>
        </w:rPr>
        <w:t>،</w:t>
      </w:r>
      <w:r w:rsidR="00756743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4E2393" w:rsidRPr="004E2393">
        <w:rPr>
          <w:rFonts w:cs="Simplified Arabic"/>
          <w:b/>
          <w:bCs/>
          <w:color w:val="FF0000"/>
          <w:szCs w:val="28"/>
          <w:rtl/>
          <w:lang w:eastAsia="en-US"/>
        </w:rPr>
        <w:t>{وَاللّهُ جَعَلَ لَكُم مِّنْ أَنفُسِكُمْ أَزْوَاجًا}</w:t>
      </w:r>
      <w:r w:rsidR="004E2393" w:rsidRPr="004E2393">
        <w:rPr>
          <w:rFonts w:cs="Simplified Arabic"/>
          <w:szCs w:val="28"/>
          <w:rtl/>
          <w:lang w:eastAsia="en-US"/>
        </w:rPr>
        <w:t xml:space="preserve"> </w:t>
      </w:r>
      <w:r w:rsidR="004E2393">
        <w:rPr>
          <w:rFonts w:cs="Simplified Arabic" w:hint="cs"/>
          <w:sz w:val="28"/>
          <w:szCs w:val="24"/>
          <w:rtl/>
          <w:lang w:eastAsia="en-US"/>
        </w:rPr>
        <w:t>[</w:t>
      </w:r>
      <w:r w:rsidR="004E2393" w:rsidRPr="004E2393">
        <w:rPr>
          <w:rFonts w:cs="Simplified Arabic"/>
          <w:sz w:val="28"/>
          <w:szCs w:val="24"/>
          <w:rtl/>
          <w:lang w:eastAsia="en-US"/>
        </w:rPr>
        <w:t>سورة النحل</w:t>
      </w:r>
      <w:r w:rsidR="004E2393" w:rsidRPr="004E2393">
        <w:rPr>
          <w:rFonts w:cs="Simplified Arabic" w:hint="cs"/>
          <w:sz w:val="28"/>
          <w:szCs w:val="24"/>
          <w:rtl/>
          <w:lang w:eastAsia="en-US"/>
        </w:rPr>
        <w:t>:72]</w:t>
      </w:r>
      <w:r w:rsidR="00756743" w:rsidRPr="0039500D">
        <w:rPr>
          <w:rFonts w:cs="Simplified Arabic" w:hint="cs"/>
          <w:szCs w:val="28"/>
          <w:rtl/>
          <w:lang w:eastAsia="en-US"/>
        </w:rPr>
        <w:t xml:space="preserve"> فهذا بمعنى خلق</w:t>
      </w:r>
      <w:r w:rsidR="007F560D">
        <w:rPr>
          <w:rFonts w:cs="Simplified Arabic" w:hint="cs"/>
          <w:szCs w:val="28"/>
          <w:rtl/>
          <w:lang w:eastAsia="en-US"/>
        </w:rPr>
        <w:t>،</w:t>
      </w:r>
      <w:r w:rsidR="00756743" w:rsidRPr="0039500D">
        <w:rPr>
          <w:rFonts w:cs="Simplified Arabic" w:hint="cs"/>
          <w:szCs w:val="28"/>
          <w:rtl/>
          <w:lang w:eastAsia="en-US"/>
        </w:rPr>
        <w:t xml:space="preserve"> ما ذكره </w:t>
      </w:r>
      <w:r w:rsidR="00756743" w:rsidRPr="0039500D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ابن كثير</w:t>
      </w:r>
      <w:r w:rsidR="00756743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DD13E4" w:rsidRPr="000E58A5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DD13E4" w:rsidRPr="00E669E3">
        <w:rPr>
          <w:rFonts w:cs="Simplified Arabic" w:hint="cs"/>
          <w:b/>
          <w:bCs/>
          <w:color w:val="FF0000"/>
          <w:szCs w:val="28"/>
          <w:rtl/>
          <w:lang w:eastAsia="en-US"/>
        </w:rPr>
        <w:t>إِنَّا جَعَلْنَاهُ قُرْآنًا عَرَبِيًّا</w:t>
      </w:r>
      <w:r w:rsidR="00DD13E4" w:rsidRPr="000E58A5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="007F560D" w:rsidRPr="007F560D">
        <w:rPr>
          <w:rFonts w:cs="Simplified Arabic" w:hint="cs"/>
          <w:szCs w:val="28"/>
          <w:rtl/>
          <w:lang w:eastAsia="en-US"/>
        </w:rPr>
        <w:t>:</w:t>
      </w:r>
      <w:r w:rsidR="00756743" w:rsidRPr="0039500D">
        <w:rPr>
          <w:rFonts w:cs="Simplified Arabic" w:hint="cs"/>
          <w:szCs w:val="28"/>
          <w:rtl/>
          <w:lang w:eastAsia="en-US"/>
        </w:rPr>
        <w:t xml:space="preserve"> يمكن أن يكون بمعنى أنزلناه</w:t>
      </w:r>
      <w:r w:rsidR="005A6954">
        <w:rPr>
          <w:rFonts w:cs="Simplified Arabic" w:hint="cs"/>
          <w:szCs w:val="28"/>
          <w:rtl/>
          <w:lang w:eastAsia="en-US"/>
        </w:rPr>
        <w:t>،</w:t>
      </w:r>
      <w:r w:rsidR="00756743" w:rsidRPr="0039500D">
        <w:rPr>
          <w:rFonts w:cs="Simplified Arabic" w:hint="cs"/>
          <w:szCs w:val="28"/>
          <w:rtl/>
          <w:lang w:eastAsia="en-US"/>
        </w:rPr>
        <w:t xml:space="preserve"> أو </w:t>
      </w:r>
      <w:proofErr w:type="spellStart"/>
      <w:r w:rsidR="00756743" w:rsidRPr="0039500D">
        <w:rPr>
          <w:rFonts w:cs="Simplified Arabic" w:hint="cs"/>
          <w:szCs w:val="28"/>
          <w:rtl/>
          <w:lang w:eastAsia="en-US"/>
        </w:rPr>
        <w:t>قلناه</w:t>
      </w:r>
      <w:proofErr w:type="spellEnd"/>
      <w:r w:rsidR="007F560D">
        <w:rPr>
          <w:rFonts w:cs="Simplified Arabic" w:hint="cs"/>
          <w:szCs w:val="28"/>
          <w:rtl/>
          <w:lang w:eastAsia="en-US"/>
        </w:rPr>
        <w:t>،</w:t>
      </w:r>
      <w:r w:rsidR="00756743" w:rsidRPr="0039500D">
        <w:rPr>
          <w:rFonts w:cs="Simplified Arabic" w:hint="cs"/>
          <w:szCs w:val="28"/>
          <w:rtl/>
          <w:lang w:eastAsia="en-US"/>
        </w:rPr>
        <w:t xml:space="preserve"> أو نحو ذلك من العبارات التي قالها السلف</w:t>
      </w:r>
      <w:r w:rsidR="005A6954">
        <w:rPr>
          <w:rFonts w:cs="Simplified Arabic" w:hint="cs"/>
          <w:szCs w:val="28"/>
          <w:rtl/>
          <w:lang w:eastAsia="en-US"/>
        </w:rPr>
        <w:t>،</w:t>
      </w:r>
      <w:r w:rsidR="00756743" w:rsidRPr="0039500D">
        <w:rPr>
          <w:rFonts w:cs="Simplified Arabic" w:hint="cs"/>
          <w:szCs w:val="28"/>
          <w:rtl/>
          <w:lang w:eastAsia="en-US"/>
        </w:rPr>
        <w:t xml:space="preserve"> وليس معناه خلق</w:t>
      </w:r>
      <w:r w:rsidR="00AB2C73">
        <w:rPr>
          <w:rFonts w:cs="Simplified Arabic" w:hint="cs"/>
          <w:szCs w:val="28"/>
          <w:rtl/>
          <w:lang w:eastAsia="en-US"/>
        </w:rPr>
        <w:t>،</w:t>
      </w:r>
      <w:r w:rsidR="00756743" w:rsidRPr="0039500D">
        <w:rPr>
          <w:rFonts w:cs="Simplified Arabic" w:hint="cs"/>
          <w:szCs w:val="28"/>
          <w:rtl/>
          <w:lang w:eastAsia="en-US"/>
        </w:rPr>
        <w:t xml:space="preserve"> فإن جعل تأتي بمعنى خلق</w:t>
      </w:r>
      <w:r w:rsidR="005A6954">
        <w:rPr>
          <w:rFonts w:cs="Simplified Arabic" w:hint="cs"/>
          <w:szCs w:val="28"/>
          <w:rtl/>
          <w:lang w:eastAsia="en-US"/>
        </w:rPr>
        <w:t>،</w:t>
      </w:r>
      <w:r w:rsidR="00756743" w:rsidRPr="0039500D">
        <w:rPr>
          <w:rFonts w:cs="Simplified Arabic" w:hint="cs"/>
          <w:szCs w:val="28"/>
          <w:rtl/>
          <w:lang w:eastAsia="en-US"/>
        </w:rPr>
        <w:t xml:space="preserve"> وتأتي بمعنى صي</w:t>
      </w:r>
      <w:r w:rsidR="007F560D">
        <w:rPr>
          <w:rFonts w:cs="Simplified Arabic" w:hint="cs"/>
          <w:szCs w:val="28"/>
          <w:rtl/>
          <w:lang w:eastAsia="en-US"/>
        </w:rPr>
        <w:t>ّ</w:t>
      </w:r>
      <w:r w:rsidR="00756743" w:rsidRPr="0039500D">
        <w:rPr>
          <w:rFonts w:cs="Simplified Arabic" w:hint="cs"/>
          <w:szCs w:val="28"/>
          <w:rtl/>
          <w:lang w:eastAsia="en-US"/>
        </w:rPr>
        <w:t>ر</w:t>
      </w:r>
      <w:r w:rsidR="00AB2C73">
        <w:rPr>
          <w:rFonts w:cs="Simplified Arabic" w:hint="cs"/>
          <w:szCs w:val="28"/>
          <w:rtl/>
          <w:lang w:eastAsia="en-US"/>
        </w:rPr>
        <w:t>،</w:t>
      </w:r>
      <w:r w:rsidR="00756743" w:rsidRPr="0039500D">
        <w:rPr>
          <w:rFonts w:cs="Simplified Arabic" w:hint="cs"/>
          <w:szCs w:val="28"/>
          <w:rtl/>
          <w:lang w:eastAsia="en-US"/>
        </w:rPr>
        <w:t xml:space="preserve"> وتأتي بمعنى قال</w:t>
      </w:r>
      <w:r w:rsidR="00516032">
        <w:rPr>
          <w:rFonts w:cs="Simplified Arabic" w:hint="cs"/>
          <w:szCs w:val="28"/>
          <w:rtl/>
          <w:lang w:eastAsia="en-US"/>
        </w:rPr>
        <w:t>،</w:t>
      </w:r>
      <w:r w:rsidR="00756743" w:rsidRPr="0039500D">
        <w:rPr>
          <w:rFonts w:cs="Simplified Arabic" w:hint="cs"/>
          <w:szCs w:val="28"/>
          <w:rtl/>
          <w:lang w:eastAsia="en-US"/>
        </w:rPr>
        <w:t xml:space="preserve"> أو حكم</w:t>
      </w:r>
      <w:r w:rsidR="005A6954">
        <w:rPr>
          <w:rFonts w:cs="Simplified Arabic" w:hint="cs"/>
          <w:szCs w:val="28"/>
          <w:rtl/>
          <w:lang w:eastAsia="en-US"/>
        </w:rPr>
        <w:t>،</w:t>
      </w:r>
      <w:r w:rsidR="007F560D">
        <w:rPr>
          <w:rFonts w:cs="Simplified Arabic" w:hint="cs"/>
          <w:szCs w:val="28"/>
          <w:rtl/>
          <w:lang w:eastAsia="en-US"/>
        </w:rPr>
        <w:t xml:space="preserve"> أو نحو ذلك،</w:t>
      </w:r>
      <w:r w:rsidR="00756743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7F560D">
        <w:rPr>
          <w:rFonts w:cs="Simplified Arabic" w:hint="cs"/>
          <w:szCs w:val="28"/>
          <w:rtl/>
          <w:lang w:eastAsia="en-US"/>
        </w:rPr>
        <w:t>و</w:t>
      </w:r>
      <w:r w:rsidR="00756743" w:rsidRPr="0039500D">
        <w:rPr>
          <w:rFonts w:cs="Simplified Arabic" w:hint="cs"/>
          <w:szCs w:val="28"/>
          <w:rtl/>
          <w:lang w:eastAsia="en-US"/>
        </w:rPr>
        <w:t xml:space="preserve">سيأتي </w:t>
      </w:r>
      <w:r w:rsidR="007F560D">
        <w:rPr>
          <w:rFonts w:cs="Simplified Arabic" w:hint="cs"/>
          <w:szCs w:val="28"/>
          <w:rtl/>
          <w:lang w:eastAsia="en-US"/>
        </w:rPr>
        <w:t>-</w:t>
      </w:r>
      <w:r w:rsidR="00756743" w:rsidRPr="0039500D">
        <w:rPr>
          <w:rFonts w:cs="Simplified Arabic" w:hint="cs"/>
          <w:szCs w:val="28"/>
          <w:rtl/>
          <w:lang w:eastAsia="en-US"/>
        </w:rPr>
        <w:t>إن شاء الله تعالى</w:t>
      </w:r>
      <w:r w:rsidR="007F560D">
        <w:rPr>
          <w:rFonts w:cs="Simplified Arabic" w:hint="cs"/>
          <w:szCs w:val="28"/>
          <w:rtl/>
          <w:lang w:eastAsia="en-US"/>
        </w:rPr>
        <w:t>-</w:t>
      </w:r>
      <w:r w:rsidR="00756743" w:rsidRPr="0039500D">
        <w:rPr>
          <w:rFonts w:cs="Simplified Arabic" w:hint="cs"/>
          <w:szCs w:val="28"/>
          <w:rtl/>
          <w:lang w:eastAsia="en-US"/>
        </w:rPr>
        <w:t xml:space="preserve"> بعض أنواع هذا الاستعمال</w:t>
      </w:r>
      <w:r w:rsidR="00370189">
        <w:rPr>
          <w:rFonts w:cs="Simplified Arabic" w:hint="cs"/>
          <w:szCs w:val="28"/>
          <w:rtl/>
          <w:lang w:eastAsia="en-US"/>
        </w:rPr>
        <w:t>،</w:t>
      </w:r>
      <w:r w:rsidR="00756743" w:rsidRPr="0039500D">
        <w:rPr>
          <w:rFonts w:cs="Simplified Arabic" w:hint="cs"/>
          <w:szCs w:val="28"/>
          <w:rtl/>
          <w:lang w:eastAsia="en-US"/>
        </w:rPr>
        <w:t xml:space="preserve"> يعني </w:t>
      </w:r>
      <w:r w:rsidR="00516032" w:rsidRPr="00516032">
        <w:rPr>
          <w:rFonts w:cs="Simplified Arabic"/>
          <w:b/>
          <w:bCs/>
          <w:color w:val="FF0000"/>
          <w:szCs w:val="28"/>
          <w:rtl/>
          <w:lang w:eastAsia="en-US"/>
        </w:rPr>
        <w:t>{وَجَعَلُوا الْمَلَائِكَةَ الَّذِينَ هُمْ عِبَادُ الرَّحْمَنِ إِنَاثًا}</w:t>
      </w:r>
      <w:r w:rsidR="00516032" w:rsidRPr="00516032">
        <w:rPr>
          <w:rFonts w:cs="Simplified Arabic"/>
          <w:szCs w:val="28"/>
          <w:rtl/>
          <w:lang w:eastAsia="en-US"/>
        </w:rPr>
        <w:t xml:space="preserve"> </w:t>
      </w:r>
      <w:r w:rsidR="00516032">
        <w:rPr>
          <w:rFonts w:cs="Simplified Arabic" w:hint="cs"/>
          <w:sz w:val="28"/>
          <w:szCs w:val="24"/>
          <w:rtl/>
          <w:lang w:eastAsia="en-US"/>
        </w:rPr>
        <w:t>[</w:t>
      </w:r>
      <w:r w:rsidR="00516032" w:rsidRPr="00516032">
        <w:rPr>
          <w:rFonts w:cs="Simplified Arabic"/>
          <w:sz w:val="28"/>
          <w:szCs w:val="24"/>
          <w:rtl/>
          <w:lang w:eastAsia="en-US"/>
        </w:rPr>
        <w:t>سورة الزخرف</w:t>
      </w:r>
      <w:r w:rsidR="00516032" w:rsidRPr="00516032">
        <w:rPr>
          <w:rFonts w:cs="Simplified Arabic" w:hint="cs"/>
          <w:sz w:val="28"/>
          <w:szCs w:val="24"/>
          <w:rtl/>
          <w:lang w:eastAsia="en-US"/>
        </w:rPr>
        <w:t>:19]</w:t>
      </w:r>
      <w:r w:rsidR="00756743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D604E3" w:rsidRPr="0039500D">
        <w:rPr>
          <w:rFonts w:cs="Simplified Arabic" w:hint="cs"/>
          <w:szCs w:val="28"/>
          <w:rtl/>
          <w:lang w:eastAsia="en-US"/>
        </w:rPr>
        <w:t>فجعل تأتي لمعان</w:t>
      </w:r>
      <w:r w:rsidR="007F560D">
        <w:rPr>
          <w:rFonts w:cs="Simplified Arabic" w:hint="cs"/>
          <w:szCs w:val="28"/>
          <w:rtl/>
          <w:lang w:eastAsia="en-US"/>
        </w:rPr>
        <w:t>ٍ</w:t>
      </w:r>
      <w:r w:rsidR="00516032">
        <w:rPr>
          <w:rFonts w:cs="Simplified Arabic" w:hint="cs"/>
          <w:szCs w:val="28"/>
          <w:rtl/>
          <w:lang w:eastAsia="en-US"/>
        </w:rPr>
        <w:t>،</w:t>
      </w:r>
      <w:r w:rsidR="00D604E3" w:rsidRPr="0039500D">
        <w:rPr>
          <w:rFonts w:cs="Simplified Arabic" w:hint="cs"/>
          <w:szCs w:val="28"/>
          <w:rtl/>
          <w:lang w:eastAsia="en-US"/>
        </w:rPr>
        <w:t xml:space="preserve"> ولهذا </w:t>
      </w:r>
      <w:r w:rsidR="00D604E3" w:rsidRPr="0039500D">
        <w:rPr>
          <w:rFonts w:cs="Simplified Arabic" w:hint="cs"/>
          <w:szCs w:val="28"/>
          <w:rtl/>
          <w:lang w:eastAsia="en-US"/>
        </w:rPr>
        <w:lastRenderedPageBreak/>
        <w:t>يقال في تعريف التوحيد</w:t>
      </w:r>
      <w:r w:rsidR="00EE3AE5">
        <w:rPr>
          <w:rFonts w:cs="Simplified Arabic" w:hint="cs"/>
          <w:szCs w:val="28"/>
          <w:rtl/>
          <w:lang w:eastAsia="en-US"/>
        </w:rPr>
        <w:t>:</w:t>
      </w:r>
      <w:r w:rsidR="00D604E3" w:rsidRPr="0039500D">
        <w:rPr>
          <w:rFonts w:cs="Simplified Arabic" w:hint="cs"/>
          <w:szCs w:val="28"/>
          <w:rtl/>
          <w:lang w:eastAsia="en-US"/>
        </w:rPr>
        <w:t xml:space="preserve"> مصدر وح</w:t>
      </w:r>
      <w:r w:rsidR="007F560D">
        <w:rPr>
          <w:rFonts w:cs="Simplified Arabic" w:hint="cs"/>
          <w:szCs w:val="28"/>
          <w:rtl/>
          <w:lang w:eastAsia="en-US"/>
        </w:rPr>
        <w:t>ّ</w:t>
      </w:r>
      <w:r w:rsidR="00D604E3" w:rsidRPr="0039500D">
        <w:rPr>
          <w:rFonts w:cs="Simplified Arabic" w:hint="cs"/>
          <w:szCs w:val="28"/>
          <w:rtl/>
          <w:lang w:eastAsia="en-US"/>
        </w:rPr>
        <w:t>د يوحد توحيدًا فهو موح</w:t>
      </w:r>
      <w:r w:rsidR="007F560D">
        <w:rPr>
          <w:rFonts w:cs="Simplified Arabic" w:hint="cs"/>
          <w:szCs w:val="28"/>
          <w:rtl/>
          <w:lang w:eastAsia="en-US"/>
        </w:rPr>
        <w:t>ِّ</w:t>
      </w:r>
      <w:r w:rsidR="00D604E3" w:rsidRPr="0039500D">
        <w:rPr>
          <w:rFonts w:cs="Simplified Arabic" w:hint="cs"/>
          <w:szCs w:val="28"/>
          <w:rtl/>
          <w:lang w:eastAsia="en-US"/>
        </w:rPr>
        <w:t>د</w:t>
      </w:r>
      <w:r w:rsidR="00EE3AE5">
        <w:rPr>
          <w:rFonts w:cs="Simplified Arabic" w:hint="cs"/>
          <w:szCs w:val="28"/>
          <w:rtl/>
          <w:lang w:eastAsia="en-US"/>
        </w:rPr>
        <w:t>،</w:t>
      </w:r>
      <w:r w:rsidR="00D604E3" w:rsidRPr="0039500D">
        <w:rPr>
          <w:rFonts w:cs="Simplified Arabic" w:hint="cs"/>
          <w:szCs w:val="28"/>
          <w:rtl/>
          <w:lang w:eastAsia="en-US"/>
        </w:rPr>
        <w:t xml:space="preserve"> يقال</w:t>
      </w:r>
      <w:r w:rsidR="007F560D">
        <w:rPr>
          <w:rFonts w:cs="Simplified Arabic" w:hint="cs"/>
          <w:szCs w:val="28"/>
          <w:rtl/>
          <w:lang w:eastAsia="en-US"/>
        </w:rPr>
        <w:t>:</w:t>
      </w:r>
      <w:r w:rsidR="00D604E3" w:rsidRPr="0039500D">
        <w:rPr>
          <w:rFonts w:cs="Simplified Arabic" w:hint="cs"/>
          <w:szCs w:val="28"/>
          <w:rtl/>
          <w:lang w:eastAsia="en-US"/>
        </w:rPr>
        <w:t xml:space="preserve"> وهو من النسبة لا من الجعل</w:t>
      </w:r>
      <w:r w:rsidR="00EE3AE5">
        <w:rPr>
          <w:rFonts w:cs="Simplified Arabic" w:hint="cs"/>
          <w:szCs w:val="28"/>
          <w:rtl/>
          <w:lang w:eastAsia="en-US"/>
        </w:rPr>
        <w:t>،</w:t>
      </w:r>
      <w:r w:rsidR="00D604E3" w:rsidRPr="0039500D">
        <w:rPr>
          <w:rFonts w:cs="Simplified Arabic" w:hint="cs"/>
          <w:szCs w:val="28"/>
          <w:rtl/>
          <w:lang w:eastAsia="en-US"/>
        </w:rPr>
        <w:t xml:space="preserve"> يعني أن الموح</w:t>
      </w:r>
      <w:r w:rsidR="007F560D">
        <w:rPr>
          <w:rFonts w:cs="Simplified Arabic" w:hint="cs"/>
          <w:szCs w:val="28"/>
          <w:rtl/>
          <w:lang w:eastAsia="en-US"/>
        </w:rPr>
        <w:t>ِّ</w:t>
      </w:r>
      <w:r w:rsidR="00D604E3" w:rsidRPr="0039500D">
        <w:rPr>
          <w:rFonts w:cs="Simplified Arabic" w:hint="cs"/>
          <w:szCs w:val="28"/>
          <w:rtl/>
          <w:lang w:eastAsia="en-US"/>
        </w:rPr>
        <w:t>د ليس هو الذي جعل الله واحدًا</w:t>
      </w:r>
      <w:r w:rsidR="007F560D">
        <w:rPr>
          <w:rFonts w:cs="Simplified Arabic" w:hint="cs"/>
          <w:szCs w:val="28"/>
          <w:rtl/>
          <w:lang w:eastAsia="en-US"/>
        </w:rPr>
        <w:t>،</w:t>
      </w:r>
      <w:r w:rsidR="00D604E3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7F560D">
        <w:rPr>
          <w:rFonts w:cs="Simplified Arabic" w:hint="cs"/>
          <w:szCs w:val="28"/>
          <w:rtl/>
          <w:lang w:eastAsia="en-US"/>
        </w:rPr>
        <w:t>ف</w:t>
      </w:r>
      <w:r w:rsidR="00D604E3" w:rsidRPr="0039500D">
        <w:rPr>
          <w:rFonts w:cs="Simplified Arabic" w:hint="cs"/>
          <w:szCs w:val="28"/>
          <w:rtl/>
          <w:lang w:eastAsia="en-US"/>
        </w:rPr>
        <w:t>الله واحد وحد</w:t>
      </w:r>
      <w:r w:rsidR="007F560D">
        <w:rPr>
          <w:rFonts w:cs="Simplified Arabic" w:hint="cs"/>
          <w:szCs w:val="28"/>
          <w:rtl/>
          <w:lang w:eastAsia="en-US"/>
        </w:rPr>
        <w:t>ّ</w:t>
      </w:r>
      <w:r w:rsidR="00D604E3" w:rsidRPr="0039500D">
        <w:rPr>
          <w:rFonts w:cs="Simplified Arabic" w:hint="cs"/>
          <w:szCs w:val="28"/>
          <w:rtl/>
          <w:lang w:eastAsia="en-US"/>
        </w:rPr>
        <w:t xml:space="preserve">ه الناس </w:t>
      </w:r>
      <w:r w:rsidR="007F560D">
        <w:rPr>
          <w:rFonts w:cs="Simplified Arabic" w:hint="cs"/>
          <w:szCs w:val="28"/>
          <w:rtl/>
          <w:lang w:eastAsia="en-US"/>
        </w:rPr>
        <w:t>أ</w:t>
      </w:r>
      <w:r w:rsidR="00D604E3" w:rsidRPr="0039500D">
        <w:rPr>
          <w:rFonts w:cs="Simplified Arabic" w:hint="cs"/>
          <w:szCs w:val="28"/>
          <w:rtl/>
          <w:lang w:eastAsia="en-US"/>
        </w:rPr>
        <w:t>و</w:t>
      </w:r>
      <w:r w:rsidR="007F560D">
        <w:rPr>
          <w:rFonts w:cs="Simplified Arabic" w:hint="cs"/>
          <w:szCs w:val="28"/>
          <w:rtl/>
          <w:lang w:eastAsia="en-US"/>
        </w:rPr>
        <w:t xml:space="preserve"> </w:t>
      </w:r>
      <w:r w:rsidR="00D604E3" w:rsidRPr="0039500D">
        <w:rPr>
          <w:rFonts w:cs="Simplified Arabic" w:hint="cs"/>
          <w:szCs w:val="28"/>
          <w:rtl/>
          <w:lang w:eastAsia="en-US"/>
        </w:rPr>
        <w:t xml:space="preserve">لم </w:t>
      </w:r>
      <w:r w:rsidR="007F560D">
        <w:rPr>
          <w:rFonts w:cs="Simplified Arabic" w:hint="cs"/>
          <w:szCs w:val="28"/>
          <w:rtl/>
          <w:lang w:eastAsia="en-US"/>
        </w:rPr>
        <w:t>يوحدوه،</w:t>
      </w:r>
      <w:r w:rsidR="00D604E3" w:rsidRPr="0039500D">
        <w:rPr>
          <w:rFonts w:cs="Simplified Arabic" w:hint="cs"/>
          <w:szCs w:val="28"/>
          <w:rtl/>
          <w:lang w:eastAsia="en-US"/>
        </w:rPr>
        <w:t xml:space="preserve"> ولكن أنت تنسبه إلى الوحدانية فقط</w:t>
      </w:r>
      <w:r w:rsidR="000A7B5C">
        <w:rPr>
          <w:rFonts w:cs="Simplified Arabic" w:hint="cs"/>
          <w:szCs w:val="28"/>
          <w:rtl/>
          <w:lang w:eastAsia="en-US"/>
        </w:rPr>
        <w:t>.</w:t>
      </w:r>
      <w:r w:rsidR="00D604E3" w:rsidRPr="0039500D">
        <w:rPr>
          <w:rFonts w:cs="Simplified Arabic" w:hint="cs"/>
          <w:szCs w:val="28"/>
          <w:rtl/>
          <w:lang w:eastAsia="en-US"/>
        </w:rPr>
        <w:t xml:space="preserve"> </w:t>
      </w:r>
    </w:p>
    <w:p w:rsidR="001B0C9A" w:rsidRPr="0039500D" w:rsidRDefault="00471995" w:rsidP="00665C34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b/>
          <w:bCs/>
          <w:szCs w:val="28"/>
          <w:rtl/>
          <w:lang w:eastAsia="en-US"/>
        </w:rPr>
      </w:pPr>
      <w:proofErr w:type="gramStart"/>
      <w:r w:rsidRPr="0039500D">
        <w:rPr>
          <w:rFonts w:cs="Simplified Arabic" w:hint="cs"/>
          <w:b/>
          <w:bCs/>
          <w:szCs w:val="28"/>
          <w:rtl/>
          <w:lang w:eastAsia="en-US"/>
        </w:rPr>
        <w:t>وقوله</w:t>
      </w:r>
      <w:proofErr w:type="gramEnd"/>
      <w:r w:rsidRPr="0039500D">
        <w:rPr>
          <w:rFonts w:cs="Simplified Arabic" w:hint="cs"/>
          <w:b/>
          <w:bCs/>
          <w:szCs w:val="28"/>
          <w:rtl/>
          <w:lang w:eastAsia="en-US"/>
        </w:rPr>
        <w:t xml:space="preserve"> تعالى: </w:t>
      </w:r>
      <w:r w:rsidR="001E7FB6" w:rsidRPr="001E7FB6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1E7FB6">
        <w:rPr>
          <w:rFonts w:cs="Simplified Arabic" w:hint="cs"/>
          <w:b/>
          <w:bCs/>
          <w:color w:val="FF0000"/>
          <w:szCs w:val="28"/>
          <w:rtl/>
          <w:lang w:eastAsia="en-US"/>
        </w:rPr>
        <w:t>وَإِنَّهُ فِي أُمِّ الْكِتَابِ لَدَيْنَا لَعَلِيٌّ حَكِيمٌ</w:t>
      </w:r>
      <w:r w:rsidR="001E7FB6" w:rsidRPr="001E7FB6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 xml:space="preserve"> بين شرفه في الملأ الأعلى، ليشرفه ويعظمه ويطيعه أهل الأرض، فقال تعالى: </w:t>
      </w:r>
      <w:r w:rsidR="001E7FB6" w:rsidRPr="001E7FB6">
        <w:rPr>
          <w:rFonts w:cs="Simplified Arabic" w:hint="cs"/>
          <w:b/>
          <w:bCs/>
          <w:color w:val="FF0000"/>
          <w:szCs w:val="28"/>
          <w:rtl/>
          <w:lang w:eastAsia="en-US"/>
        </w:rPr>
        <w:t>{وَإِنَّهُ}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 xml:space="preserve"> أي:</w:t>
      </w:r>
      <w:r w:rsidR="001E7FB6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 xml:space="preserve">القرآن </w:t>
      </w:r>
      <w:r w:rsidR="001E7FB6" w:rsidRPr="001E7FB6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1E7FB6">
        <w:rPr>
          <w:rFonts w:cs="Simplified Arabic" w:hint="cs"/>
          <w:b/>
          <w:bCs/>
          <w:color w:val="FF0000"/>
          <w:szCs w:val="28"/>
          <w:rtl/>
          <w:lang w:eastAsia="en-US"/>
        </w:rPr>
        <w:t>فِي أُمِّ الْكِتَابِ</w:t>
      </w:r>
      <w:r w:rsidR="001E7FB6" w:rsidRPr="001E7FB6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 xml:space="preserve"> أي:</w:t>
      </w:r>
      <w:r w:rsidR="001E7FB6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>اللوح المحفوظ، قاله ابن عباس، ومجاهد</w:t>
      </w:r>
      <w:r w:rsidR="001E7FB6">
        <w:rPr>
          <w:rFonts w:cs="Simplified Arabic" w:hint="cs"/>
          <w:b/>
          <w:bCs/>
          <w:szCs w:val="28"/>
          <w:rtl/>
          <w:lang w:eastAsia="en-US"/>
        </w:rPr>
        <w:t>.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 xml:space="preserve"> </w:t>
      </w:r>
    </w:p>
    <w:p w:rsidR="001B0C9A" w:rsidRPr="0039500D" w:rsidRDefault="001B0C9A" w:rsidP="00665C34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39500D">
        <w:rPr>
          <w:rFonts w:cs="Simplified Arabic" w:hint="cs"/>
          <w:szCs w:val="28"/>
          <w:rtl/>
          <w:lang w:eastAsia="en-US"/>
        </w:rPr>
        <w:t>أم الكتاب يعني اللوح المحفوظ</w:t>
      </w:r>
      <w:r w:rsidR="000A7B5C">
        <w:rPr>
          <w:rFonts w:cs="Simplified Arabic" w:hint="cs"/>
          <w:szCs w:val="28"/>
          <w:rtl/>
          <w:lang w:eastAsia="en-US"/>
        </w:rPr>
        <w:t>،</w:t>
      </w:r>
      <w:r w:rsidRPr="0039500D">
        <w:rPr>
          <w:rFonts w:cs="Simplified Arabic" w:hint="cs"/>
          <w:szCs w:val="28"/>
          <w:rtl/>
          <w:lang w:eastAsia="en-US"/>
        </w:rPr>
        <w:t xml:space="preserve"> أم الكتاب يعني أصل الكتاب</w:t>
      </w:r>
      <w:r w:rsidR="00A274A5">
        <w:rPr>
          <w:rFonts w:cs="Simplified Arabic" w:hint="cs"/>
          <w:szCs w:val="28"/>
          <w:rtl/>
          <w:lang w:eastAsia="en-US"/>
        </w:rPr>
        <w:t>،</w:t>
      </w:r>
      <w:r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A274A5">
        <w:rPr>
          <w:rFonts w:cs="Simplified Arabic" w:hint="cs"/>
          <w:szCs w:val="28"/>
          <w:rtl/>
          <w:lang w:eastAsia="en-US"/>
        </w:rPr>
        <w:t>ف</w:t>
      </w:r>
      <w:r w:rsidRPr="0039500D">
        <w:rPr>
          <w:rFonts w:cs="Simplified Arabic" w:hint="cs"/>
          <w:szCs w:val="28"/>
          <w:rtl/>
          <w:lang w:eastAsia="en-US"/>
        </w:rPr>
        <w:t>أم الشيء أصله كما سبق في أم القرى</w:t>
      </w:r>
      <w:r w:rsidR="000A7B5C">
        <w:rPr>
          <w:rFonts w:cs="Simplified Arabic" w:hint="cs"/>
          <w:szCs w:val="28"/>
          <w:rtl/>
          <w:lang w:eastAsia="en-US"/>
        </w:rPr>
        <w:t>،</w:t>
      </w:r>
      <w:r w:rsidRPr="0039500D">
        <w:rPr>
          <w:rFonts w:cs="Simplified Arabic" w:hint="cs"/>
          <w:szCs w:val="28"/>
          <w:rtl/>
          <w:lang w:eastAsia="en-US"/>
        </w:rPr>
        <w:t xml:space="preserve"> ويقال للراية التي يسير خلفها الجيش</w:t>
      </w:r>
      <w:r w:rsidR="000A7B5C">
        <w:rPr>
          <w:rFonts w:cs="Simplified Arabic" w:hint="cs"/>
          <w:szCs w:val="28"/>
          <w:rtl/>
          <w:lang w:eastAsia="en-US"/>
        </w:rPr>
        <w:t>:</w:t>
      </w:r>
      <w:r w:rsidRPr="0039500D">
        <w:rPr>
          <w:rFonts w:cs="Simplified Arabic" w:hint="cs"/>
          <w:szCs w:val="28"/>
          <w:rtl/>
          <w:lang w:eastAsia="en-US"/>
        </w:rPr>
        <w:t xml:space="preserve"> أم</w:t>
      </w:r>
      <w:r w:rsidR="000A7B5C">
        <w:rPr>
          <w:rFonts w:cs="Simplified Arabic" w:hint="cs"/>
          <w:szCs w:val="28"/>
          <w:rtl/>
          <w:lang w:eastAsia="en-US"/>
        </w:rPr>
        <w:t>،</w:t>
      </w:r>
      <w:r w:rsidRPr="0039500D">
        <w:rPr>
          <w:rFonts w:cs="Simplified Arabic" w:hint="cs"/>
          <w:szCs w:val="28"/>
          <w:rtl/>
          <w:lang w:eastAsia="en-US"/>
        </w:rPr>
        <w:t xml:space="preserve"> وهذا معناه</w:t>
      </w:r>
      <w:r w:rsidR="00514C70" w:rsidRPr="0039500D">
        <w:rPr>
          <w:rFonts w:cs="Simplified Arabic" w:hint="cs"/>
          <w:szCs w:val="28"/>
          <w:rtl/>
          <w:lang w:eastAsia="en-US"/>
        </w:rPr>
        <w:t xml:space="preserve"> </w:t>
      </w:r>
      <w:r w:rsidRPr="0039500D">
        <w:rPr>
          <w:rFonts w:cs="Simplified Arabic" w:hint="cs"/>
          <w:szCs w:val="28"/>
          <w:rtl/>
          <w:lang w:eastAsia="en-US"/>
        </w:rPr>
        <w:t>معروف سبق الكلام عليه</w:t>
      </w:r>
      <w:r w:rsidR="000A7B5C">
        <w:rPr>
          <w:rFonts w:cs="Simplified Arabic" w:hint="cs"/>
          <w:szCs w:val="28"/>
          <w:rtl/>
          <w:lang w:eastAsia="en-US"/>
        </w:rPr>
        <w:t>،</w:t>
      </w:r>
      <w:r w:rsidRPr="0039500D">
        <w:rPr>
          <w:rFonts w:cs="Simplified Arabic" w:hint="cs"/>
          <w:szCs w:val="28"/>
          <w:rtl/>
          <w:lang w:eastAsia="en-US"/>
        </w:rPr>
        <w:t xml:space="preserve"> فأصل كل شيء أمه</w:t>
      </w:r>
      <w:r w:rsidR="000A7B5C">
        <w:rPr>
          <w:rFonts w:cs="Simplified Arabic" w:hint="cs"/>
          <w:szCs w:val="28"/>
          <w:rtl/>
          <w:lang w:eastAsia="en-US"/>
        </w:rPr>
        <w:t>،</w:t>
      </w:r>
      <w:r w:rsidRPr="0039500D">
        <w:rPr>
          <w:rFonts w:cs="Simplified Arabic" w:hint="cs"/>
          <w:szCs w:val="28"/>
          <w:rtl/>
          <w:lang w:eastAsia="en-US"/>
        </w:rPr>
        <w:t xml:space="preserve"> يعني أن القرآن موجود مكتوب في اللوح المحفوظ</w:t>
      </w:r>
      <w:r w:rsidR="000A7B5C">
        <w:rPr>
          <w:rFonts w:cs="Simplified Arabic" w:hint="cs"/>
          <w:szCs w:val="28"/>
          <w:rtl/>
          <w:lang w:eastAsia="en-US"/>
        </w:rPr>
        <w:t>،</w:t>
      </w:r>
      <w:r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0A7B5C" w:rsidRPr="001E7FB6">
        <w:rPr>
          <w:rFonts w:cs="Simplified Arabic" w:hint="cs"/>
          <w:b/>
          <w:bCs/>
          <w:color w:val="FF0000"/>
          <w:szCs w:val="28"/>
          <w:rtl/>
          <w:lang w:eastAsia="en-US"/>
        </w:rPr>
        <w:t>{وَإِنَّهُ فِي أُمِّ الْكِتَابِ لَدَيْنَا لَعَلِيٌّ حَكِيمٌ}</w:t>
      </w:r>
      <w:r w:rsidRPr="0039500D">
        <w:rPr>
          <w:rFonts w:cs="Simplified Arabic" w:hint="cs"/>
          <w:szCs w:val="28"/>
          <w:rtl/>
          <w:lang w:eastAsia="en-US"/>
        </w:rPr>
        <w:t xml:space="preserve"> إنه في أم الكتاب</w:t>
      </w:r>
      <w:r w:rsidR="007F560D">
        <w:rPr>
          <w:rFonts w:cs="Simplified Arabic" w:hint="cs"/>
          <w:szCs w:val="28"/>
          <w:rtl/>
          <w:lang w:eastAsia="en-US"/>
        </w:rPr>
        <w:t>:</w:t>
      </w:r>
      <w:r w:rsidRPr="0039500D">
        <w:rPr>
          <w:rFonts w:cs="Simplified Arabic" w:hint="cs"/>
          <w:szCs w:val="28"/>
          <w:rtl/>
          <w:lang w:eastAsia="en-US"/>
        </w:rPr>
        <w:t xml:space="preserve"> يعني القرآن في أم الكتاب في</w:t>
      </w:r>
      <w:r w:rsidR="00514C70" w:rsidRPr="0039500D">
        <w:rPr>
          <w:rFonts w:cs="Simplified Arabic" w:hint="cs"/>
          <w:szCs w:val="28"/>
          <w:rtl/>
          <w:lang w:eastAsia="en-US"/>
        </w:rPr>
        <w:t xml:space="preserve"> </w:t>
      </w:r>
      <w:r w:rsidRPr="0039500D">
        <w:rPr>
          <w:rFonts w:cs="Simplified Arabic" w:hint="cs"/>
          <w:szCs w:val="28"/>
          <w:rtl/>
          <w:lang w:eastAsia="en-US"/>
        </w:rPr>
        <w:t>اللوح المحفوظ</w:t>
      </w:r>
      <w:r w:rsidR="000A7B5C">
        <w:rPr>
          <w:rFonts w:cs="Simplified Arabic" w:hint="cs"/>
          <w:szCs w:val="28"/>
          <w:rtl/>
          <w:lang w:eastAsia="en-US"/>
        </w:rPr>
        <w:t>.</w:t>
      </w:r>
    </w:p>
    <w:p w:rsidR="001B0C9A" w:rsidRPr="0039500D" w:rsidRDefault="000A7B5C" w:rsidP="00665C34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b/>
          <w:bCs/>
          <w:szCs w:val="28"/>
          <w:rtl/>
          <w:lang w:eastAsia="en-US"/>
        </w:rPr>
      </w:pPr>
      <w:r w:rsidRPr="000A7B5C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1E7FB6">
        <w:rPr>
          <w:rFonts w:cs="Simplified Arabic" w:hint="cs"/>
          <w:b/>
          <w:bCs/>
          <w:color w:val="FF0000"/>
          <w:szCs w:val="28"/>
          <w:rtl/>
          <w:lang w:eastAsia="en-US"/>
        </w:rPr>
        <w:t>لَدَيْنَا</w:t>
      </w:r>
      <w:r w:rsidRPr="000A7B5C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="00471995" w:rsidRPr="0039500D">
        <w:rPr>
          <w:rFonts w:cs="Simplified Arabic" w:hint="cs"/>
          <w:b/>
          <w:bCs/>
          <w:szCs w:val="28"/>
          <w:rtl/>
          <w:lang w:eastAsia="en-US"/>
        </w:rPr>
        <w:t xml:space="preserve"> أي:</w:t>
      </w:r>
      <w:r w:rsidR="0024027D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471995" w:rsidRPr="0039500D">
        <w:rPr>
          <w:rFonts w:cs="Simplified Arabic" w:hint="cs"/>
          <w:b/>
          <w:bCs/>
          <w:szCs w:val="28"/>
          <w:rtl/>
          <w:lang w:eastAsia="en-US"/>
        </w:rPr>
        <w:t>عندنا، قاله قتادة وغيره</w:t>
      </w:r>
      <w:r w:rsidR="0024027D">
        <w:rPr>
          <w:rFonts w:cs="Simplified Arabic" w:hint="cs"/>
          <w:b/>
          <w:bCs/>
          <w:szCs w:val="28"/>
          <w:rtl/>
          <w:lang w:eastAsia="en-US"/>
        </w:rPr>
        <w:t>.</w:t>
      </w:r>
    </w:p>
    <w:p w:rsidR="001B0C9A" w:rsidRPr="0039500D" w:rsidRDefault="001B0C9A" w:rsidP="00922F2B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proofErr w:type="gramStart"/>
      <w:r w:rsidRPr="0039500D">
        <w:rPr>
          <w:rFonts w:cs="Simplified Arabic" w:hint="cs"/>
          <w:szCs w:val="28"/>
          <w:rtl/>
          <w:lang w:eastAsia="en-US"/>
        </w:rPr>
        <w:t>هنا</w:t>
      </w:r>
      <w:proofErr w:type="gramEnd"/>
      <w:r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A274A5" w:rsidRPr="000A7B5C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A274A5" w:rsidRPr="001E7FB6">
        <w:rPr>
          <w:rFonts w:cs="Simplified Arabic" w:hint="cs"/>
          <w:b/>
          <w:bCs/>
          <w:color w:val="FF0000"/>
          <w:szCs w:val="28"/>
          <w:rtl/>
          <w:lang w:eastAsia="en-US"/>
        </w:rPr>
        <w:t>لَدَيْنَا</w:t>
      </w:r>
      <w:r w:rsidR="00A274A5" w:rsidRPr="000A7B5C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Pr="0039500D">
        <w:rPr>
          <w:rFonts w:cs="Simplified Arabic" w:hint="cs"/>
          <w:szCs w:val="28"/>
          <w:rtl/>
          <w:lang w:eastAsia="en-US"/>
        </w:rPr>
        <w:t xml:space="preserve"> يحتمل أنه متعلق بأم الكتاب </w:t>
      </w:r>
      <w:r w:rsidR="00CA04A1" w:rsidRPr="001E7FB6">
        <w:rPr>
          <w:rFonts w:cs="Simplified Arabic" w:hint="cs"/>
          <w:b/>
          <w:bCs/>
          <w:color w:val="FF0000"/>
          <w:szCs w:val="28"/>
          <w:rtl/>
          <w:lang w:eastAsia="en-US"/>
        </w:rPr>
        <w:t>{وَإِنَّهُ</w:t>
      </w:r>
      <w:r w:rsidR="00CA04A1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 فِي أُمِّ الْكِتَابِ لَدَيْنَا</w:t>
      </w:r>
      <w:r w:rsidR="00CA04A1" w:rsidRPr="001E7FB6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="00CA04A1">
        <w:rPr>
          <w:rFonts w:cs="Simplified Arabic" w:hint="cs"/>
          <w:szCs w:val="28"/>
          <w:rtl/>
          <w:lang w:eastAsia="en-US"/>
        </w:rPr>
        <w:t>،</w:t>
      </w:r>
      <w:r w:rsidRPr="0039500D">
        <w:rPr>
          <w:rFonts w:cs="Simplified Arabic" w:hint="cs"/>
          <w:szCs w:val="28"/>
          <w:rtl/>
          <w:lang w:eastAsia="en-US"/>
        </w:rPr>
        <w:t xml:space="preserve"> أي أنه في الكتاب الذي عندنا </w:t>
      </w:r>
      <w:r w:rsidR="001B4AE2" w:rsidRPr="001E7FB6">
        <w:rPr>
          <w:rFonts w:cs="Simplified Arabic" w:hint="cs"/>
          <w:b/>
          <w:bCs/>
          <w:color w:val="FF0000"/>
          <w:szCs w:val="28"/>
          <w:rtl/>
          <w:lang w:eastAsia="en-US"/>
        </w:rPr>
        <w:t>{وَإِنَّهُ</w:t>
      </w:r>
      <w:r w:rsidR="001B4AE2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 فِي أُمِّ الْكِتَابِ لَدَيْنَا</w:t>
      </w:r>
      <w:r w:rsidR="001B4AE2" w:rsidRPr="001E7FB6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="00FF7DDB">
        <w:rPr>
          <w:rFonts w:cs="Simplified Arabic" w:hint="cs"/>
          <w:szCs w:val="28"/>
          <w:rtl/>
          <w:lang w:eastAsia="en-US"/>
        </w:rPr>
        <w:t>،</w:t>
      </w:r>
      <w:r w:rsidRPr="0039500D">
        <w:rPr>
          <w:rFonts w:cs="Simplified Arabic" w:hint="cs"/>
          <w:szCs w:val="28"/>
          <w:rtl/>
          <w:lang w:eastAsia="en-US"/>
        </w:rPr>
        <w:t xml:space="preserve"> أم الكتاب لدينا</w:t>
      </w:r>
      <w:r w:rsidR="007F560D">
        <w:rPr>
          <w:rFonts w:cs="Simplified Arabic" w:hint="cs"/>
          <w:szCs w:val="28"/>
          <w:rtl/>
          <w:lang w:eastAsia="en-US"/>
        </w:rPr>
        <w:t>،</w:t>
      </w:r>
      <w:r w:rsidRPr="0039500D">
        <w:rPr>
          <w:rFonts w:cs="Simplified Arabic" w:hint="cs"/>
          <w:szCs w:val="28"/>
          <w:rtl/>
          <w:lang w:eastAsia="en-US"/>
        </w:rPr>
        <w:t xml:space="preserve"> ما الذي لدينا</w:t>
      </w:r>
      <w:r w:rsidR="007F560D">
        <w:rPr>
          <w:rFonts w:cs="Simplified Arabic" w:hint="cs"/>
          <w:szCs w:val="28"/>
          <w:rtl/>
          <w:lang w:eastAsia="en-US"/>
        </w:rPr>
        <w:t>؟</w:t>
      </w:r>
      <w:r w:rsidRPr="0039500D">
        <w:rPr>
          <w:rFonts w:cs="Simplified Arabic" w:hint="cs"/>
          <w:szCs w:val="28"/>
          <w:rtl/>
          <w:lang w:eastAsia="en-US"/>
        </w:rPr>
        <w:t xml:space="preserve"> أم الكتاب</w:t>
      </w:r>
      <w:r w:rsidR="00FF7DDB">
        <w:rPr>
          <w:rFonts w:cs="Simplified Arabic" w:hint="cs"/>
          <w:szCs w:val="28"/>
          <w:rtl/>
          <w:lang w:eastAsia="en-US"/>
        </w:rPr>
        <w:t>،</w:t>
      </w:r>
      <w:r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FF7DDB" w:rsidRPr="001E7FB6">
        <w:rPr>
          <w:rFonts w:cs="Simplified Arabic" w:hint="cs"/>
          <w:b/>
          <w:bCs/>
          <w:color w:val="FF0000"/>
          <w:szCs w:val="28"/>
          <w:rtl/>
          <w:lang w:eastAsia="en-US"/>
        </w:rPr>
        <w:t>{وَإِنَّهُ</w:t>
      </w:r>
      <w:r w:rsidR="00FF7DDB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 فِي أُمِّ الْكِتَابِ لَدَيْنَا</w:t>
      </w:r>
      <w:r w:rsidR="00FF7DDB" w:rsidRPr="001E7FB6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3C4135" w:rsidRPr="0039500D">
        <w:rPr>
          <w:rFonts w:cs="Simplified Arabic" w:hint="cs"/>
          <w:szCs w:val="28"/>
          <w:rtl/>
          <w:lang w:eastAsia="en-US"/>
        </w:rPr>
        <w:t>يعني الذي لدينا</w:t>
      </w:r>
      <w:r w:rsidR="007F560D">
        <w:rPr>
          <w:rFonts w:cs="Simplified Arabic" w:hint="cs"/>
          <w:szCs w:val="28"/>
          <w:rtl/>
          <w:lang w:eastAsia="en-US"/>
        </w:rPr>
        <w:t>،</w:t>
      </w:r>
      <w:r w:rsidR="003C4135" w:rsidRPr="0039500D">
        <w:rPr>
          <w:rFonts w:cs="Simplified Arabic" w:hint="cs"/>
          <w:szCs w:val="28"/>
          <w:rtl/>
          <w:lang w:eastAsia="en-US"/>
        </w:rPr>
        <w:t xml:space="preserve"> فيكون </w:t>
      </w:r>
      <w:r w:rsidR="007F560D">
        <w:rPr>
          <w:rFonts w:cs="Simplified Arabic" w:hint="cs"/>
          <w:szCs w:val="28"/>
          <w:rtl/>
          <w:lang w:eastAsia="en-US"/>
        </w:rPr>
        <w:t>"</w:t>
      </w:r>
      <w:r w:rsidR="003C4135" w:rsidRPr="0039500D">
        <w:rPr>
          <w:rFonts w:cs="Simplified Arabic" w:hint="cs"/>
          <w:szCs w:val="28"/>
          <w:rtl/>
          <w:lang w:eastAsia="en-US"/>
        </w:rPr>
        <w:t>لدينا</w:t>
      </w:r>
      <w:r w:rsidR="007F560D">
        <w:rPr>
          <w:rFonts w:cs="Simplified Arabic" w:hint="cs"/>
          <w:szCs w:val="28"/>
          <w:rtl/>
          <w:lang w:eastAsia="en-US"/>
        </w:rPr>
        <w:t>"</w:t>
      </w:r>
      <w:r w:rsidR="003C4135" w:rsidRPr="0039500D">
        <w:rPr>
          <w:rFonts w:cs="Simplified Arabic" w:hint="cs"/>
          <w:szCs w:val="28"/>
          <w:rtl/>
          <w:lang w:eastAsia="en-US"/>
        </w:rPr>
        <w:t xml:space="preserve"> متعلقًا بأم الكتاب</w:t>
      </w:r>
      <w:r w:rsidR="00FF7DDB">
        <w:rPr>
          <w:rFonts w:cs="Simplified Arabic" w:hint="cs"/>
          <w:szCs w:val="28"/>
          <w:rtl/>
          <w:lang w:eastAsia="en-US"/>
        </w:rPr>
        <w:t>،</w:t>
      </w:r>
      <w:r w:rsidR="003C4135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1B4AE2" w:rsidRPr="001E7FB6">
        <w:rPr>
          <w:rFonts w:cs="Simplified Arabic" w:hint="cs"/>
          <w:b/>
          <w:bCs/>
          <w:color w:val="FF0000"/>
          <w:szCs w:val="28"/>
          <w:rtl/>
          <w:lang w:eastAsia="en-US"/>
        </w:rPr>
        <w:t>{وَإِنَّهُ}</w:t>
      </w:r>
      <w:r w:rsidR="003C4135" w:rsidRPr="0039500D">
        <w:rPr>
          <w:rFonts w:cs="Simplified Arabic" w:hint="cs"/>
          <w:szCs w:val="28"/>
          <w:rtl/>
          <w:lang w:eastAsia="en-US"/>
        </w:rPr>
        <w:t xml:space="preserve"> أي</w:t>
      </w:r>
      <w:r w:rsidR="001B4AE2">
        <w:rPr>
          <w:rFonts w:cs="Simplified Arabic" w:hint="cs"/>
          <w:szCs w:val="28"/>
          <w:rtl/>
          <w:lang w:eastAsia="en-US"/>
        </w:rPr>
        <w:t>:</w:t>
      </w:r>
      <w:r w:rsidR="003C4135" w:rsidRPr="0039500D">
        <w:rPr>
          <w:rFonts w:cs="Simplified Arabic" w:hint="cs"/>
          <w:szCs w:val="28"/>
          <w:rtl/>
          <w:lang w:eastAsia="en-US"/>
        </w:rPr>
        <w:t xml:space="preserve"> القرآن </w:t>
      </w:r>
      <w:r w:rsidR="001B4AE2" w:rsidRPr="001E7FB6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1B4AE2">
        <w:rPr>
          <w:rFonts w:cs="Simplified Arabic" w:hint="cs"/>
          <w:b/>
          <w:bCs/>
          <w:color w:val="FF0000"/>
          <w:szCs w:val="28"/>
          <w:rtl/>
          <w:lang w:eastAsia="en-US"/>
        </w:rPr>
        <w:t>فِي أُمِّ الْكِتَابِ لَدَيْنَا</w:t>
      </w:r>
      <w:r w:rsidR="001B4AE2" w:rsidRPr="001E7FB6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="00FF7DDB">
        <w:rPr>
          <w:rFonts w:cs="Simplified Arabic" w:hint="cs"/>
          <w:szCs w:val="28"/>
          <w:rtl/>
          <w:lang w:eastAsia="en-US"/>
        </w:rPr>
        <w:t>،</w:t>
      </w:r>
      <w:r w:rsidR="003C4135" w:rsidRPr="0039500D">
        <w:rPr>
          <w:rFonts w:cs="Simplified Arabic" w:hint="cs"/>
          <w:szCs w:val="28"/>
          <w:rtl/>
          <w:lang w:eastAsia="en-US"/>
        </w:rPr>
        <w:t xml:space="preserve"> أم الكتاب لدينا</w:t>
      </w:r>
      <w:r w:rsidR="007F560D">
        <w:rPr>
          <w:rFonts w:cs="Simplified Arabic" w:hint="cs"/>
          <w:szCs w:val="28"/>
          <w:rtl/>
          <w:lang w:eastAsia="en-US"/>
        </w:rPr>
        <w:t>،</w:t>
      </w:r>
      <w:r w:rsidR="003C4135" w:rsidRPr="0039500D">
        <w:rPr>
          <w:rFonts w:cs="Simplified Arabic" w:hint="cs"/>
          <w:szCs w:val="28"/>
          <w:rtl/>
          <w:lang w:eastAsia="en-US"/>
        </w:rPr>
        <w:t xml:space="preserve"> حتى تفهم المعنى أو تتصور</w:t>
      </w:r>
      <w:r w:rsidR="00922F2B">
        <w:rPr>
          <w:rFonts w:cs="Simplified Arabic" w:hint="cs"/>
          <w:szCs w:val="28"/>
          <w:rtl/>
          <w:lang w:eastAsia="en-US"/>
        </w:rPr>
        <w:t>:</w:t>
      </w:r>
      <w:r w:rsidR="003C4135" w:rsidRPr="0039500D">
        <w:rPr>
          <w:rFonts w:cs="Simplified Arabic" w:hint="cs"/>
          <w:szCs w:val="28"/>
          <w:rtl/>
          <w:lang w:eastAsia="en-US"/>
        </w:rPr>
        <w:t xml:space="preserve"> أم الكتاب التي عندنا</w:t>
      </w:r>
      <w:r w:rsidR="00FF7DDB">
        <w:rPr>
          <w:rFonts w:cs="Simplified Arabic" w:hint="cs"/>
          <w:szCs w:val="28"/>
          <w:rtl/>
          <w:lang w:eastAsia="en-US"/>
        </w:rPr>
        <w:t>،</w:t>
      </w:r>
      <w:r w:rsidR="003C4135" w:rsidRPr="0039500D">
        <w:rPr>
          <w:rFonts w:cs="Simplified Arabic" w:hint="cs"/>
          <w:szCs w:val="28"/>
          <w:rtl/>
          <w:lang w:eastAsia="en-US"/>
        </w:rPr>
        <w:t xml:space="preserve"> أو الذي لدينا</w:t>
      </w:r>
      <w:r w:rsidR="00922F2B">
        <w:rPr>
          <w:rFonts w:cs="Simplified Arabic" w:hint="cs"/>
          <w:szCs w:val="28"/>
          <w:rtl/>
          <w:lang w:eastAsia="en-US"/>
        </w:rPr>
        <w:t>،</w:t>
      </w:r>
      <w:r w:rsidR="003C4135" w:rsidRPr="0039500D">
        <w:rPr>
          <w:rFonts w:cs="Simplified Arabic" w:hint="cs"/>
          <w:szCs w:val="28"/>
          <w:rtl/>
          <w:lang w:eastAsia="en-US"/>
        </w:rPr>
        <w:t xml:space="preserve"> الذي عندنا</w:t>
      </w:r>
      <w:r w:rsidR="00922F2B">
        <w:rPr>
          <w:rFonts w:cs="Simplified Arabic" w:hint="cs"/>
          <w:szCs w:val="28"/>
          <w:rtl/>
          <w:lang w:eastAsia="en-US"/>
        </w:rPr>
        <w:t>،</w:t>
      </w:r>
      <w:r w:rsidR="003C4135" w:rsidRPr="0039500D">
        <w:rPr>
          <w:rFonts w:cs="Simplified Arabic" w:hint="cs"/>
          <w:szCs w:val="28"/>
          <w:rtl/>
          <w:lang w:eastAsia="en-US"/>
        </w:rPr>
        <w:t xml:space="preserve"> وهذا الذي ذهب إليه </w:t>
      </w:r>
      <w:r w:rsidR="003C4135" w:rsidRPr="0039500D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ابن عباس</w:t>
      </w:r>
      <w:r w:rsidR="003C4135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39500D">
        <w:rPr>
          <w:rFonts w:cs="Simplified Arabic" w:hint="cs"/>
          <w:szCs w:val="28"/>
          <w:rtl/>
          <w:lang w:eastAsia="en-US"/>
        </w:rPr>
        <w:t>-رضي الله عنه</w:t>
      </w:r>
      <w:r w:rsidR="003C4135" w:rsidRPr="0039500D">
        <w:rPr>
          <w:rFonts w:cs="Simplified Arabic" w:hint="cs"/>
          <w:szCs w:val="28"/>
          <w:rtl/>
          <w:lang w:eastAsia="en-US"/>
        </w:rPr>
        <w:t>ما</w:t>
      </w:r>
      <w:r w:rsidR="00FF7DDB">
        <w:rPr>
          <w:rFonts w:cs="Simplified Arabic" w:hint="cs"/>
          <w:szCs w:val="28"/>
          <w:rtl/>
          <w:lang w:eastAsia="en-US"/>
        </w:rPr>
        <w:t>-،</w:t>
      </w:r>
      <w:r w:rsidR="003C4135" w:rsidRPr="0039500D">
        <w:rPr>
          <w:rFonts w:cs="Simplified Arabic" w:hint="cs"/>
          <w:szCs w:val="28"/>
          <w:rtl/>
          <w:lang w:eastAsia="en-US"/>
        </w:rPr>
        <w:t xml:space="preserve"> ويحتمل أنه من صلة الخبر</w:t>
      </w:r>
      <w:r w:rsidR="00FF7DDB">
        <w:rPr>
          <w:rFonts w:cs="Simplified Arabic" w:hint="cs"/>
          <w:szCs w:val="28"/>
          <w:rtl/>
          <w:lang w:eastAsia="en-US"/>
        </w:rPr>
        <w:t>،</w:t>
      </w:r>
      <w:r w:rsidR="003C4135" w:rsidRPr="0039500D">
        <w:rPr>
          <w:rFonts w:cs="Simplified Arabic" w:hint="cs"/>
          <w:szCs w:val="28"/>
          <w:rtl/>
          <w:lang w:eastAsia="en-US"/>
        </w:rPr>
        <w:t xml:space="preserve"> أي</w:t>
      </w:r>
      <w:r w:rsidR="0007068A">
        <w:rPr>
          <w:rFonts w:cs="Simplified Arabic" w:hint="cs"/>
          <w:szCs w:val="28"/>
          <w:rtl/>
          <w:lang w:eastAsia="en-US"/>
        </w:rPr>
        <w:t>:</w:t>
      </w:r>
      <w:r w:rsidR="003C4135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BD28C1" w:rsidRPr="001E7FB6">
        <w:rPr>
          <w:rFonts w:cs="Simplified Arabic" w:hint="cs"/>
          <w:b/>
          <w:bCs/>
          <w:color w:val="FF0000"/>
          <w:szCs w:val="28"/>
          <w:rtl/>
          <w:lang w:eastAsia="en-US"/>
        </w:rPr>
        <w:t>{وَإِنَّهُ فِي أُمِّ الْكِتَابِ لَدَيْنَا لَعَلِيٌّ حَكِيمٌ}</w:t>
      </w:r>
      <w:r w:rsidR="003C4135" w:rsidRPr="0039500D">
        <w:rPr>
          <w:rFonts w:cs="Simplified Arabic" w:hint="cs"/>
          <w:szCs w:val="28"/>
          <w:rtl/>
          <w:lang w:eastAsia="en-US"/>
        </w:rPr>
        <w:t xml:space="preserve"> وإنه أي</w:t>
      </w:r>
      <w:r w:rsidR="0007068A">
        <w:rPr>
          <w:rFonts w:cs="Simplified Arabic" w:hint="cs"/>
          <w:szCs w:val="28"/>
          <w:rtl/>
          <w:lang w:eastAsia="en-US"/>
        </w:rPr>
        <w:t>:</w:t>
      </w:r>
      <w:r w:rsidR="003C4135" w:rsidRPr="0039500D">
        <w:rPr>
          <w:rFonts w:cs="Simplified Arabic" w:hint="cs"/>
          <w:szCs w:val="28"/>
          <w:rtl/>
          <w:lang w:eastAsia="en-US"/>
        </w:rPr>
        <w:t xml:space="preserve"> القرآن في أم الكتاب لدينا </w:t>
      </w:r>
      <w:r w:rsidR="00922F2B">
        <w:rPr>
          <w:rFonts w:cs="Simplified Arabic" w:hint="cs"/>
          <w:szCs w:val="28"/>
          <w:rtl/>
          <w:lang w:eastAsia="en-US"/>
        </w:rPr>
        <w:t>ت</w:t>
      </w:r>
      <w:r w:rsidR="003C4135" w:rsidRPr="0039500D">
        <w:rPr>
          <w:rFonts w:cs="Simplified Arabic" w:hint="cs"/>
          <w:szCs w:val="28"/>
          <w:rtl/>
          <w:lang w:eastAsia="en-US"/>
        </w:rPr>
        <w:t xml:space="preserve">كون متصلة بالتي بعدها </w:t>
      </w:r>
      <w:r w:rsidR="0007068A" w:rsidRPr="0007068A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07068A" w:rsidRPr="001E7FB6">
        <w:rPr>
          <w:rFonts w:cs="Simplified Arabic" w:hint="cs"/>
          <w:b/>
          <w:bCs/>
          <w:color w:val="FF0000"/>
          <w:szCs w:val="28"/>
          <w:rtl/>
          <w:lang w:eastAsia="en-US"/>
        </w:rPr>
        <w:t>لَدَيْنَا لَعَلِيٌّ حَكِيمٌ}</w:t>
      </w:r>
      <w:r w:rsidR="00BD28C1">
        <w:rPr>
          <w:rFonts w:cs="Simplified Arabic" w:hint="cs"/>
          <w:szCs w:val="28"/>
          <w:rtl/>
          <w:lang w:eastAsia="en-US"/>
        </w:rPr>
        <w:t>،</w:t>
      </w:r>
      <w:r w:rsidR="003C4135" w:rsidRPr="0039500D">
        <w:rPr>
          <w:rFonts w:cs="Simplified Arabic" w:hint="cs"/>
          <w:szCs w:val="28"/>
          <w:rtl/>
          <w:lang w:eastAsia="en-US"/>
        </w:rPr>
        <w:t xml:space="preserve"> يعني وإن كذب به الكفار</w:t>
      </w:r>
      <w:r w:rsidR="00922F2B">
        <w:rPr>
          <w:rFonts w:cs="Simplified Arabic" w:hint="cs"/>
          <w:szCs w:val="28"/>
          <w:rtl/>
          <w:lang w:eastAsia="en-US"/>
        </w:rPr>
        <w:t>،</w:t>
      </w:r>
      <w:r w:rsidR="003C4135" w:rsidRPr="0039500D">
        <w:rPr>
          <w:rFonts w:cs="Simplified Arabic" w:hint="cs"/>
          <w:szCs w:val="28"/>
          <w:rtl/>
          <w:lang w:eastAsia="en-US"/>
        </w:rPr>
        <w:t xml:space="preserve"> أو قالوا</w:t>
      </w:r>
      <w:r w:rsidR="00922F2B">
        <w:rPr>
          <w:rFonts w:cs="Simplified Arabic" w:hint="cs"/>
          <w:szCs w:val="28"/>
          <w:rtl/>
          <w:lang w:eastAsia="en-US"/>
        </w:rPr>
        <w:t>:</w:t>
      </w:r>
      <w:r w:rsidR="003C4135" w:rsidRPr="0039500D">
        <w:rPr>
          <w:rFonts w:cs="Simplified Arabic" w:hint="cs"/>
          <w:szCs w:val="28"/>
          <w:rtl/>
          <w:lang w:eastAsia="en-US"/>
        </w:rPr>
        <w:t xml:space="preserve"> سحر</w:t>
      </w:r>
      <w:r w:rsidR="00922F2B">
        <w:rPr>
          <w:rFonts w:cs="Simplified Arabic" w:hint="cs"/>
          <w:szCs w:val="28"/>
          <w:rtl/>
          <w:lang w:eastAsia="en-US"/>
        </w:rPr>
        <w:t>،</w:t>
      </w:r>
      <w:r w:rsidR="003C4135" w:rsidRPr="0039500D">
        <w:rPr>
          <w:rFonts w:cs="Simplified Arabic" w:hint="cs"/>
          <w:szCs w:val="28"/>
          <w:rtl/>
          <w:lang w:eastAsia="en-US"/>
        </w:rPr>
        <w:t xml:space="preserve"> وأساطير الأولين</w:t>
      </w:r>
      <w:r w:rsidR="00922F2B">
        <w:rPr>
          <w:rFonts w:cs="Simplified Arabic" w:hint="cs"/>
          <w:szCs w:val="28"/>
          <w:rtl/>
          <w:lang w:eastAsia="en-US"/>
        </w:rPr>
        <w:t>،</w:t>
      </w:r>
      <w:r w:rsidR="003C4135" w:rsidRPr="0039500D">
        <w:rPr>
          <w:rFonts w:cs="Simplified Arabic" w:hint="cs"/>
          <w:szCs w:val="28"/>
          <w:rtl/>
          <w:lang w:eastAsia="en-US"/>
        </w:rPr>
        <w:t xml:space="preserve"> اختلاق</w:t>
      </w:r>
      <w:r w:rsidR="00BD28C1">
        <w:rPr>
          <w:rFonts w:cs="Simplified Arabic" w:hint="cs"/>
          <w:szCs w:val="28"/>
          <w:rtl/>
          <w:lang w:eastAsia="en-US"/>
        </w:rPr>
        <w:t>،</w:t>
      </w:r>
      <w:r w:rsidR="003C4135" w:rsidRPr="0039500D">
        <w:rPr>
          <w:rFonts w:cs="Simplified Arabic" w:hint="cs"/>
          <w:szCs w:val="28"/>
          <w:rtl/>
          <w:lang w:eastAsia="en-US"/>
        </w:rPr>
        <w:t xml:space="preserve"> يقول</w:t>
      </w:r>
      <w:r w:rsidR="00BD28C1">
        <w:rPr>
          <w:rFonts w:cs="Simplified Arabic" w:hint="cs"/>
          <w:szCs w:val="28"/>
          <w:rtl/>
          <w:lang w:eastAsia="en-US"/>
        </w:rPr>
        <w:t>:</w:t>
      </w:r>
      <w:r w:rsidR="003C4135" w:rsidRPr="0039500D">
        <w:rPr>
          <w:rFonts w:cs="Simplified Arabic" w:hint="cs"/>
          <w:szCs w:val="28"/>
          <w:rtl/>
          <w:lang w:eastAsia="en-US"/>
        </w:rPr>
        <w:t xml:space="preserve"> هو عندنا ليس كذلك</w:t>
      </w:r>
      <w:r w:rsidR="00922F2B">
        <w:rPr>
          <w:rFonts w:cs="Simplified Arabic" w:hint="cs"/>
          <w:szCs w:val="28"/>
          <w:rtl/>
          <w:lang w:eastAsia="en-US"/>
        </w:rPr>
        <w:t>،</w:t>
      </w:r>
      <w:r w:rsidR="003C4135" w:rsidRPr="0039500D">
        <w:rPr>
          <w:rFonts w:cs="Simplified Arabic" w:hint="cs"/>
          <w:szCs w:val="28"/>
          <w:rtl/>
          <w:lang w:eastAsia="en-US"/>
        </w:rPr>
        <w:t xml:space="preserve"> بل هو منزلة ومرتبة عالية شريفة</w:t>
      </w:r>
      <w:r w:rsidR="00922F2B">
        <w:rPr>
          <w:rFonts w:cs="Simplified Arabic" w:hint="cs"/>
          <w:szCs w:val="28"/>
          <w:rtl/>
          <w:lang w:eastAsia="en-US"/>
        </w:rPr>
        <w:t>،</w:t>
      </w:r>
      <w:r w:rsidR="003C4135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3C4135" w:rsidRPr="0039500D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علي</w:t>
      </w:r>
      <w:r w:rsidR="00922F2B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ٌّ</w:t>
      </w:r>
      <w:r w:rsidR="003C4135" w:rsidRPr="0039500D">
        <w:rPr>
          <w:rFonts w:cs="Simplified Arabic" w:hint="cs"/>
          <w:szCs w:val="28"/>
          <w:rtl/>
          <w:lang w:eastAsia="en-US"/>
        </w:rPr>
        <w:t xml:space="preserve"> حكيم</w:t>
      </w:r>
      <w:r w:rsidR="00BD28C1">
        <w:rPr>
          <w:rFonts w:cs="Simplified Arabic" w:hint="cs"/>
          <w:szCs w:val="28"/>
          <w:rtl/>
          <w:lang w:eastAsia="en-US"/>
        </w:rPr>
        <w:t>.</w:t>
      </w:r>
      <w:r w:rsidR="003C4135" w:rsidRPr="0039500D">
        <w:rPr>
          <w:rFonts w:cs="Simplified Arabic" w:hint="cs"/>
          <w:szCs w:val="28"/>
          <w:rtl/>
          <w:lang w:eastAsia="en-US"/>
        </w:rPr>
        <w:t xml:space="preserve"> </w:t>
      </w:r>
    </w:p>
    <w:p w:rsidR="00471995" w:rsidRPr="0039500D" w:rsidRDefault="008F5FF3" w:rsidP="000F425E">
      <w:pPr>
        <w:overflowPunct/>
        <w:autoSpaceDE/>
        <w:autoSpaceDN/>
        <w:adjustRightInd/>
        <w:spacing w:line="420" w:lineRule="atLeast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07068A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07068A" w:rsidRPr="001E7FB6">
        <w:rPr>
          <w:rFonts w:cs="Simplified Arabic" w:hint="cs"/>
          <w:b/>
          <w:bCs/>
          <w:color w:val="FF0000"/>
          <w:szCs w:val="28"/>
          <w:rtl/>
          <w:lang w:eastAsia="en-US"/>
        </w:rPr>
        <w:t>لَعَلِيٌّ</w:t>
      </w:r>
      <w:r w:rsidRPr="0007068A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="00471995" w:rsidRPr="0039500D">
        <w:rPr>
          <w:rFonts w:cs="Simplified Arabic" w:hint="cs"/>
          <w:b/>
          <w:bCs/>
          <w:szCs w:val="28"/>
          <w:rtl/>
          <w:lang w:eastAsia="en-US"/>
        </w:rPr>
        <w:t xml:space="preserve"> أي:</w:t>
      </w:r>
      <w:r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471995" w:rsidRPr="0039500D">
        <w:rPr>
          <w:rFonts w:cs="Simplified Arabic" w:hint="cs"/>
          <w:b/>
          <w:bCs/>
          <w:szCs w:val="28"/>
          <w:rtl/>
          <w:lang w:eastAsia="en-US"/>
        </w:rPr>
        <w:t>ذو مكانة عظيمة وشرف وفضل، قاله قتادة</w:t>
      </w:r>
      <w:r w:rsidR="00922F2B">
        <w:rPr>
          <w:rFonts w:cs="Simplified Arabic" w:hint="cs"/>
          <w:b/>
          <w:bCs/>
          <w:szCs w:val="28"/>
          <w:rtl/>
          <w:lang w:eastAsia="en-US"/>
        </w:rPr>
        <w:t>،</w:t>
      </w:r>
      <w:r w:rsidR="00471995" w:rsidRPr="0039500D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0F425E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0F425E" w:rsidRPr="001E7FB6">
        <w:rPr>
          <w:rFonts w:cs="Simplified Arabic" w:hint="cs"/>
          <w:b/>
          <w:bCs/>
          <w:color w:val="FF0000"/>
          <w:szCs w:val="28"/>
          <w:rtl/>
          <w:lang w:eastAsia="en-US"/>
        </w:rPr>
        <w:t>حَكِيمٌ</w:t>
      </w:r>
      <w:r w:rsidRPr="000F425E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="00471995" w:rsidRPr="0039500D">
        <w:rPr>
          <w:rFonts w:cs="Simplified Arabic" w:hint="cs"/>
          <w:b/>
          <w:bCs/>
          <w:szCs w:val="28"/>
          <w:rtl/>
          <w:lang w:eastAsia="en-US"/>
        </w:rPr>
        <w:t xml:space="preserve"> أي:</w:t>
      </w:r>
      <w:r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471995" w:rsidRPr="0039500D">
        <w:rPr>
          <w:rFonts w:cs="Simplified Arabic" w:hint="cs"/>
          <w:b/>
          <w:bCs/>
          <w:szCs w:val="28"/>
          <w:rtl/>
          <w:lang w:eastAsia="en-US"/>
        </w:rPr>
        <w:t>م</w:t>
      </w:r>
      <w:r w:rsidR="00AD467E">
        <w:rPr>
          <w:rFonts w:cs="Simplified Arabic" w:hint="cs"/>
          <w:b/>
          <w:bCs/>
          <w:szCs w:val="28"/>
          <w:rtl/>
          <w:lang w:eastAsia="en-US"/>
        </w:rPr>
        <w:t>ُ</w:t>
      </w:r>
      <w:r w:rsidR="00471995" w:rsidRPr="0039500D">
        <w:rPr>
          <w:rFonts w:cs="Simplified Arabic" w:hint="cs"/>
          <w:b/>
          <w:bCs/>
          <w:szCs w:val="28"/>
          <w:rtl/>
          <w:lang w:eastAsia="en-US"/>
        </w:rPr>
        <w:t>حكم بريء من اللبس والزيغ.</w:t>
      </w:r>
    </w:p>
    <w:p w:rsidR="009D1559" w:rsidRPr="0039500D" w:rsidRDefault="00471995" w:rsidP="008F5FF3">
      <w:pPr>
        <w:overflowPunct/>
        <w:autoSpaceDE/>
        <w:autoSpaceDN/>
        <w:adjustRightInd/>
        <w:spacing w:line="420" w:lineRule="atLeast"/>
        <w:ind w:firstLine="0"/>
        <w:textAlignment w:val="auto"/>
        <w:rPr>
          <w:rFonts w:cs="Simplified Arabic"/>
          <w:b/>
          <w:bCs/>
          <w:szCs w:val="28"/>
          <w:rtl/>
          <w:lang w:eastAsia="en-US"/>
        </w:rPr>
      </w:pPr>
      <w:r w:rsidRPr="0039500D">
        <w:rPr>
          <w:rFonts w:cs="Simplified Arabic" w:hint="cs"/>
          <w:b/>
          <w:bCs/>
          <w:szCs w:val="28"/>
          <w:rtl/>
          <w:lang w:eastAsia="en-US"/>
        </w:rPr>
        <w:t xml:space="preserve">وهذا كله تنبيه </w:t>
      </w:r>
      <w:proofErr w:type="gramStart"/>
      <w:r w:rsidRPr="0039500D">
        <w:rPr>
          <w:rFonts w:cs="Simplified Arabic" w:hint="cs"/>
          <w:b/>
          <w:bCs/>
          <w:szCs w:val="28"/>
          <w:rtl/>
          <w:lang w:eastAsia="en-US"/>
        </w:rPr>
        <w:t>على</w:t>
      </w:r>
      <w:proofErr w:type="gramEnd"/>
      <w:r w:rsidRPr="0039500D">
        <w:rPr>
          <w:rFonts w:cs="Simplified Arabic" w:hint="cs"/>
          <w:b/>
          <w:bCs/>
          <w:szCs w:val="28"/>
          <w:rtl/>
          <w:lang w:eastAsia="en-US"/>
        </w:rPr>
        <w:t xml:space="preserve"> شرفه وفضله</w:t>
      </w:r>
      <w:r w:rsidR="008F5FF3">
        <w:rPr>
          <w:rFonts w:cs="Simplified Arabic" w:hint="cs"/>
          <w:b/>
          <w:bCs/>
          <w:szCs w:val="28"/>
          <w:rtl/>
          <w:lang w:eastAsia="en-US"/>
        </w:rPr>
        <w:t>.</w:t>
      </w:r>
    </w:p>
    <w:p w:rsidR="009D1559" w:rsidRPr="0039500D" w:rsidRDefault="00922F2B" w:rsidP="00922F2B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>
        <w:rPr>
          <w:rFonts w:cs="Simplified Arabic" w:hint="cs"/>
          <w:szCs w:val="28"/>
          <w:rtl/>
          <w:lang w:eastAsia="en-US"/>
        </w:rPr>
        <w:t>"</w:t>
      </w:r>
      <w:proofErr w:type="gramStart"/>
      <w:r w:rsidR="009D1559" w:rsidRPr="0039500D">
        <w:rPr>
          <w:rFonts w:cs="Simplified Arabic" w:hint="cs"/>
          <w:szCs w:val="28"/>
          <w:rtl/>
          <w:lang w:eastAsia="en-US"/>
        </w:rPr>
        <w:t>حكيم</w:t>
      </w:r>
      <w:proofErr w:type="gramEnd"/>
      <w:r>
        <w:rPr>
          <w:rFonts w:cs="Simplified Arabic" w:hint="cs"/>
          <w:szCs w:val="28"/>
          <w:rtl/>
          <w:lang w:eastAsia="en-US"/>
        </w:rPr>
        <w:t>"</w:t>
      </w:r>
      <w:r w:rsidR="009D1559" w:rsidRPr="0039500D">
        <w:rPr>
          <w:rFonts w:cs="Simplified Arabic" w:hint="cs"/>
          <w:szCs w:val="28"/>
          <w:rtl/>
          <w:lang w:eastAsia="en-US"/>
        </w:rPr>
        <w:t xml:space="preserve"> هنا يكون م</w:t>
      </w:r>
      <w:r>
        <w:rPr>
          <w:rFonts w:cs="Simplified Arabic" w:hint="cs"/>
          <w:szCs w:val="28"/>
          <w:rtl/>
          <w:lang w:eastAsia="en-US"/>
        </w:rPr>
        <w:t>ِ</w:t>
      </w:r>
      <w:r w:rsidR="009D1559" w:rsidRPr="0039500D">
        <w:rPr>
          <w:rFonts w:cs="Simplified Arabic" w:hint="cs"/>
          <w:szCs w:val="28"/>
          <w:rtl/>
          <w:lang w:eastAsia="en-US"/>
        </w:rPr>
        <w:t>ن معنى الإحكام</w:t>
      </w:r>
      <w:r w:rsidR="008B0FA4">
        <w:rPr>
          <w:rFonts w:cs="Simplified Arabic" w:hint="cs"/>
          <w:szCs w:val="28"/>
          <w:rtl/>
          <w:lang w:eastAsia="en-US"/>
        </w:rPr>
        <w:t>،</w:t>
      </w:r>
      <w:r w:rsidR="009D1559" w:rsidRPr="0039500D">
        <w:rPr>
          <w:rFonts w:cs="Simplified Arabic" w:hint="cs"/>
          <w:szCs w:val="28"/>
          <w:rtl/>
          <w:lang w:eastAsia="en-US"/>
        </w:rPr>
        <w:t xml:space="preserve"> يعني </w:t>
      </w:r>
      <w:r w:rsidR="008B0FA4" w:rsidRPr="008B0FA4">
        <w:rPr>
          <w:rFonts w:cs="Simplified Arabic"/>
          <w:b/>
          <w:bCs/>
          <w:color w:val="FF0000"/>
          <w:szCs w:val="28"/>
          <w:rtl/>
          <w:lang w:eastAsia="en-US"/>
        </w:rPr>
        <w:t>{لَا يَأْتِيهِ الْبَاطِلُ مِن بَيْنِ يَدَيْهِ وَلَا مِنْ خَلْفِهِ}</w:t>
      </w:r>
      <w:r w:rsidR="008B0FA4" w:rsidRPr="008B0FA4">
        <w:rPr>
          <w:rFonts w:cs="Simplified Arabic"/>
          <w:szCs w:val="28"/>
          <w:rtl/>
          <w:lang w:eastAsia="en-US"/>
        </w:rPr>
        <w:t xml:space="preserve"> </w:t>
      </w:r>
      <w:r w:rsidR="008B0FA4">
        <w:rPr>
          <w:rFonts w:cs="Simplified Arabic" w:hint="cs"/>
          <w:sz w:val="28"/>
          <w:szCs w:val="24"/>
          <w:rtl/>
          <w:lang w:eastAsia="en-US"/>
        </w:rPr>
        <w:t>[</w:t>
      </w:r>
      <w:r w:rsidR="008B0FA4" w:rsidRPr="008B0FA4">
        <w:rPr>
          <w:rFonts w:cs="Simplified Arabic"/>
          <w:sz w:val="28"/>
          <w:szCs w:val="24"/>
          <w:rtl/>
          <w:lang w:eastAsia="en-US"/>
        </w:rPr>
        <w:t>سورة فصلت</w:t>
      </w:r>
      <w:r w:rsidR="008B0FA4" w:rsidRPr="008B0FA4">
        <w:rPr>
          <w:rFonts w:cs="Simplified Arabic" w:hint="cs"/>
          <w:sz w:val="28"/>
          <w:szCs w:val="24"/>
          <w:rtl/>
          <w:lang w:eastAsia="en-US"/>
        </w:rPr>
        <w:t>:42]</w:t>
      </w:r>
      <w:r w:rsidR="00AD467E">
        <w:rPr>
          <w:rFonts w:cs="Simplified Arabic" w:hint="cs"/>
          <w:szCs w:val="28"/>
          <w:rtl/>
          <w:lang w:eastAsia="en-US"/>
        </w:rPr>
        <w:t>،</w:t>
      </w:r>
      <w:r w:rsidR="009D1559" w:rsidRPr="0039500D">
        <w:rPr>
          <w:rFonts w:cs="Simplified Arabic" w:hint="cs"/>
          <w:szCs w:val="28"/>
          <w:rtl/>
          <w:lang w:eastAsia="en-US"/>
        </w:rPr>
        <w:t xml:space="preserve"> فيكون كما قال الله </w:t>
      </w:r>
      <w:r w:rsidR="0039500D">
        <w:rPr>
          <w:rFonts w:cs="Simplified Arabic" w:hint="cs"/>
          <w:szCs w:val="28"/>
          <w:rtl/>
          <w:lang w:eastAsia="en-US"/>
        </w:rPr>
        <w:t>-تبارك وتعالى-</w:t>
      </w:r>
      <w:r w:rsidR="00AD467E">
        <w:rPr>
          <w:rFonts w:cs="Simplified Arabic" w:hint="cs"/>
          <w:szCs w:val="28"/>
          <w:rtl/>
          <w:lang w:eastAsia="en-US"/>
        </w:rPr>
        <w:t>:</w:t>
      </w:r>
      <w:r w:rsidR="009D1559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BF064E" w:rsidRPr="00BF064E">
        <w:rPr>
          <w:rFonts w:cs="Simplified Arabic"/>
          <w:b/>
          <w:bCs/>
          <w:color w:val="FF0000"/>
          <w:szCs w:val="28"/>
          <w:rtl/>
          <w:lang w:eastAsia="en-US"/>
        </w:rPr>
        <w:t>{كِتَابٌ أُحْكِمَتْ آيَاتُهُ}</w:t>
      </w:r>
      <w:r w:rsidR="00BF064E" w:rsidRPr="00BF064E">
        <w:rPr>
          <w:rFonts w:cs="Simplified Arabic"/>
          <w:szCs w:val="28"/>
          <w:rtl/>
          <w:lang w:eastAsia="en-US"/>
        </w:rPr>
        <w:t xml:space="preserve"> </w:t>
      </w:r>
      <w:r w:rsidR="00BF064E" w:rsidRPr="00BF064E">
        <w:rPr>
          <w:rFonts w:cs="Simplified Arabic"/>
          <w:sz w:val="28"/>
          <w:szCs w:val="24"/>
          <w:rtl/>
          <w:lang w:eastAsia="en-US"/>
        </w:rPr>
        <w:t>[</w:t>
      </w:r>
      <w:r w:rsidR="00BF064E">
        <w:rPr>
          <w:rFonts w:cs="Simplified Arabic" w:hint="cs"/>
          <w:sz w:val="28"/>
          <w:szCs w:val="24"/>
          <w:rtl/>
          <w:lang w:eastAsia="en-US"/>
        </w:rPr>
        <w:t xml:space="preserve">سورة </w:t>
      </w:r>
      <w:r w:rsidR="00BF064E" w:rsidRPr="00BF064E">
        <w:rPr>
          <w:rFonts w:cs="Simplified Arabic"/>
          <w:sz w:val="28"/>
          <w:szCs w:val="24"/>
          <w:rtl/>
          <w:lang w:eastAsia="en-US"/>
        </w:rPr>
        <w:t>هود:1]</w:t>
      </w:r>
      <w:r w:rsidR="009D1559" w:rsidRPr="0039500D">
        <w:rPr>
          <w:rFonts w:cs="Simplified Arabic" w:hint="cs"/>
          <w:szCs w:val="28"/>
          <w:rtl/>
          <w:lang w:eastAsia="en-US"/>
        </w:rPr>
        <w:t xml:space="preserve"> فليس فيه تناقض</w:t>
      </w:r>
      <w:r w:rsidR="0077384D">
        <w:rPr>
          <w:rFonts w:cs="Simplified Arabic" w:hint="cs"/>
          <w:szCs w:val="28"/>
          <w:rtl/>
          <w:lang w:eastAsia="en-US"/>
        </w:rPr>
        <w:t>،</w:t>
      </w:r>
      <w:r w:rsidR="009D1559" w:rsidRPr="0039500D">
        <w:rPr>
          <w:rFonts w:cs="Simplified Arabic" w:hint="cs"/>
          <w:szCs w:val="28"/>
          <w:rtl/>
          <w:lang w:eastAsia="en-US"/>
        </w:rPr>
        <w:t xml:space="preserve"> وليس فيه خطأ ولا تضارب</w:t>
      </w:r>
      <w:r w:rsidR="00AD467E">
        <w:rPr>
          <w:rFonts w:cs="Simplified Arabic" w:hint="cs"/>
          <w:szCs w:val="28"/>
          <w:rtl/>
          <w:lang w:eastAsia="en-US"/>
        </w:rPr>
        <w:t>.</w:t>
      </w:r>
      <w:r w:rsidR="009D1559" w:rsidRPr="0039500D">
        <w:rPr>
          <w:rFonts w:cs="Simplified Arabic" w:hint="cs"/>
          <w:szCs w:val="28"/>
          <w:rtl/>
          <w:lang w:eastAsia="en-US"/>
        </w:rPr>
        <w:t xml:space="preserve"> </w:t>
      </w:r>
    </w:p>
    <w:p w:rsidR="00471995" w:rsidRPr="0039500D" w:rsidRDefault="00471995" w:rsidP="003D3AB5">
      <w:pPr>
        <w:overflowPunct/>
        <w:autoSpaceDE/>
        <w:autoSpaceDN/>
        <w:adjustRightInd/>
        <w:spacing w:line="420" w:lineRule="atLeast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39500D">
        <w:rPr>
          <w:rFonts w:cs="Simplified Arabic" w:hint="cs"/>
          <w:b/>
          <w:bCs/>
          <w:szCs w:val="28"/>
          <w:rtl/>
          <w:lang w:eastAsia="en-US"/>
        </w:rPr>
        <w:t xml:space="preserve">كما قال: </w:t>
      </w:r>
      <w:r w:rsidR="008F5FF3" w:rsidRPr="008F5FF3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8F5FF3">
        <w:rPr>
          <w:rFonts w:cs="Simplified Arabic" w:hint="cs"/>
          <w:b/>
          <w:bCs/>
          <w:color w:val="FF0000"/>
          <w:szCs w:val="28"/>
          <w:rtl/>
          <w:lang w:eastAsia="en-US"/>
        </w:rPr>
        <w:t>إِنَّهُ لَقُرْآنٌ كَرِيمٌ * فِي كِتَابٍ مَكْنُونٍ * لا يَمَسُّهُ إِلا الْمُطَهَّرُونَ * تَنْزِيلٌ مِنْ رَبِّ الْعَالَمِينَ</w:t>
      </w:r>
      <w:r w:rsidR="008F5FF3" w:rsidRPr="008F5FF3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8F5FF3">
        <w:rPr>
          <w:rFonts w:cs="Simplified Arabic" w:hint="cs"/>
          <w:b/>
          <w:bCs/>
          <w:sz w:val="28"/>
          <w:szCs w:val="24"/>
          <w:rtl/>
          <w:lang w:eastAsia="en-US"/>
        </w:rPr>
        <w:t>[</w:t>
      </w:r>
      <w:r w:rsidR="008F5FF3" w:rsidRPr="008F5FF3">
        <w:rPr>
          <w:rFonts w:cs="Simplified Arabic" w:hint="cs"/>
          <w:b/>
          <w:bCs/>
          <w:sz w:val="28"/>
          <w:szCs w:val="24"/>
          <w:rtl/>
          <w:lang w:eastAsia="en-US"/>
        </w:rPr>
        <w:t xml:space="preserve">سورة </w:t>
      </w:r>
      <w:r w:rsidRPr="008F5FF3">
        <w:rPr>
          <w:rFonts w:cs="Simplified Arabic" w:hint="cs"/>
          <w:b/>
          <w:bCs/>
          <w:sz w:val="28"/>
          <w:szCs w:val="24"/>
          <w:rtl/>
          <w:lang w:eastAsia="en-US"/>
        </w:rPr>
        <w:t>الواقعة:77-80</w:t>
      </w:r>
      <w:r w:rsidR="00514C70" w:rsidRPr="008F5FF3">
        <w:rPr>
          <w:rFonts w:cs="Simplified Arabic" w:hint="cs"/>
          <w:b/>
          <w:bCs/>
          <w:sz w:val="28"/>
          <w:szCs w:val="24"/>
          <w:rtl/>
          <w:lang w:eastAsia="en-US"/>
        </w:rPr>
        <w:t>]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 xml:space="preserve"> وقال: </w:t>
      </w:r>
      <w:r w:rsidR="003D3AB5" w:rsidRPr="003D3AB5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3D3AB5">
        <w:rPr>
          <w:rFonts w:cs="Simplified Arabic" w:hint="cs"/>
          <w:b/>
          <w:bCs/>
          <w:color w:val="FF0000"/>
          <w:szCs w:val="28"/>
          <w:rtl/>
          <w:lang w:eastAsia="en-US"/>
        </w:rPr>
        <w:t>كَلا إِنَّهَا تَذْكِرَةٌ * فَمَنْ شَاءَ ذَكَرَهُ * فِي صُحُفٍ مُكَرَّمَةٍ * مَرْفُوعَةٍ مُطَهَّرَةٍ * بِأَيْدِي سَفَرَةٍ * كِرَامٍ بَرَرَةٍ</w:t>
      </w:r>
      <w:r w:rsidR="003D3AB5" w:rsidRPr="003D3AB5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3D3AB5">
        <w:rPr>
          <w:rFonts w:cs="Simplified Arabic" w:hint="cs"/>
          <w:b/>
          <w:bCs/>
          <w:sz w:val="28"/>
          <w:szCs w:val="24"/>
          <w:rtl/>
          <w:lang w:eastAsia="en-US"/>
        </w:rPr>
        <w:t>[</w:t>
      </w:r>
      <w:r w:rsidR="003D3AB5" w:rsidRPr="003D3AB5">
        <w:rPr>
          <w:rFonts w:cs="Simplified Arabic" w:hint="cs"/>
          <w:b/>
          <w:bCs/>
          <w:sz w:val="28"/>
          <w:szCs w:val="24"/>
          <w:rtl/>
          <w:lang w:eastAsia="en-US"/>
        </w:rPr>
        <w:t xml:space="preserve">سورة </w:t>
      </w:r>
      <w:r w:rsidRPr="003D3AB5">
        <w:rPr>
          <w:rFonts w:cs="Simplified Arabic" w:hint="cs"/>
          <w:b/>
          <w:bCs/>
          <w:sz w:val="28"/>
          <w:szCs w:val="24"/>
          <w:rtl/>
          <w:lang w:eastAsia="en-US"/>
        </w:rPr>
        <w:t>عبس:11-16</w:t>
      </w:r>
      <w:r w:rsidR="00514C70" w:rsidRPr="003D3AB5">
        <w:rPr>
          <w:rFonts w:cs="Simplified Arabic" w:hint="cs"/>
          <w:b/>
          <w:bCs/>
          <w:sz w:val="28"/>
          <w:szCs w:val="24"/>
          <w:rtl/>
          <w:lang w:eastAsia="en-US"/>
        </w:rPr>
        <w:t>]</w:t>
      </w:r>
      <w:r w:rsidR="003D3AB5">
        <w:rPr>
          <w:rFonts w:cs="Simplified Arabic" w:hint="cs"/>
          <w:b/>
          <w:bCs/>
          <w:szCs w:val="28"/>
          <w:rtl/>
          <w:lang w:eastAsia="en-US"/>
        </w:rPr>
        <w:t>.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 xml:space="preserve"> </w:t>
      </w:r>
    </w:p>
    <w:p w:rsidR="00471995" w:rsidRPr="0039500D" w:rsidRDefault="00471995" w:rsidP="00AD467E">
      <w:pPr>
        <w:overflowPunct/>
        <w:autoSpaceDE/>
        <w:autoSpaceDN/>
        <w:adjustRightInd/>
        <w:spacing w:line="420" w:lineRule="atLeast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39500D">
        <w:rPr>
          <w:rFonts w:cs="Simplified Arabic" w:hint="cs"/>
          <w:b/>
          <w:bCs/>
          <w:szCs w:val="28"/>
          <w:rtl/>
          <w:lang w:eastAsia="en-US"/>
        </w:rPr>
        <w:t xml:space="preserve">وقوله: </w:t>
      </w:r>
      <w:r w:rsidR="00AD467E" w:rsidRPr="00072A58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072A58">
        <w:rPr>
          <w:rFonts w:cs="Simplified Arabic" w:hint="cs"/>
          <w:b/>
          <w:bCs/>
          <w:color w:val="FF0000"/>
          <w:szCs w:val="28"/>
          <w:rtl/>
          <w:lang w:eastAsia="en-US"/>
        </w:rPr>
        <w:t>أَفَنَضْرِبُ عَنْكُمُ الذِّكْرَ صَفْحًا أَنْ كُنْتُمْ قَوْمًا مُسْرِفِينَ</w:t>
      </w:r>
      <w:r w:rsidR="00AD467E" w:rsidRPr="00072A58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AD467E">
        <w:rPr>
          <w:rFonts w:cs="Simplified Arabic" w:hint="cs"/>
          <w:b/>
          <w:bCs/>
          <w:szCs w:val="28"/>
          <w:rtl/>
          <w:lang w:eastAsia="en-US"/>
        </w:rPr>
        <w:t>أ</w:t>
      </w:r>
      <w:r w:rsidR="005B39FB" w:rsidRPr="0039500D">
        <w:rPr>
          <w:rFonts w:cs="Simplified Arabic" w:hint="cs"/>
          <w:b/>
          <w:bCs/>
          <w:szCs w:val="28"/>
          <w:rtl/>
          <w:lang w:eastAsia="en-US"/>
        </w:rPr>
        <w:t>ي</w:t>
      </w:r>
      <w:r w:rsidR="00AD467E">
        <w:rPr>
          <w:rFonts w:cs="Simplified Arabic" w:hint="cs"/>
          <w:b/>
          <w:bCs/>
          <w:szCs w:val="28"/>
          <w:rtl/>
          <w:lang w:eastAsia="en-US"/>
        </w:rPr>
        <w:t>:</w:t>
      </w:r>
      <w:r w:rsidR="00072A58">
        <w:rPr>
          <w:rFonts w:cs="Simplified Arabic" w:hint="cs"/>
          <w:b/>
          <w:bCs/>
          <w:szCs w:val="28"/>
          <w:rtl/>
          <w:lang w:eastAsia="en-US"/>
        </w:rPr>
        <w:t xml:space="preserve"> أ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>تحسبون أن نصفح عنكم فلا نعذبكم ولم تفعلوا ما أمرتم به؟ قاله ابن عباس، وأبو صالح، والسدي، واختاره ابن جرير.</w:t>
      </w:r>
    </w:p>
    <w:p w:rsidR="00471995" w:rsidRPr="0039500D" w:rsidRDefault="00AD467E" w:rsidP="00AD467E">
      <w:pPr>
        <w:overflowPunct/>
        <w:autoSpaceDE/>
        <w:autoSpaceDN/>
        <w:adjustRightInd/>
        <w:spacing w:line="420" w:lineRule="atLeast"/>
        <w:ind w:firstLine="0"/>
        <w:textAlignment w:val="auto"/>
        <w:rPr>
          <w:rFonts w:cs="Simplified Arabic"/>
          <w:szCs w:val="28"/>
          <w:rtl/>
          <w:lang w:eastAsia="en-US"/>
        </w:rPr>
      </w:pPr>
      <w:r>
        <w:rPr>
          <w:rFonts w:cs="Simplified Arabic" w:hint="cs"/>
          <w:b/>
          <w:bCs/>
          <w:szCs w:val="28"/>
          <w:rtl/>
          <w:lang w:eastAsia="en-US"/>
        </w:rPr>
        <w:t>وقال قتادة في قوله:</w:t>
      </w:r>
      <w:r w:rsidR="00471995" w:rsidRPr="0039500D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072A58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471995" w:rsidRPr="00072A58">
        <w:rPr>
          <w:rFonts w:cs="Simplified Arabic" w:hint="cs"/>
          <w:b/>
          <w:bCs/>
          <w:color w:val="FF0000"/>
          <w:szCs w:val="28"/>
          <w:rtl/>
          <w:lang w:eastAsia="en-US"/>
        </w:rPr>
        <w:t>أَفَنَضْرِبُ عَنْكُمُ الذِّكْرَ صَفْحًا</w:t>
      </w:r>
      <w:r w:rsidRPr="00072A58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="00514C70" w:rsidRPr="0039500D">
        <w:rPr>
          <w:rFonts w:cs="Simplified Arabic" w:hint="cs"/>
          <w:b/>
          <w:bCs/>
          <w:szCs w:val="28"/>
          <w:rtl/>
          <w:lang w:eastAsia="en-US"/>
        </w:rPr>
        <w:t>:</w:t>
      </w:r>
      <w:r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471995" w:rsidRPr="0039500D">
        <w:rPr>
          <w:rFonts w:cs="Simplified Arabic" w:hint="cs"/>
          <w:b/>
          <w:bCs/>
          <w:szCs w:val="28"/>
          <w:rtl/>
          <w:lang w:eastAsia="en-US"/>
        </w:rPr>
        <w:t>والله لو أن هذا القرآن رف</w:t>
      </w:r>
      <w:r w:rsidR="00A52C26">
        <w:rPr>
          <w:rFonts w:cs="Simplified Arabic" w:hint="cs"/>
          <w:b/>
          <w:bCs/>
          <w:szCs w:val="28"/>
          <w:rtl/>
          <w:lang w:eastAsia="en-US"/>
        </w:rPr>
        <w:t>ُ</w:t>
      </w:r>
      <w:r w:rsidR="00471995" w:rsidRPr="0039500D">
        <w:rPr>
          <w:rFonts w:cs="Simplified Arabic" w:hint="cs"/>
          <w:b/>
          <w:bCs/>
          <w:szCs w:val="28"/>
          <w:rtl/>
          <w:lang w:eastAsia="en-US"/>
        </w:rPr>
        <w:t>ع حين ردته أوائل هذه الأمة لهلكوا، ولكن الله عاد بعائدته ورحمته، وكرره عليهم ودعاهم إليه عشرين سنة، أو ما شاء الله من ذلك.</w:t>
      </w:r>
    </w:p>
    <w:p w:rsidR="00CB521D" w:rsidRPr="0039500D" w:rsidRDefault="00471995" w:rsidP="00072A58">
      <w:pPr>
        <w:overflowPunct/>
        <w:autoSpaceDE/>
        <w:autoSpaceDN/>
        <w:adjustRightInd/>
        <w:spacing w:line="420" w:lineRule="atLeast"/>
        <w:ind w:firstLine="0"/>
        <w:textAlignment w:val="auto"/>
        <w:rPr>
          <w:rFonts w:cs="Simplified Arabic"/>
          <w:b/>
          <w:bCs/>
          <w:szCs w:val="28"/>
          <w:rtl/>
          <w:lang w:eastAsia="en-US"/>
        </w:rPr>
      </w:pPr>
      <w:r w:rsidRPr="0039500D">
        <w:rPr>
          <w:rFonts w:cs="Simplified Arabic" w:hint="cs"/>
          <w:b/>
          <w:bCs/>
          <w:szCs w:val="28"/>
          <w:rtl/>
          <w:lang w:eastAsia="en-US"/>
        </w:rPr>
        <w:lastRenderedPageBreak/>
        <w:t>وقول قتادة لطيف المعنى جد</w:t>
      </w:r>
      <w:r w:rsidR="00A52C26">
        <w:rPr>
          <w:rFonts w:cs="Simplified Arabic" w:hint="cs"/>
          <w:b/>
          <w:bCs/>
          <w:szCs w:val="28"/>
          <w:rtl/>
          <w:lang w:eastAsia="en-US"/>
        </w:rPr>
        <w:t>ًّ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>ا، وحاصله أنه يقول في معناه:</w:t>
      </w:r>
      <w:r w:rsidR="00072A58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A52C26">
        <w:rPr>
          <w:rFonts w:cs="Simplified Arabic" w:hint="cs"/>
          <w:b/>
          <w:bCs/>
          <w:szCs w:val="28"/>
          <w:rtl/>
          <w:lang w:eastAsia="en-US"/>
        </w:rPr>
        <w:t>إ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>نه تعالى من لطفه ورحمته بخلقه لا يترك د</w:t>
      </w:r>
      <w:r w:rsidR="00072A58">
        <w:rPr>
          <w:rFonts w:cs="Simplified Arabic" w:hint="cs"/>
          <w:b/>
          <w:bCs/>
          <w:szCs w:val="28"/>
          <w:rtl/>
          <w:lang w:eastAsia="en-US"/>
        </w:rPr>
        <w:t>عاءهم إلى الخير والذكر الحكيم -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>وهو القرآن- وإن كانوا مسرفين معرضين عنه، بل أمر به ليهتدي من قَدّر هدايته</w:t>
      </w:r>
      <w:r w:rsidR="00072A58">
        <w:rPr>
          <w:rFonts w:cs="Simplified Arabic" w:hint="cs"/>
          <w:b/>
          <w:bCs/>
          <w:szCs w:val="28"/>
          <w:rtl/>
          <w:lang w:eastAsia="en-US"/>
        </w:rPr>
        <w:t>.</w:t>
      </w:r>
    </w:p>
    <w:p w:rsidR="00DC0125" w:rsidRDefault="00CB521D" w:rsidP="00E135E1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39500D">
        <w:rPr>
          <w:rFonts w:cs="Simplified Arabic" w:hint="cs"/>
          <w:szCs w:val="28"/>
          <w:rtl/>
          <w:lang w:eastAsia="en-US"/>
        </w:rPr>
        <w:t xml:space="preserve">هنا </w:t>
      </w:r>
      <w:r w:rsidR="00385C07" w:rsidRPr="00072A58">
        <w:rPr>
          <w:rFonts w:cs="Simplified Arabic" w:hint="cs"/>
          <w:b/>
          <w:bCs/>
          <w:color w:val="FF0000"/>
          <w:szCs w:val="28"/>
          <w:rtl/>
          <w:lang w:eastAsia="en-US"/>
        </w:rPr>
        <w:t>{أَفَنَضْرِبُ عَنْكُمُ الذِّكْرَ صَفْحًا}</w:t>
      </w:r>
      <w:r w:rsidRPr="0039500D">
        <w:rPr>
          <w:rFonts w:cs="Simplified Arabic" w:hint="cs"/>
          <w:szCs w:val="28"/>
          <w:rtl/>
          <w:lang w:eastAsia="en-US"/>
        </w:rPr>
        <w:t xml:space="preserve"> قال</w:t>
      </w:r>
      <w:r w:rsidR="00367958">
        <w:rPr>
          <w:rFonts w:cs="Simplified Arabic" w:hint="cs"/>
          <w:szCs w:val="28"/>
          <w:rtl/>
          <w:lang w:eastAsia="en-US"/>
        </w:rPr>
        <w:t>:</w:t>
      </w:r>
      <w:r w:rsidRPr="0039500D">
        <w:rPr>
          <w:rFonts w:cs="Simplified Arabic" w:hint="cs"/>
          <w:szCs w:val="28"/>
          <w:rtl/>
          <w:lang w:eastAsia="en-US"/>
        </w:rPr>
        <w:t xml:space="preserve"> ضربت عنه</w:t>
      </w:r>
      <w:r w:rsidR="00A52C26">
        <w:rPr>
          <w:rFonts w:cs="Simplified Arabic" w:hint="cs"/>
          <w:szCs w:val="28"/>
          <w:rtl/>
          <w:lang w:eastAsia="en-US"/>
        </w:rPr>
        <w:t>،</w:t>
      </w:r>
      <w:r w:rsidRPr="0039500D">
        <w:rPr>
          <w:rFonts w:cs="Simplified Arabic" w:hint="cs"/>
          <w:szCs w:val="28"/>
          <w:rtl/>
          <w:lang w:eastAsia="en-US"/>
        </w:rPr>
        <w:t xml:space="preserve"> وأضربت عنه</w:t>
      </w:r>
      <w:r w:rsidR="00367958">
        <w:rPr>
          <w:rFonts w:cs="Simplified Arabic" w:hint="cs"/>
          <w:szCs w:val="28"/>
          <w:rtl/>
          <w:lang w:eastAsia="en-US"/>
        </w:rPr>
        <w:t>،</w:t>
      </w:r>
      <w:r w:rsidRPr="0039500D">
        <w:rPr>
          <w:rFonts w:cs="Simplified Arabic" w:hint="cs"/>
          <w:szCs w:val="28"/>
          <w:rtl/>
          <w:lang w:eastAsia="en-US"/>
        </w:rPr>
        <w:t xml:space="preserve"> فإن هذا يعني الترك</w:t>
      </w:r>
      <w:r w:rsidR="00A52C26">
        <w:rPr>
          <w:rFonts w:cs="Simplified Arabic" w:hint="cs"/>
          <w:szCs w:val="28"/>
          <w:rtl/>
          <w:lang w:eastAsia="en-US"/>
        </w:rPr>
        <w:t>،</w:t>
      </w:r>
      <w:r w:rsidRPr="0039500D">
        <w:rPr>
          <w:rFonts w:cs="Simplified Arabic" w:hint="cs"/>
          <w:szCs w:val="28"/>
          <w:rtl/>
          <w:lang w:eastAsia="en-US"/>
        </w:rPr>
        <w:t xml:space="preserve"> الإمساك عنه</w:t>
      </w:r>
      <w:r w:rsidR="00385C07">
        <w:rPr>
          <w:rFonts w:cs="Simplified Arabic" w:hint="cs"/>
          <w:szCs w:val="28"/>
          <w:rtl/>
          <w:lang w:eastAsia="en-US"/>
        </w:rPr>
        <w:t>،</w:t>
      </w:r>
      <w:r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385C07" w:rsidRPr="00072A58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385C07">
        <w:rPr>
          <w:rFonts w:cs="Simplified Arabic" w:hint="cs"/>
          <w:b/>
          <w:bCs/>
          <w:color w:val="FF0000"/>
          <w:szCs w:val="28"/>
          <w:rtl/>
          <w:lang w:eastAsia="en-US"/>
        </w:rPr>
        <w:t>أَفَنَضْرِبُ عَنْكُمُ</w:t>
      </w:r>
      <w:r w:rsidR="00385C07" w:rsidRPr="00072A58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="00367958">
        <w:rPr>
          <w:rFonts w:cs="Simplified Arabic" w:hint="cs"/>
          <w:b/>
          <w:bCs/>
          <w:color w:val="FF0000"/>
          <w:szCs w:val="28"/>
          <w:rtl/>
          <w:lang w:eastAsia="en-US"/>
        </w:rPr>
        <w:t>،</w:t>
      </w:r>
      <w:r w:rsidR="00385C07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 </w:t>
      </w:r>
      <w:r w:rsidRPr="0039500D">
        <w:rPr>
          <w:rFonts w:cs="Simplified Arabic" w:hint="cs"/>
          <w:szCs w:val="28"/>
          <w:rtl/>
          <w:lang w:eastAsia="en-US"/>
        </w:rPr>
        <w:t>ولذلك يقال</w:t>
      </w:r>
      <w:r w:rsidR="00367958">
        <w:rPr>
          <w:rFonts w:cs="Simplified Arabic" w:hint="cs"/>
          <w:szCs w:val="28"/>
          <w:rtl/>
          <w:lang w:eastAsia="en-US"/>
        </w:rPr>
        <w:t>:</w:t>
      </w:r>
      <w:r w:rsidRPr="0039500D">
        <w:rPr>
          <w:rFonts w:cs="Simplified Arabic" w:hint="cs"/>
          <w:szCs w:val="28"/>
          <w:rtl/>
          <w:lang w:eastAsia="en-US"/>
        </w:rPr>
        <w:t xml:space="preserve"> فلان أضرب عن كذا</w:t>
      </w:r>
      <w:r w:rsidR="00367958">
        <w:rPr>
          <w:rFonts w:cs="Simplified Arabic" w:hint="cs"/>
          <w:szCs w:val="28"/>
          <w:rtl/>
          <w:lang w:eastAsia="en-US"/>
        </w:rPr>
        <w:t>،</w:t>
      </w:r>
      <w:r w:rsidRPr="0039500D">
        <w:rPr>
          <w:rFonts w:cs="Simplified Arabic" w:hint="cs"/>
          <w:szCs w:val="28"/>
          <w:rtl/>
          <w:lang w:eastAsia="en-US"/>
        </w:rPr>
        <w:t xml:space="preserve"> الإضراب ما معناه</w:t>
      </w:r>
      <w:r w:rsidR="00A52C26">
        <w:rPr>
          <w:rFonts w:cs="Simplified Arabic" w:hint="cs"/>
          <w:szCs w:val="28"/>
          <w:rtl/>
          <w:lang w:eastAsia="en-US"/>
        </w:rPr>
        <w:t>؟،</w:t>
      </w:r>
      <w:r w:rsidRPr="0039500D">
        <w:rPr>
          <w:rFonts w:cs="Simplified Arabic" w:hint="cs"/>
          <w:szCs w:val="28"/>
          <w:rtl/>
          <w:lang w:eastAsia="en-US"/>
        </w:rPr>
        <w:t xml:space="preserve"> الإمساك عن الشيء</w:t>
      </w:r>
      <w:r w:rsidR="00367958">
        <w:rPr>
          <w:rFonts w:cs="Simplified Arabic" w:hint="cs"/>
          <w:szCs w:val="28"/>
          <w:rtl/>
          <w:lang w:eastAsia="en-US"/>
        </w:rPr>
        <w:t>،</w:t>
      </w:r>
      <w:r w:rsidRPr="0039500D">
        <w:rPr>
          <w:rFonts w:cs="Simplified Arabic" w:hint="cs"/>
          <w:szCs w:val="28"/>
          <w:rtl/>
          <w:lang w:eastAsia="en-US"/>
        </w:rPr>
        <w:t xml:space="preserve"> تقول</w:t>
      </w:r>
      <w:r w:rsidR="00367958">
        <w:rPr>
          <w:rFonts w:cs="Simplified Arabic" w:hint="cs"/>
          <w:szCs w:val="28"/>
          <w:rtl/>
          <w:lang w:eastAsia="en-US"/>
        </w:rPr>
        <w:t>:</w:t>
      </w:r>
      <w:r w:rsidRPr="0039500D">
        <w:rPr>
          <w:rFonts w:cs="Simplified Arabic" w:hint="cs"/>
          <w:szCs w:val="28"/>
          <w:rtl/>
          <w:lang w:eastAsia="en-US"/>
        </w:rPr>
        <w:t xml:space="preserve"> أضرب عن الطعام</w:t>
      </w:r>
      <w:r w:rsidR="00385C07">
        <w:rPr>
          <w:rFonts w:cs="Simplified Arabic" w:hint="cs"/>
          <w:szCs w:val="28"/>
          <w:rtl/>
          <w:lang w:eastAsia="en-US"/>
        </w:rPr>
        <w:t>،</w:t>
      </w:r>
      <w:r w:rsidRPr="0039500D">
        <w:rPr>
          <w:rFonts w:cs="Simplified Arabic" w:hint="cs"/>
          <w:szCs w:val="28"/>
          <w:rtl/>
          <w:lang w:eastAsia="en-US"/>
        </w:rPr>
        <w:t xml:space="preserve"> يعني أمسك عن الطعام</w:t>
      </w:r>
      <w:r w:rsidR="00385C07">
        <w:rPr>
          <w:rFonts w:cs="Simplified Arabic" w:hint="cs"/>
          <w:szCs w:val="28"/>
          <w:rtl/>
          <w:lang w:eastAsia="en-US"/>
        </w:rPr>
        <w:t>،</w:t>
      </w:r>
      <w:r w:rsidRPr="0039500D">
        <w:rPr>
          <w:rFonts w:cs="Simplified Arabic" w:hint="cs"/>
          <w:szCs w:val="28"/>
          <w:rtl/>
          <w:lang w:eastAsia="en-US"/>
        </w:rPr>
        <w:t xml:space="preserve"> أضرب عن مكالمة زيد أو عن مخالطته</w:t>
      </w:r>
      <w:r w:rsidR="00385C07">
        <w:rPr>
          <w:rFonts w:cs="Simplified Arabic" w:hint="cs"/>
          <w:szCs w:val="28"/>
          <w:rtl/>
          <w:lang w:eastAsia="en-US"/>
        </w:rPr>
        <w:t>،</w:t>
      </w:r>
      <w:r w:rsidRPr="0039500D">
        <w:rPr>
          <w:rFonts w:cs="Simplified Arabic" w:hint="cs"/>
          <w:szCs w:val="28"/>
          <w:rtl/>
          <w:lang w:eastAsia="en-US"/>
        </w:rPr>
        <w:t xml:space="preserve"> بمعنى أعرض </w:t>
      </w:r>
      <w:r w:rsidR="00881719" w:rsidRPr="0039500D">
        <w:rPr>
          <w:rFonts w:cs="Simplified Arabic" w:hint="cs"/>
          <w:szCs w:val="28"/>
          <w:rtl/>
          <w:lang w:eastAsia="en-US"/>
        </w:rPr>
        <w:t>عن ذلك</w:t>
      </w:r>
      <w:r w:rsidR="00385C07">
        <w:rPr>
          <w:rFonts w:cs="Simplified Arabic" w:hint="cs"/>
          <w:szCs w:val="28"/>
          <w:rtl/>
          <w:lang w:eastAsia="en-US"/>
        </w:rPr>
        <w:t>،</w:t>
      </w:r>
      <w:r w:rsidR="00881719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385C07" w:rsidRPr="00072A58">
        <w:rPr>
          <w:rFonts w:cs="Simplified Arabic" w:hint="cs"/>
          <w:b/>
          <w:bCs/>
          <w:color w:val="FF0000"/>
          <w:szCs w:val="28"/>
          <w:rtl/>
          <w:lang w:eastAsia="en-US"/>
        </w:rPr>
        <w:t>{أَفَنَضْرِبُ عَنْكُمُ الذِّكْرَ صَفْحًا}</w:t>
      </w:r>
      <w:r w:rsidR="00881719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BF069B">
        <w:rPr>
          <w:rFonts w:cs="Simplified Arabic" w:hint="cs"/>
          <w:szCs w:val="28"/>
          <w:rtl/>
          <w:lang w:eastAsia="en-US"/>
        </w:rPr>
        <w:t>"</w:t>
      </w:r>
      <w:r w:rsidR="00881719" w:rsidRPr="0039500D">
        <w:rPr>
          <w:rFonts w:cs="Simplified Arabic" w:hint="cs"/>
          <w:szCs w:val="28"/>
          <w:rtl/>
          <w:lang w:eastAsia="en-US"/>
        </w:rPr>
        <w:t>صفحًا</w:t>
      </w:r>
      <w:r w:rsidR="00BF069B">
        <w:rPr>
          <w:rFonts w:cs="Simplified Arabic" w:hint="cs"/>
          <w:szCs w:val="28"/>
          <w:rtl/>
          <w:lang w:eastAsia="en-US"/>
        </w:rPr>
        <w:t>"</w:t>
      </w:r>
      <w:r w:rsidR="00881719" w:rsidRPr="0039500D">
        <w:rPr>
          <w:rFonts w:cs="Simplified Arabic" w:hint="cs"/>
          <w:szCs w:val="28"/>
          <w:rtl/>
          <w:lang w:eastAsia="en-US"/>
        </w:rPr>
        <w:t xml:space="preserve"> منصوب على المصدرية</w:t>
      </w:r>
      <w:r w:rsidR="007C2DC9">
        <w:rPr>
          <w:rFonts w:cs="Simplified Arabic" w:hint="cs"/>
          <w:szCs w:val="28"/>
          <w:rtl/>
          <w:lang w:eastAsia="en-US"/>
        </w:rPr>
        <w:t>،</w:t>
      </w:r>
      <w:r w:rsidR="00881719" w:rsidRPr="0039500D">
        <w:rPr>
          <w:rFonts w:cs="Simplified Arabic" w:hint="cs"/>
          <w:szCs w:val="28"/>
          <w:rtl/>
          <w:lang w:eastAsia="en-US"/>
        </w:rPr>
        <w:t xml:space="preserve"> أو على الحال </w:t>
      </w:r>
      <w:r w:rsidR="00BF069B">
        <w:rPr>
          <w:rFonts w:cs="Simplified Arabic" w:hint="cs"/>
          <w:szCs w:val="28"/>
          <w:rtl/>
          <w:lang w:eastAsia="en-US"/>
        </w:rPr>
        <w:t xml:space="preserve">أي </w:t>
      </w:r>
      <w:r w:rsidR="00881719" w:rsidRPr="0039500D">
        <w:rPr>
          <w:rFonts w:cs="Simplified Arabic" w:hint="cs"/>
          <w:szCs w:val="28"/>
          <w:rtl/>
          <w:lang w:eastAsia="en-US"/>
        </w:rPr>
        <w:t>أفنضرب عنكم الذكر صافحين</w:t>
      </w:r>
      <w:r w:rsidR="00367958">
        <w:rPr>
          <w:rFonts w:cs="Simplified Arabic" w:hint="cs"/>
          <w:szCs w:val="28"/>
          <w:rtl/>
          <w:lang w:eastAsia="en-US"/>
        </w:rPr>
        <w:t>،</w:t>
      </w:r>
      <w:r w:rsidR="00881719" w:rsidRPr="0039500D">
        <w:rPr>
          <w:rFonts w:cs="Simplified Arabic" w:hint="cs"/>
          <w:szCs w:val="28"/>
          <w:rtl/>
          <w:lang w:eastAsia="en-US"/>
        </w:rPr>
        <w:t xml:space="preserve"> وأصل ذلك من إعطاء صفحة العنق كما سبق</w:t>
      </w:r>
      <w:r w:rsidR="007C2DC9">
        <w:rPr>
          <w:rFonts w:cs="Simplified Arabic" w:hint="cs"/>
          <w:szCs w:val="28"/>
          <w:rtl/>
          <w:lang w:eastAsia="en-US"/>
        </w:rPr>
        <w:t xml:space="preserve">، </w:t>
      </w:r>
      <w:r w:rsidR="00881719" w:rsidRPr="0039500D">
        <w:rPr>
          <w:rFonts w:cs="Simplified Arabic" w:hint="cs"/>
          <w:szCs w:val="28"/>
          <w:rtl/>
          <w:lang w:eastAsia="en-US"/>
        </w:rPr>
        <w:t>تقول</w:t>
      </w:r>
      <w:r w:rsidR="007C2DC9">
        <w:rPr>
          <w:rFonts w:cs="Simplified Arabic" w:hint="cs"/>
          <w:szCs w:val="28"/>
          <w:rtl/>
          <w:lang w:eastAsia="en-US"/>
        </w:rPr>
        <w:t>:</w:t>
      </w:r>
      <w:r w:rsidR="00881719" w:rsidRPr="0039500D">
        <w:rPr>
          <w:rFonts w:cs="Simplified Arabic" w:hint="cs"/>
          <w:szCs w:val="28"/>
          <w:rtl/>
          <w:lang w:eastAsia="en-US"/>
        </w:rPr>
        <w:t xml:space="preserve"> أعرض عنه صفحًا </w:t>
      </w:r>
      <w:r w:rsidR="008D3677" w:rsidRPr="0039500D">
        <w:rPr>
          <w:rFonts w:cs="Simplified Arabic" w:hint="cs"/>
          <w:szCs w:val="28"/>
          <w:rtl/>
          <w:lang w:eastAsia="en-US"/>
        </w:rPr>
        <w:t>يعني لم يقف عند إساءته</w:t>
      </w:r>
      <w:r w:rsidR="00BF069B">
        <w:rPr>
          <w:rFonts w:cs="Simplified Arabic" w:hint="cs"/>
          <w:szCs w:val="28"/>
          <w:rtl/>
          <w:lang w:eastAsia="en-US"/>
        </w:rPr>
        <w:t>،</w:t>
      </w:r>
      <w:r w:rsidR="008D3677" w:rsidRPr="0039500D">
        <w:rPr>
          <w:rFonts w:cs="Simplified Arabic" w:hint="cs"/>
          <w:szCs w:val="28"/>
          <w:rtl/>
          <w:lang w:eastAsia="en-US"/>
        </w:rPr>
        <w:t xml:space="preserve"> مثلاً</w:t>
      </w:r>
      <w:r w:rsidR="007C2DC9">
        <w:rPr>
          <w:rFonts w:cs="Simplified Arabic" w:hint="cs"/>
          <w:szCs w:val="28"/>
          <w:rtl/>
          <w:lang w:eastAsia="en-US"/>
        </w:rPr>
        <w:t>:</w:t>
      </w:r>
      <w:r w:rsidR="008D3677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367958" w:rsidRPr="00753CD0">
        <w:rPr>
          <w:rFonts w:cs="Simplified Arabic"/>
          <w:b/>
          <w:bCs/>
          <w:color w:val="FF0000"/>
          <w:szCs w:val="28"/>
          <w:rtl/>
          <w:lang w:eastAsia="en-US"/>
        </w:rPr>
        <w:t>{</w:t>
      </w:r>
      <w:r w:rsidR="00753CD0" w:rsidRPr="00753CD0">
        <w:rPr>
          <w:rFonts w:cs="Simplified Arabic"/>
          <w:b/>
          <w:bCs/>
          <w:color w:val="FF0000"/>
          <w:szCs w:val="28"/>
          <w:rtl/>
          <w:lang w:eastAsia="en-US"/>
        </w:rPr>
        <w:t>فَاعْفُواْ وَاصْفَحُواْ</w:t>
      </w:r>
      <w:r w:rsidR="00367958" w:rsidRPr="00753CD0">
        <w:rPr>
          <w:rFonts w:cs="Simplified Arabic"/>
          <w:b/>
          <w:bCs/>
          <w:color w:val="FF0000"/>
          <w:szCs w:val="28"/>
          <w:rtl/>
          <w:lang w:eastAsia="en-US"/>
        </w:rPr>
        <w:t>}</w:t>
      </w:r>
      <w:r w:rsidR="00367958" w:rsidRPr="00367958">
        <w:rPr>
          <w:rFonts w:cs="Simplified Arabic"/>
          <w:szCs w:val="28"/>
          <w:rtl/>
          <w:lang w:eastAsia="en-US"/>
        </w:rPr>
        <w:t xml:space="preserve"> </w:t>
      </w:r>
      <w:r w:rsidR="00753CD0">
        <w:rPr>
          <w:rFonts w:cs="Simplified Arabic" w:hint="cs"/>
          <w:sz w:val="28"/>
          <w:szCs w:val="24"/>
          <w:rtl/>
          <w:lang w:eastAsia="en-US"/>
        </w:rPr>
        <w:t>[</w:t>
      </w:r>
      <w:r w:rsidR="00367958" w:rsidRPr="00753CD0">
        <w:rPr>
          <w:rFonts w:cs="Simplified Arabic"/>
          <w:sz w:val="28"/>
          <w:szCs w:val="24"/>
          <w:rtl/>
          <w:lang w:eastAsia="en-US"/>
        </w:rPr>
        <w:t>سورة البقرة</w:t>
      </w:r>
      <w:r w:rsidR="00753CD0" w:rsidRPr="00753CD0">
        <w:rPr>
          <w:rFonts w:cs="Simplified Arabic" w:hint="cs"/>
          <w:sz w:val="28"/>
          <w:szCs w:val="24"/>
          <w:rtl/>
          <w:lang w:eastAsia="en-US"/>
        </w:rPr>
        <w:t>:109]</w:t>
      </w:r>
      <w:r w:rsidR="00753CD0">
        <w:rPr>
          <w:rFonts w:cs="Simplified Arabic" w:hint="cs"/>
          <w:sz w:val="28"/>
          <w:szCs w:val="24"/>
          <w:rtl/>
          <w:lang w:eastAsia="en-US"/>
        </w:rPr>
        <w:t>،</w:t>
      </w:r>
      <w:r w:rsidR="008D3677" w:rsidRPr="0039500D">
        <w:rPr>
          <w:rFonts w:cs="Simplified Arabic" w:hint="cs"/>
          <w:szCs w:val="28"/>
          <w:rtl/>
          <w:lang w:eastAsia="en-US"/>
        </w:rPr>
        <w:t xml:space="preserve"> لا تقف عند الإساءة ولا تعاتب</w:t>
      </w:r>
      <w:r w:rsidR="00BF069B">
        <w:rPr>
          <w:rFonts w:cs="Simplified Arabic" w:hint="cs"/>
          <w:szCs w:val="28"/>
          <w:rtl/>
          <w:lang w:eastAsia="en-US"/>
        </w:rPr>
        <w:t>،</w:t>
      </w:r>
      <w:r w:rsidR="008D3677" w:rsidRPr="0039500D">
        <w:rPr>
          <w:rFonts w:cs="Simplified Arabic" w:hint="cs"/>
          <w:szCs w:val="28"/>
          <w:rtl/>
          <w:lang w:eastAsia="en-US"/>
        </w:rPr>
        <w:t xml:space="preserve"> فالصفح بمعنى الإعراض</w:t>
      </w:r>
      <w:r w:rsidR="00753CD0">
        <w:rPr>
          <w:rFonts w:cs="Simplified Arabic" w:hint="cs"/>
          <w:szCs w:val="28"/>
          <w:rtl/>
          <w:lang w:eastAsia="en-US"/>
        </w:rPr>
        <w:t>،</w:t>
      </w:r>
      <w:r w:rsidR="008D3677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7C2DC9" w:rsidRPr="00072A58">
        <w:rPr>
          <w:rFonts w:cs="Simplified Arabic" w:hint="cs"/>
          <w:b/>
          <w:bCs/>
          <w:color w:val="FF0000"/>
          <w:szCs w:val="28"/>
          <w:rtl/>
          <w:lang w:eastAsia="en-US"/>
        </w:rPr>
        <w:t>{أَفَنَضْرِبُ عَنْكُمُ الذِّكْرَ صَفْحًا}</w:t>
      </w:r>
      <w:r w:rsidR="008D3677" w:rsidRPr="0039500D">
        <w:rPr>
          <w:rFonts w:cs="Simplified Arabic" w:hint="cs"/>
          <w:szCs w:val="28"/>
          <w:rtl/>
          <w:lang w:eastAsia="en-US"/>
        </w:rPr>
        <w:t xml:space="preserve"> نعرض ع</w:t>
      </w:r>
      <w:r w:rsidR="00A66805">
        <w:rPr>
          <w:rFonts w:cs="Simplified Arabic" w:hint="cs"/>
          <w:szCs w:val="28"/>
          <w:rtl/>
          <w:lang w:eastAsia="en-US"/>
        </w:rPr>
        <w:t xml:space="preserve">ن </w:t>
      </w:r>
      <w:r w:rsidR="008D3677" w:rsidRPr="0039500D">
        <w:rPr>
          <w:rFonts w:cs="Simplified Arabic" w:hint="cs"/>
          <w:szCs w:val="28"/>
          <w:rtl/>
          <w:lang w:eastAsia="en-US"/>
        </w:rPr>
        <w:t xml:space="preserve">ماذا؟ </w:t>
      </w:r>
      <w:proofErr w:type="gramStart"/>
      <w:r w:rsidR="007003DD" w:rsidRPr="0039500D">
        <w:rPr>
          <w:rFonts w:cs="Simplified Arabic" w:hint="cs"/>
          <w:szCs w:val="28"/>
          <w:rtl/>
          <w:lang w:eastAsia="en-US"/>
        </w:rPr>
        <w:t>هنا</w:t>
      </w:r>
      <w:proofErr w:type="gramEnd"/>
      <w:r w:rsidR="007003DD" w:rsidRPr="0039500D">
        <w:rPr>
          <w:rFonts w:cs="Simplified Arabic" w:hint="cs"/>
          <w:szCs w:val="28"/>
          <w:rtl/>
          <w:lang w:eastAsia="en-US"/>
        </w:rPr>
        <w:t xml:space="preserve"> المعنى الأول الذي نقله عن هؤلاء من السلف واختاره </w:t>
      </w:r>
      <w:r w:rsidR="007003DD" w:rsidRPr="0039500D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ابن جرير</w:t>
      </w:r>
      <w:r w:rsidR="007003DD" w:rsidRPr="0039500D">
        <w:rPr>
          <w:rFonts w:cs="Simplified Arabic" w:hint="cs"/>
          <w:szCs w:val="28"/>
          <w:rtl/>
          <w:lang w:eastAsia="en-US"/>
        </w:rPr>
        <w:t xml:space="preserve"> يعني نعرض عن معاقبتكم</w:t>
      </w:r>
      <w:r w:rsidR="00A66805">
        <w:rPr>
          <w:rFonts w:cs="Simplified Arabic" w:hint="cs"/>
          <w:szCs w:val="28"/>
          <w:rtl/>
          <w:lang w:eastAsia="en-US"/>
        </w:rPr>
        <w:t>،</w:t>
      </w:r>
      <w:r w:rsidR="00514C70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7003DD" w:rsidRPr="0039500D">
        <w:rPr>
          <w:rFonts w:cs="Simplified Arabic" w:hint="cs"/>
          <w:szCs w:val="28"/>
          <w:rtl/>
          <w:lang w:eastAsia="en-US"/>
        </w:rPr>
        <w:t>نترككم لا نعذبكم ولا نعاقبكم مع سوء حالكم</w:t>
      </w:r>
      <w:r w:rsidR="004F180D">
        <w:rPr>
          <w:rFonts w:cs="Simplified Arabic" w:hint="cs"/>
          <w:szCs w:val="28"/>
          <w:rtl/>
          <w:lang w:eastAsia="en-US"/>
        </w:rPr>
        <w:t>،</w:t>
      </w:r>
      <w:r w:rsidR="007003DD" w:rsidRPr="0039500D">
        <w:rPr>
          <w:rFonts w:cs="Simplified Arabic" w:hint="cs"/>
          <w:szCs w:val="28"/>
          <w:rtl/>
          <w:lang w:eastAsia="en-US"/>
        </w:rPr>
        <w:t xml:space="preserve"> وفعالكم</w:t>
      </w:r>
      <w:r w:rsidR="007C2DC9">
        <w:rPr>
          <w:rFonts w:cs="Simplified Arabic" w:hint="cs"/>
          <w:szCs w:val="28"/>
          <w:rtl/>
          <w:lang w:eastAsia="en-US"/>
        </w:rPr>
        <w:t>،</w:t>
      </w:r>
      <w:r w:rsidR="007003DD" w:rsidRPr="0039500D">
        <w:rPr>
          <w:rFonts w:cs="Simplified Arabic" w:hint="cs"/>
          <w:szCs w:val="28"/>
          <w:rtl/>
          <w:lang w:eastAsia="en-US"/>
        </w:rPr>
        <w:t xml:space="preserve"> وإعراضكم</w:t>
      </w:r>
      <w:r w:rsidR="004F180D">
        <w:rPr>
          <w:rFonts w:cs="Simplified Arabic" w:hint="cs"/>
          <w:szCs w:val="28"/>
          <w:rtl/>
          <w:lang w:eastAsia="en-US"/>
        </w:rPr>
        <w:t>،</w:t>
      </w:r>
      <w:r w:rsidR="007003DD" w:rsidRPr="0039500D">
        <w:rPr>
          <w:rFonts w:cs="Simplified Arabic" w:hint="cs"/>
          <w:szCs w:val="28"/>
          <w:rtl/>
          <w:lang w:eastAsia="en-US"/>
        </w:rPr>
        <w:t xml:space="preserve"> وكفركم بهذا القرآن والوحي</w:t>
      </w:r>
      <w:r w:rsidR="00E135E1">
        <w:rPr>
          <w:rFonts w:cs="Simplified Arabic" w:hint="cs"/>
          <w:szCs w:val="28"/>
          <w:rtl/>
          <w:lang w:eastAsia="en-US"/>
        </w:rPr>
        <w:t>،</w:t>
      </w:r>
      <w:r w:rsidR="007003DD" w:rsidRPr="0039500D">
        <w:rPr>
          <w:rFonts w:cs="Simplified Arabic" w:hint="cs"/>
          <w:szCs w:val="28"/>
          <w:rtl/>
          <w:lang w:eastAsia="en-US"/>
        </w:rPr>
        <w:t xml:space="preserve"> هذا معنى</w:t>
      </w:r>
      <w:r w:rsidR="004F180D">
        <w:rPr>
          <w:rFonts w:cs="Simplified Arabic" w:hint="cs"/>
          <w:szCs w:val="28"/>
          <w:rtl/>
          <w:lang w:eastAsia="en-US"/>
        </w:rPr>
        <w:t>،</w:t>
      </w:r>
      <w:r w:rsidR="007003DD" w:rsidRPr="0039500D">
        <w:rPr>
          <w:rFonts w:cs="Simplified Arabic" w:hint="cs"/>
          <w:szCs w:val="28"/>
          <w:rtl/>
          <w:lang w:eastAsia="en-US"/>
        </w:rPr>
        <w:t xml:space="preserve"> أو الإعراض ع</w:t>
      </w:r>
      <w:r w:rsidR="00A66805">
        <w:rPr>
          <w:rFonts w:cs="Simplified Arabic" w:hint="cs"/>
          <w:szCs w:val="28"/>
          <w:rtl/>
          <w:lang w:eastAsia="en-US"/>
        </w:rPr>
        <w:t xml:space="preserve">ن </w:t>
      </w:r>
      <w:r w:rsidR="007003DD" w:rsidRPr="0039500D">
        <w:rPr>
          <w:rFonts w:cs="Simplified Arabic" w:hint="cs"/>
          <w:szCs w:val="28"/>
          <w:rtl/>
          <w:lang w:eastAsia="en-US"/>
        </w:rPr>
        <w:t xml:space="preserve">ماذا؟ </w:t>
      </w:r>
      <w:proofErr w:type="gramStart"/>
      <w:r w:rsidR="007003DD" w:rsidRPr="0039500D">
        <w:rPr>
          <w:rFonts w:cs="Simplified Arabic" w:hint="cs"/>
          <w:szCs w:val="28"/>
          <w:rtl/>
          <w:lang w:eastAsia="en-US"/>
        </w:rPr>
        <w:t>أو</w:t>
      </w:r>
      <w:proofErr w:type="gramEnd"/>
      <w:r w:rsidR="007003DD" w:rsidRPr="0039500D">
        <w:rPr>
          <w:rFonts w:cs="Simplified Arabic" w:hint="cs"/>
          <w:szCs w:val="28"/>
          <w:rtl/>
          <w:lang w:eastAsia="en-US"/>
        </w:rPr>
        <w:t xml:space="preserve"> الإعراض ليس عن المعاقبة</w:t>
      </w:r>
      <w:r w:rsidR="004F180D">
        <w:rPr>
          <w:rFonts w:cs="Simplified Arabic" w:hint="cs"/>
          <w:szCs w:val="28"/>
          <w:rtl/>
          <w:lang w:eastAsia="en-US"/>
        </w:rPr>
        <w:t>،</w:t>
      </w:r>
      <w:r w:rsidR="007003DD" w:rsidRPr="0039500D">
        <w:rPr>
          <w:rFonts w:cs="Simplified Arabic" w:hint="cs"/>
          <w:szCs w:val="28"/>
          <w:rtl/>
          <w:lang w:eastAsia="en-US"/>
        </w:rPr>
        <w:t xml:space="preserve"> وإنما عن التذكير بالقرآن</w:t>
      </w:r>
      <w:r w:rsidR="004F180D">
        <w:rPr>
          <w:rFonts w:cs="Simplified Arabic" w:hint="cs"/>
          <w:szCs w:val="28"/>
          <w:rtl/>
          <w:lang w:eastAsia="en-US"/>
        </w:rPr>
        <w:t>،</w:t>
      </w:r>
      <w:r w:rsidR="007003DD" w:rsidRPr="0039500D">
        <w:rPr>
          <w:rFonts w:cs="Simplified Arabic" w:hint="cs"/>
          <w:szCs w:val="28"/>
          <w:rtl/>
          <w:lang w:eastAsia="en-US"/>
        </w:rPr>
        <w:t xml:space="preserve"> والأمر</w:t>
      </w:r>
      <w:r w:rsidR="004F180D">
        <w:rPr>
          <w:rFonts w:cs="Simplified Arabic" w:hint="cs"/>
          <w:szCs w:val="28"/>
          <w:rtl/>
          <w:lang w:eastAsia="en-US"/>
        </w:rPr>
        <w:t>،</w:t>
      </w:r>
      <w:r w:rsidR="007003DD" w:rsidRPr="0039500D">
        <w:rPr>
          <w:rFonts w:cs="Simplified Arabic" w:hint="cs"/>
          <w:szCs w:val="28"/>
          <w:rtl/>
          <w:lang w:eastAsia="en-US"/>
        </w:rPr>
        <w:t xml:space="preserve"> والنهي</w:t>
      </w:r>
      <w:r w:rsidR="004F180D">
        <w:rPr>
          <w:rFonts w:cs="Simplified Arabic" w:hint="cs"/>
          <w:szCs w:val="28"/>
          <w:rtl/>
          <w:lang w:eastAsia="en-US"/>
        </w:rPr>
        <w:t>،</w:t>
      </w:r>
      <w:r w:rsidR="007003DD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4F180D">
        <w:rPr>
          <w:rFonts w:cs="Simplified Arabic" w:hint="cs"/>
          <w:szCs w:val="28"/>
          <w:rtl/>
          <w:lang w:eastAsia="en-US"/>
        </w:rPr>
        <w:t>و</w:t>
      </w:r>
      <w:r w:rsidR="00E135E1">
        <w:rPr>
          <w:rFonts w:cs="Simplified Arabic" w:hint="cs"/>
          <w:szCs w:val="28"/>
          <w:rtl/>
          <w:lang w:eastAsia="en-US"/>
        </w:rPr>
        <w:t>ال</w:t>
      </w:r>
      <w:r w:rsidR="007003DD" w:rsidRPr="0039500D">
        <w:rPr>
          <w:rFonts w:cs="Simplified Arabic" w:hint="cs"/>
          <w:szCs w:val="28"/>
          <w:rtl/>
          <w:lang w:eastAsia="en-US"/>
        </w:rPr>
        <w:t>مخاطبة بالإيمان</w:t>
      </w:r>
      <w:r w:rsidR="004F180D">
        <w:rPr>
          <w:rFonts w:cs="Simplified Arabic" w:hint="cs"/>
          <w:szCs w:val="28"/>
          <w:rtl/>
          <w:lang w:eastAsia="en-US"/>
        </w:rPr>
        <w:t>،</w:t>
      </w:r>
      <w:r w:rsidR="007003DD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D6678E" w:rsidRPr="0039500D">
        <w:rPr>
          <w:rFonts w:cs="Simplified Arabic" w:hint="cs"/>
          <w:szCs w:val="28"/>
          <w:rtl/>
          <w:lang w:eastAsia="en-US"/>
        </w:rPr>
        <w:t>يعني كونكم كذبتم وأعرضتم هل هذا يقتضي أن نعرض عن مخاطبتكم بالإيمان</w:t>
      </w:r>
      <w:r w:rsidR="00A66805">
        <w:rPr>
          <w:rFonts w:cs="Simplified Arabic" w:hint="cs"/>
          <w:szCs w:val="28"/>
          <w:rtl/>
          <w:lang w:eastAsia="en-US"/>
        </w:rPr>
        <w:t>،</w:t>
      </w:r>
      <w:r w:rsidR="00D6678E" w:rsidRPr="0039500D">
        <w:rPr>
          <w:rFonts w:cs="Simplified Arabic" w:hint="cs"/>
          <w:szCs w:val="28"/>
          <w:rtl/>
          <w:lang w:eastAsia="en-US"/>
        </w:rPr>
        <w:t xml:space="preserve"> ودعوتكم إليه</w:t>
      </w:r>
      <w:r w:rsidR="00E135E1">
        <w:rPr>
          <w:rFonts w:cs="Simplified Arabic" w:hint="cs"/>
          <w:szCs w:val="28"/>
          <w:rtl/>
          <w:lang w:eastAsia="en-US"/>
        </w:rPr>
        <w:t>؟</w:t>
      </w:r>
      <w:r w:rsidR="00A66805">
        <w:rPr>
          <w:rFonts w:cs="Simplified Arabic" w:hint="cs"/>
          <w:szCs w:val="28"/>
          <w:rtl/>
          <w:lang w:eastAsia="en-US"/>
        </w:rPr>
        <w:t>،</w:t>
      </w:r>
      <w:r w:rsidR="00D6678E" w:rsidRPr="0039500D">
        <w:rPr>
          <w:rFonts w:cs="Simplified Arabic" w:hint="cs"/>
          <w:szCs w:val="28"/>
          <w:rtl/>
          <w:lang w:eastAsia="en-US"/>
        </w:rPr>
        <w:t xml:space="preserve"> أخاطبكم بهذا القرآن فلا توعظون ولا تؤمرون لكونكم أهل تكذيب وكفر وجحود</w:t>
      </w:r>
      <w:r w:rsidR="004F180D">
        <w:rPr>
          <w:rFonts w:cs="Simplified Arabic" w:hint="cs"/>
          <w:szCs w:val="28"/>
          <w:rtl/>
          <w:lang w:eastAsia="en-US"/>
        </w:rPr>
        <w:t>،</w:t>
      </w:r>
      <w:r w:rsidR="00D6678E" w:rsidRPr="0039500D">
        <w:rPr>
          <w:rFonts w:cs="Simplified Arabic" w:hint="cs"/>
          <w:szCs w:val="28"/>
          <w:rtl/>
          <w:lang w:eastAsia="en-US"/>
        </w:rPr>
        <w:t xml:space="preserve"> ولهذا تجد عبارات السلف م</w:t>
      </w:r>
      <w:r w:rsidR="00E135E1">
        <w:rPr>
          <w:rFonts w:cs="Simplified Arabic" w:hint="cs"/>
          <w:szCs w:val="28"/>
          <w:rtl/>
          <w:lang w:eastAsia="en-US"/>
        </w:rPr>
        <w:t>ت</w:t>
      </w:r>
      <w:r w:rsidR="00D6678E" w:rsidRPr="0039500D">
        <w:rPr>
          <w:rFonts w:cs="Simplified Arabic" w:hint="cs"/>
          <w:szCs w:val="28"/>
          <w:rtl/>
          <w:lang w:eastAsia="en-US"/>
        </w:rPr>
        <w:t>قاربة في هذا المعنى</w:t>
      </w:r>
      <w:r w:rsidR="004F180D">
        <w:rPr>
          <w:rFonts w:cs="Simplified Arabic" w:hint="cs"/>
          <w:szCs w:val="28"/>
          <w:rtl/>
          <w:lang w:eastAsia="en-US"/>
        </w:rPr>
        <w:t>،</w:t>
      </w:r>
      <w:r w:rsidR="00D25F7C" w:rsidRPr="0039500D">
        <w:rPr>
          <w:rFonts w:cs="Simplified Arabic" w:hint="cs"/>
          <w:szCs w:val="28"/>
          <w:rtl/>
          <w:lang w:eastAsia="en-US"/>
        </w:rPr>
        <w:t xml:space="preserve"> كقول </w:t>
      </w:r>
      <w:r w:rsidR="00D25F7C" w:rsidRPr="0039500D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قتادة</w:t>
      </w:r>
      <w:r w:rsidR="004F180D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:</w:t>
      </w:r>
      <w:r w:rsidR="00D25F7C" w:rsidRPr="0039500D">
        <w:rPr>
          <w:rFonts w:cs="Simplified Arabic" w:hint="cs"/>
          <w:szCs w:val="28"/>
          <w:rtl/>
          <w:lang w:eastAsia="en-US"/>
        </w:rPr>
        <w:t xml:space="preserve"> </w:t>
      </w:r>
      <w:proofErr w:type="spellStart"/>
      <w:r w:rsidR="00D25F7C" w:rsidRPr="0039500D">
        <w:rPr>
          <w:rFonts w:cs="Simplified Arabic" w:hint="cs"/>
          <w:szCs w:val="28"/>
          <w:rtl/>
          <w:lang w:eastAsia="en-US"/>
        </w:rPr>
        <w:t>أفنهلككم</w:t>
      </w:r>
      <w:proofErr w:type="spellEnd"/>
      <w:r w:rsidR="00D25F7C" w:rsidRPr="0039500D">
        <w:rPr>
          <w:rFonts w:cs="Simplified Arabic" w:hint="cs"/>
          <w:szCs w:val="28"/>
          <w:rtl/>
          <w:lang w:eastAsia="en-US"/>
        </w:rPr>
        <w:t xml:space="preserve"> ولا نأمركم ولا ننهاكم</w:t>
      </w:r>
      <w:r w:rsidR="00E135E1">
        <w:rPr>
          <w:rFonts w:cs="Simplified Arabic" w:hint="cs"/>
          <w:szCs w:val="28"/>
          <w:rtl/>
          <w:lang w:eastAsia="en-US"/>
        </w:rPr>
        <w:t>؟</w:t>
      </w:r>
      <w:r w:rsidR="004F180D">
        <w:rPr>
          <w:rFonts w:cs="Simplified Arabic" w:hint="cs"/>
          <w:szCs w:val="28"/>
          <w:rtl/>
          <w:lang w:eastAsia="en-US"/>
        </w:rPr>
        <w:t>،</w:t>
      </w:r>
      <w:r w:rsidR="00D25F7C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4F180D">
        <w:rPr>
          <w:rFonts w:cs="Simplified Arabic" w:hint="cs"/>
          <w:szCs w:val="28"/>
          <w:rtl/>
          <w:lang w:eastAsia="en-US"/>
        </w:rPr>
        <w:t xml:space="preserve">فهذا يرجع </w:t>
      </w:r>
      <w:r w:rsidR="00E135E1">
        <w:rPr>
          <w:rFonts w:cs="Simplified Arabic" w:hint="cs"/>
          <w:szCs w:val="28"/>
          <w:rtl/>
          <w:lang w:eastAsia="en-US"/>
        </w:rPr>
        <w:t xml:space="preserve">إلى </w:t>
      </w:r>
      <w:r w:rsidR="004F180D">
        <w:rPr>
          <w:rFonts w:cs="Simplified Arabic" w:hint="cs"/>
          <w:szCs w:val="28"/>
          <w:rtl/>
          <w:lang w:eastAsia="en-US"/>
        </w:rPr>
        <w:t>هذا المعنى الذ</w:t>
      </w:r>
      <w:r w:rsidR="00BC6284" w:rsidRPr="0039500D">
        <w:rPr>
          <w:rFonts w:cs="Simplified Arabic" w:hint="cs"/>
          <w:szCs w:val="28"/>
          <w:rtl/>
          <w:lang w:eastAsia="en-US"/>
        </w:rPr>
        <w:t xml:space="preserve">ي أشار إليه </w:t>
      </w:r>
      <w:r w:rsidR="00BC6284" w:rsidRPr="0039500D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ابن كثير</w:t>
      </w:r>
      <w:r w:rsidR="00BC6284" w:rsidRPr="0039500D">
        <w:rPr>
          <w:rFonts w:cs="Simplified Arabic" w:hint="cs"/>
          <w:szCs w:val="28"/>
          <w:rtl/>
          <w:lang w:eastAsia="en-US"/>
        </w:rPr>
        <w:t xml:space="preserve"> واستحسنه</w:t>
      </w:r>
      <w:r w:rsidR="004F180D">
        <w:rPr>
          <w:rFonts w:cs="Simplified Arabic" w:hint="cs"/>
          <w:szCs w:val="28"/>
          <w:rtl/>
          <w:lang w:eastAsia="en-US"/>
        </w:rPr>
        <w:t>،</w:t>
      </w:r>
      <w:r w:rsidR="00BC6284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4F180D" w:rsidRPr="00072A58">
        <w:rPr>
          <w:rFonts w:cs="Simplified Arabic" w:hint="cs"/>
          <w:b/>
          <w:bCs/>
          <w:color w:val="FF0000"/>
          <w:szCs w:val="28"/>
          <w:rtl/>
          <w:lang w:eastAsia="en-US"/>
        </w:rPr>
        <w:t>{أَفَنَضْرِبُ عَنْكُمُ الذِّكْرَ صَفْحًا}</w:t>
      </w:r>
      <w:r w:rsidR="00BC6284" w:rsidRPr="0039500D">
        <w:rPr>
          <w:rFonts w:cs="Simplified Arabic" w:hint="cs"/>
          <w:szCs w:val="28"/>
          <w:rtl/>
          <w:lang w:eastAsia="en-US"/>
        </w:rPr>
        <w:t xml:space="preserve"> لا نأمركم ولا ننهاكم</w:t>
      </w:r>
      <w:r w:rsidR="00E135E1">
        <w:rPr>
          <w:rFonts w:cs="Simplified Arabic" w:hint="cs"/>
          <w:szCs w:val="28"/>
          <w:rtl/>
          <w:lang w:eastAsia="en-US"/>
        </w:rPr>
        <w:t>،</w:t>
      </w:r>
      <w:r w:rsidR="00BC6284" w:rsidRPr="0039500D">
        <w:rPr>
          <w:rFonts w:cs="Simplified Arabic" w:hint="cs"/>
          <w:szCs w:val="28"/>
          <w:rtl/>
          <w:lang w:eastAsia="en-US"/>
        </w:rPr>
        <w:t xml:space="preserve"> لا يحصل لكم تذكير ومخاطبة بالإيمان</w:t>
      </w:r>
      <w:r w:rsidR="00B9062E">
        <w:rPr>
          <w:rFonts w:cs="Simplified Arabic" w:hint="cs"/>
          <w:szCs w:val="28"/>
          <w:rtl/>
          <w:lang w:eastAsia="en-US"/>
        </w:rPr>
        <w:t>،</w:t>
      </w:r>
      <w:r w:rsidR="00BC6284" w:rsidRPr="0039500D">
        <w:rPr>
          <w:rFonts w:cs="Simplified Arabic" w:hint="cs"/>
          <w:szCs w:val="28"/>
          <w:rtl/>
          <w:lang w:eastAsia="en-US"/>
        </w:rPr>
        <w:t xml:space="preserve"> وهذا يشبه أيضًا </w:t>
      </w:r>
      <w:r w:rsidR="00E135E1" w:rsidRPr="0039500D">
        <w:rPr>
          <w:rFonts w:cs="Simplified Arabic" w:hint="cs"/>
          <w:szCs w:val="28"/>
          <w:rtl/>
          <w:lang w:eastAsia="en-US"/>
        </w:rPr>
        <w:t>قول</w:t>
      </w:r>
      <w:r w:rsidR="00E135E1">
        <w:rPr>
          <w:rFonts w:cs="Simplified Arabic" w:hint="cs"/>
          <w:szCs w:val="28"/>
          <w:rtl/>
          <w:lang w:eastAsia="en-US"/>
        </w:rPr>
        <w:t>ًا</w:t>
      </w:r>
      <w:r w:rsidR="00E135E1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BC6284" w:rsidRPr="0039500D">
        <w:rPr>
          <w:rFonts w:cs="Simplified Arabic" w:hint="cs"/>
          <w:szCs w:val="28"/>
          <w:rtl/>
          <w:lang w:eastAsia="en-US"/>
        </w:rPr>
        <w:t xml:space="preserve">أو رواية أخرى عن </w:t>
      </w:r>
      <w:r w:rsidR="00BC6284" w:rsidRPr="0039500D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قتادة</w:t>
      </w:r>
      <w:r w:rsidR="00E135E1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:</w:t>
      </w:r>
      <w:r w:rsidR="00BC6284" w:rsidRPr="0039500D">
        <w:rPr>
          <w:rFonts w:cs="Simplified Arabic" w:hint="cs"/>
          <w:szCs w:val="28"/>
          <w:rtl/>
          <w:lang w:eastAsia="en-US"/>
        </w:rPr>
        <w:t xml:space="preserve"> </w:t>
      </w:r>
      <w:proofErr w:type="spellStart"/>
      <w:r w:rsidR="00BC6284" w:rsidRPr="0039500D">
        <w:rPr>
          <w:rFonts w:cs="Simplified Arabic" w:hint="cs"/>
          <w:szCs w:val="28"/>
          <w:rtl/>
          <w:lang w:eastAsia="en-US"/>
        </w:rPr>
        <w:t>أفنمسك</w:t>
      </w:r>
      <w:proofErr w:type="spellEnd"/>
      <w:r w:rsidR="00BC6284" w:rsidRPr="0039500D">
        <w:rPr>
          <w:rFonts w:cs="Simplified Arabic" w:hint="cs"/>
          <w:szCs w:val="28"/>
          <w:rtl/>
          <w:lang w:eastAsia="en-US"/>
        </w:rPr>
        <w:t xml:space="preserve"> عن إنزال القرآن لكونكم لا تؤمنون به</w:t>
      </w:r>
      <w:r w:rsidR="00E135E1">
        <w:rPr>
          <w:rFonts w:cs="Simplified Arabic" w:hint="cs"/>
          <w:szCs w:val="28"/>
          <w:rtl/>
          <w:lang w:eastAsia="en-US"/>
        </w:rPr>
        <w:t>؟</w:t>
      </w:r>
      <w:r w:rsidR="00BC6284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DC0125" w:rsidRPr="00072A58">
        <w:rPr>
          <w:rFonts w:cs="Simplified Arabic" w:hint="cs"/>
          <w:b/>
          <w:bCs/>
          <w:color w:val="FF0000"/>
          <w:szCs w:val="28"/>
          <w:rtl/>
          <w:lang w:eastAsia="en-US"/>
        </w:rPr>
        <w:t>{أَفَنَضْرِبُ عَنْكُمُ الذِّكْرَ صَفْحًا}</w:t>
      </w:r>
      <w:r w:rsidR="00DD50D8" w:rsidRPr="0039500D">
        <w:rPr>
          <w:rFonts w:cs="Simplified Arabic" w:hint="cs"/>
          <w:szCs w:val="28"/>
          <w:rtl/>
          <w:lang w:eastAsia="en-US"/>
        </w:rPr>
        <w:t xml:space="preserve"> يعني نترك إنزال القرآن ومخاطبتكم بالقرآن لكونكم قلتم فيه هذه الأقاويل الباطلة أنه سحر وما أشبه ذلك</w:t>
      </w:r>
      <w:r w:rsidR="00E135E1">
        <w:rPr>
          <w:rFonts w:cs="Simplified Arabic" w:hint="cs"/>
          <w:szCs w:val="28"/>
          <w:rtl/>
          <w:lang w:eastAsia="en-US"/>
        </w:rPr>
        <w:t>؟</w:t>
      </w:r>
      <w:r w:rsidR="00DC0125">
        <w:rPr>
          <w:rFonts w:cs="Simplified Arabic" w:hint="cs"/>
          <w:szCs w:val="28"/>
          <w:rtl/>
          <w:lang w:eastAsia="en-US"/>
        </w:rPr>
        <w:t>.</w:t>
      </w:r>
    </w:p>
    <w:p w:rsidR="00843633" w:rsidRDefault="00DD50D8" w:rsidP="0099104D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39500D">
        <w:rPr>
          <w:rFonts w:cs="Simplified Arabic" w:hint="cs"/>
          <w:szCs w:val="28"/>
          <w:rtl/>
          <w:lang w:eastAsia="en-US"/>
        </w:rPr>
        <w:t xml:space="preserve">وعلى كل حال </w:t>
      </w:r>
      <w:r w:rsidR="00DC0125" w:rsidRPr="00072A58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DC0125">
        <w:rPr>
          <w:rFonts w:cs="Simplified Arabic" w:hint="cs"/>
          <w:b/>
          <w:bCs/>
          <w:color w:val="FF0000"/>
          <w:szCs w:val="28"/>
          <w:rtl/>
          <w:lang w:eastAsia="en-US"/>
        </w:rPr>
        <w:t>أَفَنَضْرِبُ عَنْكُمُ الذِّكْرَ</w:t>
      </w:r>
      <w:r w:rsidR="00DC0125" w:rsidRPr="00072A58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Pr="0039500D">
        <w:rPr>
          <w:rFonts w:cs="Simplified Arabic" w:hint="cs"/>
          <w:szCs w:val="28"/>
          <w:rtl/>
          <w:lang w:eastAsia="en-US"/>
        </w:rPr>
        <w:t xml:space="preserve"> الذكر</w:t>
      </w:r>
      <w:r w:rsidR="0099104D">
        <w:rPr>
          <w:rFonts w:cs="Simplified Arabic" w:hint="cs"/>
          <w:szCs w:val="28"/>
          <w:rtl/>
          <w:lang w:eastAsia="en-US"/>
        </w:rPr>
        <w:t xml:space="preserve"> هنا</w:t>
      </w:r>
      <w:r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CD2EDF">
        <w:rPr>
          <w:rFonts w:cs="Simplified Arabic" w:hint="cs"/>
          <w:szCs w:val="28"/>
          <w:rtl/>
          <w:lang w:eastAsia="en-US"/>
        </w:rPr>
        <w:t>ي</w:t>
      </w:r>
      <w:r w:rsidRPr="0039500D">
        <w:rPr>
          <w:rFonts w:cs="Simplified Arabic" w:hint="cs"/>
          <w:szCs w:val="28"/>
          <w:rtl/>
          <w:lang w:eastAsia="en-US"/>
        </w:rPr>
        <w:t xml:space="preserve">مكن </w:t>
      </w:r>
      <w:r w:rsidR="00CD2EDF">
        <w:rPr>
          <w:rFonts w:cs="Simplified Arabic" w:hint="cs"/>
          <w:szCs w:val="28"/>
          <w:rtl/>
          <w:lang w:eastAsia="en-US"/>
        </w:rPr>
        <w:t xml:space="preserve">أن </w:t>
      </w:r>
      <w:r w:rsidRPr="0039500D">
        <w:rPr>
          <w:rFonts w:cs="Simplified Arabic" w:hint="cs"/>
          <w:szCs w:val="28"/>
          <w:rtl/>
          <w:lang w:eastAsia="en-US"/>
        </w:rPr>
        <w:t xml:space="preserve">يكون </w:t>
      </w:r>
      <w:r w:rsidR="00CD2EDF">
        <w:rPr>
          <w:rFonts w:cs="Simplified Arabic" w:hint="cs"/>
          <w:szCs w:val="28"/>
          <w:rtl/>
          <w:lang w:eastAsia="en-US"/>
        </w:rPr>
        <w:t>ب</w:t>
      </w:r>
      <w:r w:rsidRPr="0039500D">
        <w:rPr>
          <w:rFonts w:cs="Simplified Arabic" w:hint="cs"/>
          <w:szCs w:val="28"/>
          <w:rtl/>
          <w:lang w:eastAsia="en-US"/>
        </w:rPr>
        <w:t>معنى القرآن أو التذكير</w:t>
      </w:r>
      <w:r w:rsidR="0099104D">
        <w:rPr>
          <w:rFonts w:cs="Simplified Arabic" w:hint="cs"/>
          <w:szCs w:val="28"/>
          <w:rtl/>
          <w:lang w:eastAsia="en-US"/>
        </w:rPr>
        <w:t>،</w:t>
      </w:r>
      <w:r w:rsidRPr="0039500D">
        <w:rPr>
          <w:rFonts w:cs="Simplified Arabic" w:hint="cs"/>
          <w:szCs w:val="28"/>
          <w:rtl/>
          <w:lang w:eastAsia="en-US"/>
        </w:rPr>
        <w:t xml:space="preserve"> لا نذكركم</w:t>
      </w:r>
      <w:r w:rsidR="0099104D">
        <w:rPr>
          <w:rFonts w:cs="Simplified Arabic" w:hint="cs"/>
          <w:szCs w:val="28"/>
          <w:rtl/>
          <w:lang w:eastAsia="en-US"/>
        </w:rPr>
        <w:t>،</w:t>
      </w:r>
      <w:r w:rsidRPr="0039500D">
        <w:rPr>
          <w:rFonts w:cs="Simplified Arabic" w:hint="cs"/>
          <w:szCs w:val="28"/>
          <w:rtl/>
          <w:lang w:eastAsia="en-US"/>
        </w:rPr>
        <w:t xml:space="preserve"> لا نأمركم ولا ننهاكم</w:t>
      </w:r>
      <w:r w:rsidR="0099104D">
        <w:rPr>
          <w:rFonts w:cs="Simplified Arabic" w:hint="cs"/>
          <w:szCs w:val="28"/>
          <w:rtl/>
          <w:lang w:eastAsia="en-US"/>
        </w:rPr>
        <w:t>،</w:t>
      </w:r>
      <w:r w:rsidRPr="0039500D">
        <w:rPr>
          <w:rFonts w:cs="Simplified Arabic" w:hint="cs"/>
          <w:szCs w:val="28"/>
          <w:rtl/>
          <w:lang w:eastAsia="en-US"/>
        </w:rPr>
        <w:t xml:space="preserve"> فصار هذا يرجع الآن عندنا إلى أحد معنيين</w:t>
      </w:r>
      <w:r w:rsidR="00843633">
        <w:rPr>
          <w:rFonts w:cs="Simplified Arabic" w:hint="cs"/>
          <w:szCs w:val="28"/>
          <w:rtl/>
          <w:lang w:eastAsia="en-US"/>
        </w:rPr>
        <w:t>:</w:t>
      </w:r>
      <w:r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843633" w:rsidRPr="00072A58">
        <w:rPr>
          <w:rFonts w:cs="Simplified Arabic" w:hint="cs"/>
          <w:b/>
          <w:bCs/>
          <w:color w:val="FF0000"/>
          <w:szCs w:val="28"/>
          <w:rtl/>
          <w:lang w:eastAsia="en-US"/>
        </w:rPr>
        <w:t>{أَفَنَضْرِبُ عَنْكُمُ الذِّكْرَ صَفْحًا}</w:t>
      </w:r>
      <w:r w:rsidRPr="0039500D">
        <w:rPr>
          <w:rFonts w:cs="Simplified Arabic" w:hint="cs"/>
          <w:szCs w:val="28"/>
          <w:rtl/>
          <w:lang w:eastAsia="en-US"/>
        </w:rPr>
        <w:t xml:space="preserve"> يعني أتظنون أن نتر</w:t>
      </w:r>
      <w:r w:rsidR="00843633">
        <w:rPr>
          <w:rFonts w:cs="Simplified Arabic" w:hint="cs"/>
          <w:szCs w:val="28"/>
          <w:rtl/>
          <w:lang w:eastAsia="en-US"/>
        </w:rPr>
        <w:t>ك محاسبتكم وأن لا نعذبكم</w:t>
      </w:r>
      <w:r w:rsidR="0099104D">
        <w:rPr>
          <w:rFonts w:cs="Simplified Arabic" w:hint="cs"/>
          <w:szCs w:val="28"/>
          <w:rtl/>
          <w:lang w:eastAsia="en-US"/>
        </w:rPr>
        <w:t>؟،</w:t>
      </w:r>
      <w:r w:rsidR="00843633">
        <w:rPr>
          <w:rFonts w:cs="Simplified Arabic" w:hint="cs"/>
          <w:szCs w:val="28"/>
          <w:rtl/>
          <w:lang w:eastAsia="en-US"/>
        </w:rPr>
        <w:t xml:space="preserve"> هذا الذ</w:t>
      </w:r>
      <w:r w:rsidRPr="0039500D">
        <w:rPr>
          <w:rFonts w:cs="Simplified Arabic" w:hint="cs"/>
          <w:szCs w:val="28"/>
          <w:rtl/>
          <w:lang w:eastAsia="en-US"/>
        </w:rPr>
        <w:t xml:space="preserve">ي اختاره </w:t>
      </w:r>
      <w:proofErr w:type="gramStart"/>
      <w:r w:rsidRPr="0039500D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ابن</w:t>
      </w:r>
      <w:proofErr w:type="gramEnd"/>
      <w:r w:rsidRPr="0039500D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 xml:space="preserve"> جرير</w:t>
      </w:r>
      <w:r w:rsidR="00843633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،</w:t>
      </w:r>
      <w:r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0E3755" w:rsidRPr="0039500D">
        <w:rPr>
          <w:rFonts w:cs="Simplified Arabic" w:hint="cs"/>
          <w:szCs w:val="28"/>
          <w:rtl/>
          <w:lang w:eastAsia="en-US"/>
        </w:rPr>
        <w:t xml:space="preserve">لماذا اختار </w:t>
      </w:r>
      <w:r w:rsidR="000E3755" w:rsidRPr="0039500D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ابن جرير</w:t>
      </w:r>
      <w:r w:rsidR="000E3755" w:rsidRPr="0039500D">
        <w:rPr>
          <w:rFonts w:cs="Simplified Arabic" w:hint="cs"/>
          <w:szCs w:val="28"/>
          <w:rtl/>
          <w:lang w:eastAsia="en-US"/>
        </w:rPr>
        <w:t xml:space="preserve"> هذا القول</w:t>
      </w:r>
      <w:r w:rsidR="00843633">
        <w:rPr>
          <w:rFonts w:cs="Simplified Arabic" w:hint="cs"/>
          <w:szCs w:val="28"/>
          <w:rtl/>
          <w:lang w:eastAsia="en-US"/>
        </w:rPr>
        <w:t>؟</w:t>
      </w:r>
      <w:r w:rsidR="0099104D">
        <w:rPr>
          <w:rFonts w:cs="Simplified Arabic" w:hint="cs"/>
          <w:szCs w:val="28"/>
          <w:rtl/>
          <w:lang w:eastAsia="en-US"/>
        </w:rPr>
        <w:t>.</w:t>
      </w:r>
    </w:p>
    <w:p w:rsidR="00327CB1" w:rsidRDefault="000E3755" w:rsidP="0099104D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39500D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ابن جرير</w:t>
      </w:r>
      <w:r w:rsidRPr="0039500D">
        <w:rPr>
          <w:rFonts w:cs="Simplified Arabic" w:hint="cs"/>
          <w:szCs w:val="28"/>
          <w:rtl/>
          <w:lang w:eastAsia="en-US"/>
        </w:rPr>
        <w:t xml:space="preserve"> يقول</w:t>
      </w:r>
      <w:r w:rsidR="00E62F5C">
        <w:rPr>
          <w:rFonts w:cs="Simplified Arabic" w:hint="cs"/>
          <w:szCs w:val="28"/>
          <w:rtl/>
          <w:lang w:eastAsia="en-US"/>
        </w:rPr>
        <w:t>:</w:t>
      </w:r>
      <w:r w:rsidRPr="0039500D">
        <w:rPr>
          <w:rFonts w:cs="Simplified Arabic" w:hint="cs"/>
          <w:szCs w:val="28"/>
          <w:rtl/>
          <w:lang w:eastAsia="en-US"/>
        </w:rPr>
        <w:t xml:space="preserve"> في</w:t>
      </w:r>
      <w:r w:rsidR="00E62F5C">
        <w:rPr>
          <w:rFonts w:cs="Simplified Arabic" w:hint="cs"/>
          <w:szCs w:val="28"/>
          <w:rtl/>
          <w:lang w:eastAsia="en-US"/>
        </w:rPr>
        <w:t>ه</w:t>
      </w:r>
      <w:r w:rsidRPr="0039500D">
        <w:rPr>
          <w:rFonts w:cs="Simplified Arabic" w:hint="cs"/>
          <w:szCs w:val="28"/>
          <w:rtl/>
          <w:lang w:eastAsia="en-US"/>
        </w:rPr>
        <w:t xml:space="preserve"> قرينة عندنا أن الله </w:t>
      </w:r>
      <w:r w:rsidR="0039500D">
        <w:rPr>
          <w:rFonts w:cs="Simplified Arabic" w:hint="cs"/>
          <w:szCs w:val="28"/>
          <w:rtl/>
          <w:lang w:eastAsia="en-US"/>
        </w:rPr>
        <w:t>-تبارك وتعالى-</w:t>
      </w:r>
      <w:r w:rsidRPr="0039500D">
        <w:rPr>
          <w:rFonts w:cs="Simplified Arabic" w:hint="cs"/>
          <w:szCs w:val="28"/>
          <w:rtl/>
          <w:lang w:eastAsia="en-US"/>
        </w:rPr>
        <w:t xml:space="preserve"> قال</w:t>
      </w:r>
      <w:r w:rsidR="00843633">
        <w:rPr>
          <w:rFonts w:cs="Simplified Arabic" w:hint="cs"/>
          <w:szCs w:val="28"/>
          <w:rtl/>
          <w:lang w:eastAsia="en-US"/>
        </w:rPr>
        <w:t>:</w:t>
      </w:r>
      <w:r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E62F5C" w:rsidRPr="00E62F5C">
        <w:rPr>
          <w:rFonts w:cs="Simplified Arabic"/>
          <w:b/>
          <w:bCs/>
          <w:color w:val="FF0000"/>
          <w:szCs w:val="28"/>
          <w:rtl/>
          <w:lang w:eastAsia="en-US"/>
        </w:rPr>
        <w:t>{</w:t>
      </w:r>
      <w:r w:rsidR="00E62F5C" w:rsidRPr="00E669E3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وَكَمْ أَرْسَلْنَا مِنْ نَبِيٍّ فِي الأَوَّلِينَ </w:t>
      </w:r>
      <w:r w:rsidR="00E62F5C">
        <w:rPr>
          <w:rFonts w:cs="Simplified Arabic" w:hint="cs"/>
          <w:b/>
          <w:bCs/>
          <w:color w:val="FF0000"/>
          <w:szCs w:val="28"/>
          <w:rtl/>
          <w:lang w:eastAsia="en-US"/>
        </w:rPr>
        <w:t>*</w:t>
      </w:r>
      <w:r w:rsidR="00E62F5C" w:rsidRPr="00E669E3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 وَمَا يَأْتِيهِمْ مِنْ نَبِيٍّ إِلا كَانُوا بِهِ يَسْتَهْزِئُونَ </w:t>
      </w:r>
      <w:r w:rsidR="00E62F5C">
        <w:rPr>
          <w:rFonts w:cs="Simplified Arabic" w:hint="cs"/>
          <w:b/>
          <w:bCs/>
          <w:color w:val="FF0000"/>
          <w:szCs w:val="28"/>
          <w:rtl/>
          <w:lang w:eastAsia="en-US"/>
        </w:rPr>
        <w:t>*</w:t>
      </w:r>
      <w:r w:rsidR="00E62F5C" w:rsidRPr="00E669E3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 فَأَهْلَكْنَا أَشَدَّ مِنْهُمْ بَطْشًا وَمَضَى مَثَلُ الأَوَّلِينَ}</w:t>
      </w:r>
      <w:r w:rsidR="00843633">
        <w:rPr>
          <w:rFonts w:cs="Simplified Arabic" w:hint="cs"/>
          <w:szCs w:val="28"/>
          <w:rtl/>
          <w:lang w:eastAsia="en-US"/>
        </w:rPr>
        <w:t>،</w:t>
      </w:r>
      <w:r w:rsidR="007F2924" w:rsidRPr="0039500D">
        <w:rPr>
          <w:rFonts w:cs="Simplified Arabic" w:hint="cs"/>
          <w:szCs w:val="28"/>
          <w:rtl/>
          <w:lang w:eastAsia="en-US"/>
        </w:rPr>
        <w:t xml:space="preserve"> يقول</w:t>
      </w:r>
      <w:r w:rsidR="00843633">
        <w:rPr>
          <w:rFonts w:cs="Simplified Arabic" w:hint="cs"/>
          <w:szCs w:val="28"/>
          <w:rtl/>
          <w:lang w:eastAsia="en-US"/>
        </w:rPr>
        <w:t>:</w:t>
      </w:r>
      <w:r w:rsidR="007F2924" w:rsidRPr="0039500D">
        <w:rPr>
          <w:rFonts w:cs="Simplified Arabic" w:hint="cs"/>
          <w:szCs w:val="28"/>
          <w:rtl/>
          <w:lang w:eastAsia="en-US"/>
        </w:rPr>
        <w:t xml:space="preserve"> تظنون أننا نترككم لا نعذبكم ولا نعاقبكم لتكذيبكم</w:t>
      </w:r>
      <w:r w:rsidR="0099104D">
        <w:rPr>
          <w:rFonts w:cs="Simplified Arabic" w:hint="cs"/>
          <w:szCs w:val="28"/>
          <w:rtl/>
          <w:lang w:eastAsia="en-US"/>
        </w:rPr>
        <w:t>؟</w:t>
      </w:r>
      <w:r w:rsidR="00843633">
        <w:rPr>
          <w:rFonts w:cs="Simplified Arabic" w:hint="cs"/>
          <w:szCs w:val="28"/>
          <w:rtl/>
          <w:lang w:eastAsia="en-US"/>
        </w:rPr>
        <w:t>،</w:t>
      </w:r>
      <w:r w:rsidR="007F2924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7F2924" w:rsidRPr="0039500D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ابن جرير</w:t>
      </w:r>
      <w:r w:rsidR="007F2924" w:rsidRPr="0039500D">
        <w:rPr>
          <w:rFonts w:cs="Simplified Arabic" w:hint="cs"/>
          <w:szCs w:val="28"/>
          <w:rtl/>
          <w:lang w:eastAsia="en-US"/>
        </w:rPr>
        <w:t xml:space="preserve"> يقول</w:t>
      </w:r>
      <w:r w:rsidR="00BA00FF">
        <w:rPr>
          <w:rFonts w:cs="Simplified Arabic" w:hint="cs"/>
          <w:szCs w:val="28"/>
          <w:rtl/>
          <w:lang w:eastAsia="en-US"/>
        </w:rPr>
        <w:t>:</w:t>
      </w:r>
      <w:r w:rsidR="007F2924" w:rsidRPr="0039500D">
        <w:rPr>
          <w:rFonts w:cs="Simplified Arabic" w:hint="cs"/>
          <w:szCs w:val="28"/>
          <w:rtl/>
          <w:lang w:eastAsia="en-US"/>
        </w:rPr>
        <w:t xml:space="preserve"> هذه هي القرينة </w:t>
      </w:r>
      <w:r w:rsidR="0047484D" w:rsidRPr="0039500D">
        <w:rPr>
          <w:rFonts w:cs="Simplified Arabic" w:hint="cs"/>
          <w:szCs w:val="28"/>
          <w:rtl/>
          <w:lang w:eastAsia="en-US"/>
        </w:rPr>
        <w:t>على هذا القول</w:t>
      </w:r>
      <w:r w:rsidR="0099104D">
        <w:rPr>
          <w:rFonts w:cs="Simplified Arabic" w:hint="cs"/>
          <w:szCs w:val="28"/>
          <w:rtl/>
          <w:lang w:eastAsia="en-US"/>
        </w:rPr>
        <w:t>،</w:t>
      </w:r>
      <w:r w:rsidR="0047484D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99104D">
        <w:rPr>
          <w:rFonts w:cs="Simplified Arabic" w:hint="cs"/>
          <w:szCs w:val="28"/>
          <w:rtl/>
          <w:lang w:eastAsia="en-US"/>
        </w:rPr>
        <w:t>و</w:t>
      </w:r>
      <w:r w:rsidR="0047484D" w:rsidRPr="0039500D">
        <w:rPr>
          <w:rFonts w:cs="Simplified Arabic" w:hint="cs"/>
          <w:szCs w:val="28"/>
          <w:rtl/>
          <w:lang w:eastAsia="en-US"/>
        </w:rPr>
        <w:t xml:space="preserve">الذي استحسنه </w:t>
      </w:r>
      <w:r w:rsidR="0047484D" w:rsidRPr="0039500D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ابن كثير</w:t>
      </w:r>
      <w:r w:rsidR="0047484D" w:rsidRPr="0039500D">
        <w:rPr>
          <w:rFonts w:cs="Simplified Arabic" w:hint="cs"/>
          <w:szCs w:val="28"/>
          <w:rtl/>
          <w:lang w:eastAsia="en-US"/>
        </w:rPr>
        <w:t xml:space="preserve"> من كلام </w:t>
      </w:r>
      <w:r w:rsidR="0047484D" w:rsidRPr="0039500D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قتادة</w:t>
      </w:r>
      <w:r w:rsidR="0047484D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39500D">
        <w:rPr>
          <w:rFonts w:cs="Simplified Arabic" w:hint="cs"/>
          <w:szCs w:val="28"/>
          <w:rtl/>
          <w:lang w:eastAsia="en-US"/>
        </w:rPr>
        <w:t>-رحمه الله-</w:t>
      </w:r>
      <w:r w:rsidR="00843633">
        <w:rPr>
          <w:rFonts w:cs="Simplified Arabic" w:hint="cs"/>
          <w:szCs w:val="28"/>
          <w:rtl/>
          <w:lang w:eastAsia="en-US"/>
        </w:rPr>
        <w:t>،</w:t>
      </w:r>
      <w:r w:rsidR="0047484D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E96838" w:rsidRPr="00E96838">
        <w:rPr>
          <w:rFonts w:cs="Simplified Arabic"/>
          <w:b/>
          <w:bCs/>
          <w:color w:val="FF0000"/>
          <w:szCs w:val="28"/>
          <w:rtl/>
          <w:lang w:eastAsia="en-US"/>
        </w:rPr>
        <w:t>{أَفَنَضْرِبُ عَنكُمُ الذِّكْرَ صَفْحًا أَن كُنتُمْ قَوْمًا مُّسْرِفِينَ}</w:t>
      </w:r>
      <w:r w:rsidR="0047484D" w:rsidRPr="0039500D">
        <w:rPr>
          <w:rFonts w:cs="Simplified Arabic" w:hint="cs"/>
          <w:szCs w:val="28"/>
          <w:rtl/>
          <w:lang w:eastAsia="en-US"/>
        </w:rPr>
        <w:t xml:space="preserve"> كأنه أقرب </w:t>
      </w:r>
      <w:r w:rsidR="009573D3" w:rsidRPr="0039500D">
        <w:rPr>
          <w:rFonts w:cs="Simplified Arabic" w:hint="cs"/>
          <w:szCs w:val="28"/>
          <w:rtl/>
          <w:lang w:eastAsia="en-US"/>
        </w:rPr>
        <w:t>أو كأنه المتبادر من اللفظ</w:t>
      </w:r>
      <w:r w:rsidR="0099104D">
        <w:rPr>
          <w:rFonts w:cs="Simplified Arabic" w:hint="cs"/>
          <w:szCs w:val="28"/>
          <w:rtl/>
          <w:lang w:eastAsia="en-US"/>
        </w:rPr>
        <w:t>،</w:t>
      </w:r>
      <w:r w:rsidR="009573D3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E96838" w:rsidRPr="00E96838">
        <w:rPr>
          <w:rFonts w:cs="Simplified Arabic"/>
          <w:b/>
          <w:bCs/>
          <w:color w:val="FF0000"/>
          <w:szCs w:val="28"/>
          <w:rtl/>
          <w:lang w:eastAsia="en-US"/>
        </w:rPr>
        <w:t>{أَن كُنتُمْ قَوْمًا مُّسْرِفِينَ}</w:t>
      </w:r>
      <w:r w:rsidR="009573D3" w:rsidRPr="0039500D">
        <w:rPr>
          <w:rFonts w:cs="Simplified Arabic" w:hint="cs"/>
          <w:szCs w:val="28"/>
          <w:rtl/>
          <w:lang w:eastAsia="en-US"/>
        </w:rPr>
        <w:t xml:space="preserve"> هذه القراءة التي نقرأ بها </w:t>
      </w:r>
      <w:r w:rsidR="0099104D">
        <w:rPr>
          <w:rFonts w:cs="Simplified Arabic" w:hint="cs"/>
          <w:szCs w:val="28"/>
          <w:rtl/>
          <w:lang w:eastAsia="en-US"/>
        </w:rPr>
        <w:t>"</w:t>
      </w:r>
      <w:r w:rsidR="009573D3" w:rsidRPr="0039500D">
        <w:rPr>
          <w:rFonts w:cs="Simplified Arabic" w:hint="cs"/>
          <w:szCs w:val="28"/>
          <w:rtl/>
          <w:lang w:eastAsia="en-US"/>
        </w:rPr>
        <w:t>أن كنتم قومًا مسرفين</w:t>
      </w:r>
      <w:r w:rsidR="0099104D">
        <w:rPr>
          <w:rFonts w:cs="Simplified Arabic" w:hint="cs"/>
          <w:szCs w:val="28"/>
          <w:rtl/>
          <w:lang w:eastAsia="en-US"/>
        </w:rPr>
        <w:t>"</w:t>
      </w:r>
      <w:r w:rsidR="009573D3" w:rsidRPr="0039500D">
        <w:rPr>
          <w:rFonts w:cs="Simplified Arabic" w:hint="cs"/>
          <w:szCs w:val="28"/>
          <w:rtl/>
          <w:lang w:eastAsia="en-US"/>
        </w:rPr>
        <w:t xml:space="preserve"> وهي قراءة الجمهور </w:t>
      </w:r>
      <w:r w:rsidR="00DD390D" w:rsidRPr="00E96838">
        <w:rPr>
          <w:rFonts w:cs="Simplified Arabic"/>
          <w:b/>
          <w:bCs/>
          <w:color w:val="FF0000"/>
          <w:szCs w:val="28"/>
          <w:rtl/>
          <w:lang w:eastAsia="en-US"/>
        </w:rPr>
        <w:t>{أَ</w:t>
      </w:r>
      <w:r w:rsidR="00DD390D">
        <w:rPr>
          <w:rFonts w:cs="Simplified Arabic"/>
          <w:b/>
          <w:bCs/>
          <w:color w:val="FF0000"/>
          <w:szCs w:val="28"/>
          <w:rtl/>
          <w:lang w:eastAsia="en-US"/>
        </w:rPr>
        <w:t>ن كُنتُمْ</w:t>
      </w:r>
      <w:r w:rsidR="00DD390D" w:rsidRPr="00E96838">
        <w:rPr>
          <w:rFonts w:cs="Simplified Arabic"/>
          <w:b/>
          <w:bCs/>
          <w:color w:val="FF0000"/>
          <w:szCs w:val="28"/>
          <w:rtl/>
          <w:lang w:eastAsia="en-US"/>
        </w:rPr>
        <w:t>}</w:t>
      </w:r>
      <w:r w:rsidR="00DD390D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 </w:t>
      </w:r>
      <w:r w:rsidR="009573D3" w:rsidRPr="0039500D">
        <w:rPr>
          <w:rFonts w:cs="Simplified Arabic" w:hint="cs"/>
          <w:szCs w:val="28"/>
          <w:rtl/>
          <w:lang w:eastAsia="en-US"/>
        </w:rPr>
        <w:t xml:space="preserve">فيكون هنا </w:t>
      </w:r>
      <w:r w:rsidR="0099104D">
        <w:rPr>
          <w:rFonts w:cs="Simplified Arabic" w:hint="cs"/>
          <w:szCs w:val="28"/>
          <w:rtl/>
          <w:lang w:eastAsia="en-US"/>
        </w:rPr>
        <w:t>"</w:t>
      </w:r>
      <w:r w:rsidR="009573D3" w:rsidRPr="0039500D">
        <w:rPr>
          <w:rFonts w:cs="Simplified Arabic" w:hint="cs"/>
          <w:szCs w:val="28"/>
          <w:rtl/>
          <w:lang w:eastAsia="en-US"/>
        </w:rPr>
        <w:t>أن كنتم</w:t>
      </w:r>
      <w:r w:rsidR="0099104D">
        <w:rPr>
          <w:rFonts w:cs="Simplified Arabic" w:hint="cs"/>
          <w:szCs w:val="28"/>
          <w:rtl/>
          <w:lang w:eastAsia="en-US"/>
        </w:rPr>
        <w:t>"</w:t>
      </w:r>
      <w:r w:rsidR="009573D3" w:rsidRPr="0039500D">
        <w:rPr>
          <w:rFonts w:cs="Simplified Arabic" w:hint="cs"/>
          <w:szCs w:val="28"/>
          <w:rtl/>
          <w:lang w:eastAsia="en-US"/>
        </w:rPr>
        <w:t xml:space="preserve"> كأنه يفسر ذلك</w:t>
      </w:r>
      <w:r w:rsidR="0099104D">
        <w:rPr>
          <w:rFonts w:cs="Simplified Arabic" w:hint="cs"/>
          <w:szCs w:val="28"/>
          <w:rtl/>
          <w:lang w:eastAsia="en-US"/>
        </w:rPr>
        <w:t>،</w:t>
      </w:r>
      <w:r w:rsidR="009573D3" w:rsidRPr="0039500D">
        <w:rPr>
          <w:rFonts w:cs="Simplified Arabic" w:hint="cs"/>
          <w:szCs w:val="28"/>
          <w:rtl/>
          <w:lang w:eastAsia="en-US"/>
        </w:rPr>
        <w:t xml:space="preserve"> كأنه على سبيل التعليل</w:t>
      </w:r>
      <w:r w:rsidR="001D378B">
        <w:rPr>
          <w:rFonts w:cs="Simplified Arabic" w:hint="cs"/>
          <w:szCs w:val="28"/>
          <w:rtl/>
          <w:lang w:eastAsia="en-US"/>
        </w:rPr>
        <w:t>،</w:t>
      </w:r>
      <w:r w:rsidR="009573D3" w:rsidRPr="0039500D">
        <w:rPr>
          <w:rFonts w:cs="Simplified Arabic" w:hint="cs"/>
          <w:szCs w:val="28"/>
          <w:rtl/>
          <w:lang w:eastAsia="en-US"/>
        </w:rPr>
        <w:t xml:space="preserve"> يعني أفنضرب عنكم الذكر صفحًا لماذا؟ </w:t>
      </w:r>
      <w:proofErr w:type="gramStart"/>
      <w:r w:rsidR="009573D3" w:rsidRPr="0039500D">
        <w:rPr>
          <w:rFonts w:cs="Simplified Arabic" w:hint="cs"/>
          <w:szCs w:val="28"/>
          <w:rtl/>
          <w:lang w:eastAsia="en-US"/>
        </w:rPr>
        <w:t>لكونكم</w:t>
      </w:r>
      <w:proofErr w:type="gramEnd"/>
      <w:r w:rsidR="009573D3" w:rsidRPr="0039500D">
        <w:rPr>
          <w:rFonts w:cs="Simplified Arabic" w:hint="cs"/>
          <w:szCs w:val="28"/>
          <w:rtl/>
          <w:lang w:eastAsia="en-US"/>
        </w:rPr>
        <w:t xml:space="preserve"> على هذه الحال من الإسراف في التكذيب</w:t>
      </w:r>
      <w:r w:rsidR="00327CB1">
        <w:rPr>
          <w:rFonts w:cs="Simplified Arabic" w:hint="cs"/>
          <w:szCs w:val="28"/>
          <w:rtl/>
          <w:lang w:eastAsia="en-US"/>
        </w:rPr>
        <w:t>.</w:t>
      </w:r>
    </w:p>
    <w:p w:rsidR="00657DAD" w:rsidRPr="0039500D" w:rsidRDefault="00327CB1" w:rsidP="00AD242E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>
        <w:rPr>
          <w:rFonts w:cs="Simplified Arabic" w:hint="cs"/>
          <w:szCs w:val="28"/>
          <w:rtl/>
          <w:lang w:eastAsia="en-US"/>
        </w:rPr>
        <w:lastRenderedPageBreak/>
        <w:t>و</w:t>
      </w:r>
      <w:r w:rsidR="009573D3" w:rsidRPr="0039500D">
        <w:rPr>
          <w:rFonts w:cs="Simplified Arabic" w:hint="cs"/>
          <w:szCs w:val="28"/>
          <w:rtl/>
          <w:lang w:eastAsia="en-US"/>
        </w:rPr>
        <w:t xml:space="preserve">القراءة الثانية قراءة </w:t>
      </w:r>
      <w:r w:rsidR="009573D3" w:rsidRPr="0039500D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حمزة</w:t>
      </w:r>
      <w:r w:rsidR="009573D3" w:rsidRPr="0039500D">
        <w:rPr>
          <w:rFonts w:cs="Simplified Arabic" w:hint="cs"/>
          <w:szCs w:val="28"/>
          <w:rtl/>
          <w:lang w:eastAsia="en-US"/>
        </w:rPr>
        <w:t xml:space="preserve"> والكسائي ونافع بالكسر </w:t>
      </w:r>
      <w:r w:rsidR="00210342" w:rsidRPr="0099104D">
        <w:rPr>
          <w:rFonts w:cs="Simplified Arabic"/>
          <w:b/>
          <w:bCs/>
          <w:szCs w:val="28"/>
          <w:rtl/>
          <w:lang w:eastAsia="en-US"/>
        </w:rPr>
        <w:t>{</w:t>
      </w:r>
      <w:r w:rsidR="00210342" w:rsidRPr="0099104D">
        <w:rPr>
          <w:rFonts w:cs="Simplified Arabic" w:hint="cs"/>
          <w:b/>
          <w:bCs/>
          <w:szCs w:val="28"/>
          <w:rtl/>
          <w:lang w:eastAsia="en-US"/>
        </w:rPr>
        <w:t>إِ</w:t>
      </w:r>
      <w:r w:rsidR="00210342" w:rsidRPr="0099104D">
        <w:rPr>
          <w:rFonts w:cs="Simplified Arabic"/>
          <w:b/>
          <w:bCs/>
          <w:szCs w:val="28"/>
          <w:rtl/>
          <w:lang w:eastAsia="en-US"/>
        </w:rPr>
        <w:t>ن كُنتُمْ قَوْمًا مُّسْرِفِينَ}</w:t>
      </w:r>
      <w:r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 </w:t>
      </w:r>
      <w:proofErr w:type="spellStart"/>
      <w:r w:rsidR="009573D3" w:rsidRPr="0039500D">
        <w:rPr>
          <w:rFonts w:cs="Simplified Arabic" w:hint="cs"/>
          <w:szCs w:val="28"/>
          <w:rtl/>
          <w:lang w:eastAsia="en-US"/>
        </w:rPr>
        <w:t>ف</w:t>
      </w:r>
      <w:r w:rsidR="0099104D">
        <w:rPr>
          <w:rFonts w:cs="Simplified Arabic" w:hint="cs"/>
          <w:szCs w:val="28"/>
          <w:rtl/>
          <w:lang w:eastAsia="en-US"/>
        </w:rPr>
        <w:t>ـ"</w:t>
      </w:r>
      <w:r w:rsidR="009573D3" w:rsidRPr="0039500D">
        <w:rPr>
          <w:rFonts w:cs="Simplified Arabic" w:hint="cs"/>
          <w:szCs w:val="28"/>
          <w:rtl/>
          <w:lang w:eastAsia="en-US"/>
        </w:rPr>
        <w:t>إن</w:t>
      </w:r>
      <w:r w:rsidR="0099104D">
        <w:rPr>
          <w:rFonts w:cs="Simplified Arabic" w:hint="cs"/>
          <w:szCs w:val="28"/>
          <w:rtl/>
          <w:lang w:eastAsia="en-US"/>
        </w:rPr>
        <w:t>ْ</w:t>
      </w:r>
      <w:proofErr w:type="spellEnd"/>
      <w:r w:rsidR="0099104D">
        <w:rPr>
          <w:rFonts w:cs="Simplified Arabic" w:hint="cs"/>
          <w:szCs w:val="28"/>
          <w:rtl/>
          <w:lang w:eastAsia="en-US"/>
        </w:rPr>
        <w:t>"</w:t>
      </w:r>
      <w:r w:rsidR="009573D3" w:rsidRPr="0039500D">
        <w:rPr>
          <w:rFonts w:cs="Simplified Arabic" w:hint="cs"/>
          <w:szCs w:val="28"/>
          <w:rtl/>
          <w:lang w:eastAsia="en-US"/>
        </w:rPr>
        <w:t xml:space="preserve"> هنا شرطية </w:t>
      </w:r>
      <w:r w:rsidR="00210342" w:rsidRPr="0099104D">
        <w:rPr>
          <w:rFonts w:cs="Simplified Arabic"/>
          <w:b/>
          <w:bCs/>
          <w:szCs w:val="28"/>
          <w:rtl/>
          <w:lang w:eastAsia="en-US"/>
        </w:rPr>
        <w:t xml:space="preserve">{أَفَنَضْرِبُ عَنكُمُ الذِّكْرَ صَفْحًا </w:t>
      </w:r>
      <w:r w:rsidR="00210342" w:rsidRPr="0099104D">
        <w:rPr>
          <w:rFonts w:cs="Simplified Arabic" w:hint="cs"/>
          <w:b/>
          <w:bCs/>
          <w:szCs w:val="28"/>
          <w:rtl/>
          <w:lang w:eastAsia="en-US"/>
        </w:rPr>
        <w:t>إِ</w:t>
      </w:r>
      <w:r w:rsidR="00210342" w:rsidRPr="0099104D">
        <w:rPr>
          <w:rFonts w:cs="Simplified Arabic"/>
          <w:b/>
          <w:bCs/>
          <w:szCs w:val="28"/>
          <w:rtl/>
          <w:lang w:eastAsia="en-US"/>
        </w:rPr>
        <w:t>ن كُنتُمْ قَوْمًا مُّسْرِفِينَ}</w:t>
      </w:r>
      <w:r w:rsidR="009573D3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A978F4" w:rsidRPr="0039500D">
        <w:rPr>
          <w:rFonts w:cs="Simplified Arabic" w:hint="cs"/>
          <w:szCs w:val="28"/>
          <w:rtl/>
          <w:lang w:eastAsia="en-US"/>
        </w:rPr>
        <w:t xml:space="preserve">ويكون الجزاء </w:t>
      </w:r>
      <w:r w:rsidR="0099104D">
        <w:rPr>
          <w:rFonts w:cs="Simplified Arabic" w:hint="cs"/>
          <w:szCs w:val="28"/>
          <w:rtl/>
          <w:lang w:eastAsia="en-US"/>
        </w:rPr>
        <w:t>-</w:t>
      </w:r>
      <w:r w:rsidR="00A978F4" w:rsidRPr="0039500D">
        <w:rPr>
          <w:rFonts w:cs="Simplified Arabic" w:hint="cs"/>
          <w:szCs w:val="28"/>
          <w:rtl/>
          <w:lang w:eastAsia="en-US"/>
        </w:rPr>
        <w:t>جواب الشرط</w:t>
      </w:r>
      <w:r w:rsidR="0099104D">
        <w:rPr>
          <w:rFonts w:cs="Simplified Arabic" w:hint="cs"/>
          <w:szCs w:val="28"/>
          <w:rtl/>
          <w:lang w:eastAsia="en-US"/>
        </w:rPr>
        <w:t>-</w:t>
      </w:r>
      <w:r w:rsidR="00A978F4" w:rsidRPr="0039500D">
        <w:rPr>
          <w:rFonts w:cs="Simplified Arabic" w:hint="cs"/>
          <w:szCs w:val="28"/>
          <w:rtl/>
          <w:lang w:eastAsia="en-US"/>
        </w:rPr>
        <w:t xml:space="preserve"> محذوف</w:t>
      </w:r>
      <w:r w:rsidR="0099104D">
        <w:rPr>
          <w:rFonts w:cs="Simplified Arabic" w:hint="cs"/>
          <w:szCs w:val="28"/>
          <w:rtl/>
          <w:lang w:eastAsia="en-US"/>
        </w:rPr>
        <w:t>ًا</w:t>
      </w:r>
      <w:r w:rsidR="00A978F4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FD1708" w:rsidRPr="00B455DD">
        <w:rPr>
          <w:rFonts w:cs="Simplified Arabic"/>
          <w:b/>
          <w:bCs/>
          <w:szCs w:val="28"/>
          <w:rtl/>
          <w:lang w:eastAsia="en-US"/>
        </w:rPr>
        <w:t xml:space="preserve">{أَفَنَضْرِبُ عَنكُمُ الذِّكْرَ صَفْحًا </w:t>
      </w:r>
      <w:r w:rsidR="00FD1708" w:rsidRPr="00B455DD">
        <w:rPr>
          <w:rFonts w:cs="Simplified Arabic" w:hint="cs"/>
          <w:b/>
          <w:bCs/>
          <w:szCs w:val="28"/>
          <w:rtl/>
          <w:lang w:eastAsia="en-US"/>
        </w:rPr>
        <w:t>إِ</w:t>
      </w:r>
      <w:r w:rsidR="00FD1708" w:rsidRPr="00B455DD">
        <w:rPr>
          <w:rFonts w:cs="Simplified Arabic"/>
          <w:b/>
          <w:bCs/>
          <w:szCs w:val="28"/>
          <w:rtl/>
          <w:lang w:eastAsia="en-US"/>
        </w:rPr>
        <w:t>ن كُنتُمْ قَوْمًا مُّسْرِفِينَ}</w:t>
      </w:r>
      <w:r w:rsidR="00A978F4" w:rsidRPr="00B455DD">
        <w:rPr>
          <w:rFonts w:cs="Simplified Arabic" w:hint="cs"/>
          <w:szCs w:val="28"/>
          <w:rtl/>
          <w:lang w:eastAsia="en-US"/>
        </w:rPr>
        <w:t xml:space="preserve"> </w:t>
      </w:r>
      <w:r w:rsidR="00A978F4" w:rsidRPr="0039500D">
        <w:rPr>
          <w:rFonts w:cs="Simplified Arabic" w:hint="cs"/>
          <w:szCs w:val="28"/>
          <w:rtl/>
          <w:lang w:eastAsia="en-US"/>
        </w:rPr>
        <w:t>نترك تذكيركم</w:t>
      </w:r>
      <w:r w:rsidR="00B455DD">
        <w:rPr>
          <w:rFonts w:cs="Simplified Arabic" w:hint="cs"/>
          <w:szCs w:val="28"/>
          <w:rtl/>
          <w:lang w:eastAsia="en-US"/>
        </w:rPr>
        <w:t>،</w:t>
      </w:r>
      <w:r w:rsidR="00A978F4" w:rsidRPr="0039500D">
        <w:rPr>
          <w:rFonts w:cs="Simplified Arabic" w:hint="cs"/>
          <w:szCs w:val="28"/>
          <w:rtl/>
          <w:lang w:eastAsia="en-US"/>
        </w:rPr>
        <w:t xml:space="preserve"> وعلى قول </w:t>
      </w:r>
      <w:r w:rsidR="00A978F4" w:rsidRPr="0039500D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ابن جرير</w:t>
      </w:r>
      <w:r w:rsidR="00A978F4" w:rsidRPr="0039500D">
        <w:rPr>
          <w:rFonts w:cs="Simplified Arabic" w:hint="cs"/>
          <w:szCs w:val="28"/>
          <w:rtl/>
          <w:lang w:eastAsia="en-US"/>
        </w:rPr>
        <w:t xml:space="preserve"> نترك معاقبتكم</w:t>
      </w:r>
      <w:r w:rsidR="00FD1708">
        <w:rPr>
          <w:rFonts w:cs="Simplified Arabic" w:hint="cs"/>
          <w:szCs w:val="28"/>
          <w:rtl/>
          <w:lang w:eastAsia="en-US"/>
        </w:rPr>
        <w:t>،</w:t>
      </w:r>
      <w:r w:rsidR="00A978F4" w:rsidRPr="0039500D">
        <w:rPr>
          <w:rFonts w:cs="Simplified Arabic" w:hint="cs"/>
          <w:szCs w:val="28"/>
          <w:rtl/>
          <w:lang w:eastAsia="en-US"/>
        </w:rPr>
        <w:t xml:space="preserve"> والله أعلم</w:t>
      </w:r>
      <w:r w:rsidR="00210342">
        <w:rPr>
          <w:rFonts w:cs="Simplified Arabic" w:hint="cs"/>
          <w:szCs w:val="28"/>
          <w:rtl/>
          <w:lang w:eastAsia="en-US"/>
        </w:rPr>
        <w:t>.</w:t>
      </w:r>
      <w:r w:rsidR="00A978F4" w:rsidRPr="0039500D">
        <w:rPr>
          <w:rFonts w:cs="Simplified Arabic" w:hint="cs"/>
          <w:szCs w:val="28"/>
          <w:rtl/>
          <w:lang w:eastAsia="en-US"/>
        </w:rPr>
        <w:t xml:space="preserve"> </w:t>
      </w:r>
    </w:p>
    <w:p w:rsidR="00471995" w:rsidRPr="0039500D" w:rsidRDefault="00464F79" w:rsidP="0039500D">
      <w:pPr>
        <w:overflowPunct/>
        <w:autoSpaceDE/>
        <w:autoSpaceDN/>
        <w:adjustRightInd/>
        <w:spacing w:line="420" w:lineRule="atLeast"/>
        <w:ind w:firstLine="0"/>
        <w:textAlignment w:val="auto"/>
        <w:rPr>
          <w:rFonts w:cs="Simplified Arabic"/>
          <w:szCs w:val="28"/>
          <w:rtl/>
          <w:lang w:eastAsia="en-US"/>
        </w:rPr>
      </w:pPr>
      <w:proofErr w:type="gramStart"/>
      <w:r w:rsidRPr="0039500D">
        <w:rPr>
          <w:rFonts w:cs="Simplified Arabic" w:hint="cs"/>
          <w:b/>
          <w:bCs/>
          <w:szCs w:val="28"/>
          <w:rtl/>
          <w:lang w:eastAsia="en-US"/>
        </w:rPr>
        <w:t>بل</w:t>
      </w:r>
      <w:proofErr w:type="gramEnd"/>
      <w:r w:rsidRPr="0039500D">
        <w:rPr>
          <w:rFonts w:cs="Simplified Arabic" w:hint="cs"/>
          <w:b/>
          <w:bCs/>
          <w:szCs w:val="28"/>
          <w:rtl/>
          <w:lang w:eastAsia="en-US"/>
        </w:rPr>
        <w:t xml:space="preserve"> أمر به ليهتدي من قَدّر هدايته</w:t>
      </w:r>
      <w:r w:rsidR="00514C70" w:rsidRPr="0039500D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471995" w:rsidRPr="0039500D">
        <w:rPr>
          <w:rFonts w:cs="Simplified Arabic" w:hint="cs"/>
          <w:b/>
          <w:bCs/>
          <w:szCs w:val="28"/>
          <w:rtl/>
          <w:lang w:eastAsia="en-US"/>
        </w:rPr>
        <w:t>وتقوم الحجة على من كتب شقاوته.</w:t>
      </w:r>
    </w:p>
    <w:p w:rsidR="00471995" w:rsidRPr="0039500D" w:rsidRDefault="00471995" w:rsidP="00B455DD">
      <w:pPr>
        <w:overflowPunct/>
        <w:autoSpaceDE/>
        <w:autoSpaceDN/>
        <w:adjustRightInd/>
        <w:spacing w:line="420" w:lineRule="atLeast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39500D">
        <w:rPr>
          <w:rFonts w:cs="Simplified Arabic" w:hint="cs"/>
          <w:b/>
          <w:bCs/>
          <w:szCs w:val="28"/>
          <w:rtl/>
          <w:lang w:eastAsia="en-US"/>
        </w:rPr>
        <w:t xml:space="preserve">ثم قال </w:t>
      </w:r>
      <w:r w:rsidR="00B455DD">
        <w:rPr>
          <w:rFonts w:cs="Simplified Arabic" w:hint="cs"/>
          <w:b/>
          <w:bCs/>
          <w:szCs w:val="28"/>
          <w:rtl/>
          <w:lang w:eastAsia="en-US"/>
        </w:rPr>
        <w:t xml:space="preserve">تعالى 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>مسلي</w:t>
      </w:r>
      <w:r w:rsidR="00B455DD">
        <w:rPr>
          <w:rFonts w:cs="Simplified Arabic" w:hint="cs"/>
          <w:b/>
          <w:bCs/>
          <w:szCs w:val="28"/>
          <w:rtl/>
          <w:lang w:eastAsia="en-US"/>
        </w:rPr>
        <w:t>ً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>ا لنبيه</w:t>
      </w:r>
      <w:r w:rsidR="00762B57">
        <w:rPr>
          <w:rFonts w:cs="Simplified Arabic" w:hint="cs"/>
          <w:b/>
          <w:bCs/>
          <w:szCs w:val="28"/>
          <w:rtl/>
          <w:lang w:eastAsia="en-US"/>
        </w:rPr>
        <w:t xml:space="preserve"> -صلى الله عليه وسلم-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 xml:space="preserve"> في تكذيب من كذبه من قومه، وآمر</w:t>
      </w:r>
      <w:r w:rsidR="00B455DD">
        <w:rPr>
          <w:rFonts w:cs="Simplified Arabic" w:hint="cs"/>
          <w:b/>
          <w:bCs/>
          <w:szCs w:val="28"/>
          <w:rtl/>
          <w:lang w:eastAsia="en-US"/>
        </w:rPr>
        <w:t>ً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>ا له بالصبر عليهم-</w:t>
      </w:r>
      <w:r w:rsidR="00514C70" w:rsidRPr="0039500D">
        <w:rPr>
          <w:rFonts w:cs="Simplified Arabic" w:hint="cs"/>
          <w:b/>
          <w:bCs/>
          <w:szCs w:val="28"/>
          <w:rtl/>
          <w:lang w:eastAsia="en-US"/>
        </w:rPr>
        <w:t>: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CC7779" w:rsidRPr="00CC7779">
        <w:rPr>
          <w:rFonts w:cs="Simplified Arabic"/>
          <w:b/>
          <w:bCs/>
          <w:color w:val="FF0000"/>
          <w:szCs w:val="28"/>
          <w:rtl/>
          <w:lang w:eastAsia="en-US"/>
        </w:rPr>
        <w:t>{وَكَمْ أَرْسَلْنَا مِن نَّبِيٍّ فِي الْأَوَّلِينَ}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 xml:space="preserve"> أي:</w:t>
      </w:r>
      <w:r w:rsidR="003E1103" w:rsidRPr="0039500D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>في ش</w:t>
      </w:r>
      <w:r w:rsidR="00B455DD">
        <w:rPr>
          <w:rFonts w:cs="Simplified Arabic" w:hint="cs"/>
          <w:b/>
          <w:bCs/>
          <w:szCs w:val="28"/>
          <w:rtl/>
          <w:lang w:eastAsia="en-US"/>
        </w:rPr>
        <w:t>ِ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 xml:space="preserve">يع الأولين، </w:t>
      </w:r>
      <w:r w:rsidR="007661C9" w:rsidRPr="00CC7779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CC7779">
        <w:rPr>
          <w:rFonts w:cs="Simplified Arabic" w:hint="cs"/>
          <w:b/>
          <w:bCs/>
          <w:color w:val="FF0000"/>
          <w:szCs w:val="28"/>
          <w:rtl/>
          <w:lang w:eastAsia="en-US"/>
        </w:rPr>
        <w:t>وَمَا يَأْتِيهِمْ مِنْ نَبِيٍّ إِلا كَانُوا بِهِ يَسْتَهْزِئُونَ</w:t>
      </w:r>
      <w:r w:rsidR="007661C9" w:rsidRPr="00CC7779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 xml:space="preserve"> أي:</w:t>
      </w:r>
      <w:r w:rsidR="007661C9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>يكذبونه ويسخرون به.</w:t>
      </w:r>
    </w:p>
    <w:p w:rsidR="00471995" w:rsidRPr="0039500D" w:rsidRDefault="00471995" w:rsidP="002D5F34">
      <w:pPr>
        <w:overflowPunct/>
        <w:autoSpaceDE/>
        <w:autoSpaceDN/>
        <w:adjustRightInd/>
        <w:spacing w:line="420" w:lineRule="atLeast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39500D">
        <w:rPr>
          <w:rFonts w:cs="Simplified Arabic" w:hint="cs"/>
          <w:b/>
          <w:bCs/>
          <w:szCs w:val="28"/>
          <w:rtl/>
          <w:lang w:eastAsia="en-US"/>
        </w:rPr>
        <w:t xml:space="preserve">وقوله: </w:t>
      </w:r>
      <w:r w:rsidR="007661C9" w:rsidRPr="00CC7779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CC7779">
        <w:rPr>
          <w:rFonts w:cs="Simplified Arabic" w:hint="cs"/>
          <w:b/>
          <w:bCs/>
          <w:color w:val="FF0000"/>
          <w:szCs w:val="28"/>
          <w:rtl/>
          <w:lang w:eastAsia="en-US"/>
        </w:rPr>
        <w:t>فَأَهْلَكْنَا أَشَدَّ مِنْهُمْ بَطْشًا</w:t>
      </w:r>
      <w:r w:rsidR="007661C9" w:rsidRPr="00CC7779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 xml:space="preserve"> أي:</w:t>
      </w:r>
      <w:r w:rsidR="007661C9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>فأهلكنا المكذبين بالرسل وقد كانوا أشد بطش</w:t>
      </w:r>
      <w:r w:rsidR="008C6F18" w:rsidRPr="0039500D">
        <w:rPr>
          <w:rFonts w:cs="Simplified Arabic" w:hint="cs"/>
          <w:b/>
          <w:bCs/>
          <w:szCs w:val="28"/>
          <w:rtl/>
          <w:lang w:eastAsia="en-US"/>
        </w:rPr>
        <w:t>ً</w:t>
      </w:r>
      <w:r w:rsidR="002D5F34">
        <w:rPr>
          <w:rFonts w:cs="Simplified Arabic" w:hint="cs"/>
          <w:b/>
          <w:bCs/>
          <w:szCs w:val="28"/>
          <w:rtl/>
          <w:lang w:eastAsia="en-US"/>
        </w:rPr>
        <w:t>ا من هؤلاء المكذبين لك يا محمد،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 xml:space="preserve"> كقوله: </w:t>
      </w:r>
      <w:r w:rsidR="007661C9" w:rsidRPr="007661C9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7661C9">
        <w:rPr>
          <w:rFonts w:cs="Simplified Arabic" w:hint="cs"/>
          <w:b/>
          <w:bCs/>
          <w:color w:val="FF0000"/>
          <w:szCs w:val="28"/>
          <w:rtl/>
          <w:lang w:eastAsia="en-US"/>
        </w:rPr>
        <w:t>أَفَلَمْ يَسِيرُوا فِي الأَرْضِ فَيَنْظُرُوا كَيْفَ كَانَ عَاقِبَةُ الَّذِينَ مِنْ قَبْلِهِمْ كَانُوا أَكْثَرَ مِنْهُمْ وَأَشَدَّ قُوَّةً</w:t>
      </w:r>
      <w:r w:rsidR="007661C9" w:rsidRPr="007661C9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514C70" w:rsidRPr="007661C9">
        <w:rPr>
          <w:rFonts w:cs="Simplified Arabic" w:hint="cs"/>
          <w:b/>
          <w:bCs/>
          <w:sz w:val="28"/>
          <w:szCs w:val="24"/>
          <w:rtl/>
          <w:lang w:eastAsia="en-US"/>
        </w:rPr>
        <w:t>[</w:t>
      </w:r>
      <w:r w:rsidR="007661C9" w:rsidRPr="007661C9">
        <w:rPr>
          <w:rFonts w:cs="Simplified Arabic" w:hint="cs"/>
          <w:b/>
          <w:bCs/>
          <w:sz w:val="28"/>
          <w:szCs w:val="24"/>
          <w:rtl/>
          <w:lang w:eastAsia="en-US"/>
        </w:rPr>
        <w:t xml:space="preserve">سورة </w:t>
      </w:r>
      <w:r w:rsidRPr="007661C9">
        <w:rPr>
          <w:rFonts w:cs="Simplified Arabic" w:hint="cs"/>
          <w:b/>
          <w:bCs/>
          <w:sz w:val="28"/>
          <w:szCs w:val="24"/>
          <w:rtl/>
          <w:lang w:eastAsia="en-US"/>
        </w:rPr>
        <w:t>غافر:82</w:t>
      </w:r>
      <w:r w:rsidR="00514C70" w:rsidRPr="007661C9">
        <w:rPr>
          <w:rFonts w:cs="Simplified Arabic" w:hint="cs"/>
          <w:b/>
          <w:bCs/>
          <w:sz w:val="28"/>
          <w:szCs w:val="24"/>
          <w:rtl/>
          <w:lang w:eastAsia="en-US"/>
        </w:rPr>
        <w:t>]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 xml:space="preserve"> والآيات في ذلك كثيرة.</w:t>
      </w:r>
    </w:p>
    <w:p w:rsidR="00C62F21" w:rsidRPr="0039500D" w:rsidRDefault="00C62F21" w:rsidP="007B6F97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39500D">
        <w:rPr>
          <w:rFonts w:cs="Simplified Arabic" w:hint="cs"/>
          <w:szCs w:val="28"/>
          <w:rtl/>
          <w:lang w:eastAsia="en-US"/>
        </w:rPr>
        <w:t>البطش ما معناه</w:t>
      </w:r>
      <w:r w:rsidR="002D5F34">
        <w:rPr>
          <w:rFonts w:cs="Simplified Arabic" w:hint="cs"/>
          <w:szCs w:val="28"/>
          <w:rtl/>
          <w:lang w:eastAsia="en-US"/>
        </w:rPr>
        <w:t>؟،</w:t>
      </w:r>
      <w:r w:rsidRPr="0039500D">
        <w:rPr>
          <w:rFonts w:cs="Simplified Arabic" w:hint="cs"/>
          <w:szCs w:val="28"/>
          <w:rtl/>
          <w:lang w:eastAsia="en-US"/>
        </w:rPr>
        <w:t xml:space="preserve"> شدة الفتك</w:t>
      </w:r>
      <w:r w:rsidR="002D5F34">
        <w:rPr>
          <w:rFonts w:cs="Simplified Arabic" w:hint="cs"/>
          <w:szCs w:val="28"/>
          <w:rtl/>
          <w:lang w:eastAsia="en-US"/>
        </w:rPr>
        <w:t>،</w:t>
      </w:r>
      <w:r w:rsidRPr="0039500D">
        <w:rPr>
          <w:rFonts w:cs="Simplified Arabic" w:hint="cs"/>
          <w:szCs w:val="28"/>
          <w:rtl/>
          <w:lang w:eastAsia="en-US"/>
        </w:rPr>
        <w:t xml:space="preserve"> الأخذ بقوة بشدة يقال له</w:t>
      </w:r>
      <w:r w:rsidR="00057085">
        <w:rPr>
          <w:rFonts w:cs="Simplified Arabic" w:hint="cs"/>
          <w:szCs w:val="28"/>
          <w:rtl/>
          <w:lang w:eastAsia="en-US"/>
        </w:rPr>
        <w:t>:</w:t>
      </w:r>
      <w:r w:rsidRPr="0039500D">
        <w:rPr>
          <w:rFonts w:cs="Simplified Arabic" w:hint="cs"/>
          <w:szCs w:val="28"/>
          <w:rtl/>
          <w:lang w:eastAsia="en-US"/>
        </w:rPr>
        <w:t xml:space="preserve"> بطش قد يكون فتكًا وقد لا يكون فتكًا</w:t>
      </w:r>
      <w:r w:rsidR="002D5F34">
        <w:rPr>
          <w:rFonts w:cs="Simplified Arabic" w:hint="cs"/>
          <w:szCs w:val="28"/>
          <w:rtl/>
          <w:lang w:eastAsia="en-US"/>
        </w:rPr>
        <w:t>،</w:t>
      </w:r>
      <w:r w:rsidRPr="0039500D">
        <w:rPr>
          <w:rFonts w:cs="Simplified Arabic" w:hint="cs"/>
          <w:szCs w:val="28"/>
          <w:rtl/>
          <w:lang w:eastAsia="en-US"/>
        </w:rPr>
        <w:t xml:space="preserve"> يقول النبي </w:t>
      </w:r>
      <w:r w:rsidR="002D5F34">
        <w:rPr>
          <w:rFonts w:cs="Simplified Arabic" w:hint="cs"/>
          <w:szCs w:val="28"/>
          <w:rtl/>
          <w:lang w:eastAsia="en-US"/>
        </w:rPr>
        <w:t xml:space="preserve">    </w:t>
      </w:r>
      <w:r w:rsidR="0039500D">
        <w:rPr>
          <w:rFonts w:cs="Simplified Arabic" w:hint="cs"/>
          <w:szCs w:val="28"/>
          <w:rtl/>
          <w:lang w:eastAsia="en-US"/>
        </w:rPr>
        <w:t>-صلى الله عليه وسلم-</w:t>
      </w:r>
      <w:r w:rsidR="00B91A36">
        <w:rPr>
          <w:rFonts w:cs="Simplified Arabic" w:hint="cs"/>
          <w:szCs w:val="28"/>
          <w:rtl/>
          <w:lang w:eastAsia="en-US"/>
        </w:rPr>
        <w:t xml:space="preserve"> في </w:t>
      </w:r>
      <w:r w:rsidRPr="0039500D">
        <w:rPr>
          <w:rFonts w:cs="Simplified Arabic" w:hint="cs"/>
          <w:szCs w:val="28"/>
          <w:rtl/>
          <w:lang w:eastAsia="en-US"/>
        </w:rPr>
        <w:t>حديث النفخ في الصور والبعث</w:t>
      </w:r>
      <w:r w:rsidR="00B91A36">
        <w:rPr>
          <w:rFonts w:cs="Simplified Arabic" w:hint="cs"/>
          <w:szCs w:val="28"/>
          <w:rtl/>
          <w:lang w:eastAsia="en-US"/>
        </w:rPr>
        <w:t>:</w:t>
      </w:r>
      <w:r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B91A36" w:rsidRPr="00B91A36">
        <w:rPr>
          <w:rFonts w:cs="Simplified Arabic" w:hint="cs"/>
          <w:color w:val="0000FF"/>
          <w:szCs w:val="28"/>
          <w:rtl/>
          <w:lang w:eastAsia="en-US"/>
        </w:rPr>
        <w:t>((</w:t>
      </w:r>
      <w:r w:rsidR="007B6F97" w:rsidRPr="007B6F97">
        <w:rPr>
          <w:rFonts w:cs="Simplified Arabic"/>
          <w:color w:val="0000FF"/>
          <w:szCs w:val="28"/>
          <w:rtl/>
          <w:lang w:eastAsia="en-US"/>
        </w:rPr>
        <w:t>فإذا موسى باطش بجانب العرش</w:t>
      </w:r>
      <w:r w:rsidR="00B91A36" w:rsidRPr="00B91A36">
        <w:rPr>
          <w:rFonts w:cs="Simplified Arabic" w:hint="cs"/>
          <w:color w:val="0000FF"/>
          <w:szCs w:val="28"/>
          <w:rtl/>
          <w:lang w:eastAsia="en-US"/>
        </w:rPr>
        <w:t>))</w:t>
      </w:r>
      <w:r w:rsidR="00B91A36">
        <w:rPr>
          <w:rFonts w:cs="Simplified Arabic"/>
          <w:color w:val="0000FF"/>
          <w:szCs w:val="28"/>
          <w:vertAlign w:val="superscript"/>
          <w:rtl/>
          <w:lang w:eastAsia="en-US"/>
        </w:rPr>
        <w:t>(</w:t>
      </w:r>
      <w:r w:rsidR="00B91A36">
        <w:rPr>
          <w:rStyle w:val="af1"/>
          <w:rFonts w:cs="Simplified Arabic"/>
          <w:color w:val="0000FF"/>
          <w:szCs w:val="28"/>
          <w:rtl/>
          <w:lang w:eastAsia="en-US"/>
        </w:rPr>
        <w:footnoteReference w:id="1"/>
      </w:r>
      <w:r w:rsidR="00B91A36">
        <w:rPr>
          <w:rFonts w:cs="Simplified Arabic"/>
          <w:color w:val="0000FF"/>
          <w:szCs w:val="28"/>
          <w:vertAlign w:val="superscript"/>
          <w:rtl/>
          <w:lang w:eastAsia="en-US"/>
        </w:rPr>
        <w:t>)</w:t>
      </w:r>
      <w:r w:rsidR="00057085" w:rsidRPr="00057085">
        <w:rPr>
          <w:rFonts w:cs="Simplified Arabic" w:hint="cs"/>
          <w:szCs w:val="28"/>
          <w:rtl/>
          <w:lang w:eastAsia="en-US"/>
        </w:rPr>
        <w:t>،</w:t>
      </w:r>
      <w:r w:rsidRPr="0039500D">
        <w:rPr>
          <w:rFonts w:cs="Simplified Arabic" w:hint="cs"/>
          <w:szCs w:val="28"/>
          <w:rtl/>
          <w:lang w:eastAsia="en-US"/>
        </w:rPr>
        <w:t xml:space="preserve"> الأخذ بقوة</w:t>
      </w:r>
      <w:r w:rsidR="002D5F34">
        <w:rPr>
          <w:rFonts w:cs="Simplified Arabic" w:hint="cs"/>
          <w:szCs w:val="28"/>
          <w:rtl/>
          <w:lang w:eastAsia="en-US"/>
        </w:rPr>
        <w:t>،</w:t>
      </w:r>
      <w:r w:rsidRPr="0039500D">
        <w:rPr>
          <w:rFonts w:cs="Simplified Arabic" w:hint="cs"/>
          <w:szCs w:val="28"/>
          <w:rtl/>
          <w:lang w:eastAsia="en-US"/>
        </w:rPr>
        <w:t xml:space="preserve"> ويأتي بمعنى المعاقبة والمؤاخذة الشديدة</w:t>
      </w:r>
      <w:r w:rsidR="002D5F34">
        <w:rPr>
          <w:rFonts w:cs="Simplified Arabic" w:hint="cs"/>
          <w:szCs w:val="28"/>
          <w:rtl/>
          <w:lang w:eastAsia="en-US"/>
        </w:rPr>
        <w:t>،</w:t>
      </w:r>
      <w:r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D13B6A" w:rsidRPr="0039500D">
        <w:rPr>
          <w:rFonts w:cs="Simplified Arabic" w:hint="cs"/>
          <w:szCs w:val="28"/>
          <w:rtl/>
          <w:lang w:eastAsia="en-US"/>
        </w:rPr>
        <w:t>شدة المعاقبة</w:t>
      </w:r>
      <w:r w:rsidR="00514C70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2F4422" w:rsidRPr="002F4422">
        <w:rPr>
          <w:rFonts w:cs="Simplified Arabic"/>
          <w:b/>
          <w:bCs/>
          <w:color w:val="FF0000"/>
          <w:szCs w:val="28"/>
          <w:rtl/>
          <w:lang w:eastAsia="en-US"/>
        </w:rPr>
        <w:t>{إِنَّ بَطْشَ رَبِّكَ لَشَدِيدٌ}</w:t>
      </w:r>
      <w:r w:rsidR="002F4422" w:rsidRPr="002F4422">
        <w:rPr>
          <w:rFonts w:cs="Simplified Arabic"/>
          <w:szCs w:val="28"/>
          <w:rtl/>
          <w:lang w:eastAsia="en-US"/>
        </w:rPr>
        <w:t xml:space="preserve"> </w:t>
      </w:r>
      <w:r w:rsidR="002F4422">
        <w:rPr>
          <w:rFonts w:cs="Simplified Arabic" w:hint="cs"/>
          <w:szCs w:val="28"/>
          <w:rtl/>
          <w:lang w:eastAsia="en-US"/>
        </w:rPr>
        <w:t>[</w:t>
      </w:r>
      <w:r w:rsidR="002F4422" w:rsidRPr="002F4422">
        <w:rPr>
          <w:rFonts w:cs="Simplified Arabic"/>
          <w:sz w:val="28"/>
          <w:szCs w:val="24"/>
          <w:rtl/>
          <w:lang w:eastAsia="en-US"/>
        </w:rPr>
        <w:t>سورة البروج</w:t>
      </w:r>
      <w:r w:rsidR="002F4422" w:rsidRPr="002F4422">
        <w:rPr>
          <w:rFonts w:cs="Simplified Arabic" w:hint="cs"/>
          <w:sz w:val="28"/>
          <w:szCs w:val="24"/>
          <w:rtl/>
          <w:lang w:eastAsia="en-US"/>
        </w:rPr>
        <w:t>:12]</w:t>
      </w:r>
      <w:r w:rsidR="003013F0">
        <w:rPr>
          <w:rFonts w:cs="Simplified Arabic" w:hint="cs"/>
          <w:szCs w:val="28"/>
          <w:rtl/>
          <w:lang w:eastAsia="en-US"/>
        </w:rPr>
        <w:t>.</w:t>
      </w:r>
      <w:r w:rsidR="00D13B6A" w:rsidRPr="0039500D">
        <w:rPr>
          <w:rFonts w:cs="Simplified Arabic" w:hint="cs"/>
          <w:szCs w:val="28"/>
          <w:rtl/>
          <w:lang w:eastAsia="en-US"/>
        </w:rPr>
        <w:t xml:space="preserve"> </w:t>
      </w:r>
    </w:p>
    <w:p w:rsidR="00471995" w:rsidRPr="0039500D" w:rsidRDefault="00471995" w:rsidP="00033B5B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39500D">
        <w:rPr>
          <w:rFonts w:cs="Simplified Arabic" w:hint="cs"/>
          <w:b/>
          <w:bCs/>
          <w:szCs w:val="28"/>
          <w:rtl/>
          <w:lang w:eastAsia="en-US"/>
        </w:rPr>
        <w:t xml:space="preserve">وقوله: </w:t>
      </w:r>
      <w:r w:rsidR="00166E37" w:rsidRPr="00166E37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166E37">
        <w:rPr>
          <w:rFonts w:cs="Simplified Arabic" w:hint="cs"/>
          <w:b/>
          <w:bCs/>
          <w:color w:val="FF0000"/>
          <w:szCs w:val="28"/>
          <w:rtl/>
          <w:lang w:eastAsia="en-US"/>
        </w:rPr>
        <w:t>وَمَضَى مَثَلُ الأوَّلِينَ</w:t>
      </w:r>
      <w:r w:rsidR="00166E37" w:rsidRPr="00166E37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 xml:space="preserve"> قال مجاهد:</w:t>
      </w:r>
      <w:r w:rsidR="00273FAF" w:rsidRPr="0039500D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F7710E">
        <w:rPr>
          <w:rFonts w:cs="Simplified Arabic" w:hint="cs"/>
          <w:b/>
          <w:bCs/>
          <w:szCs w:val="28"/>
          <w:rtl/>
          <w:lang w:eastAsia="en-US"/>
        </w:rPr>
        <w:t>سنتهم،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 xml:space="preserve"> وقال قتادة:</w:t>
      </w:r>
      <w:r w:rsidR="00166E37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>عقوبتهم</w:t>
      </w:r>
      <w:r w:rsidR="00166E37">
        <w:rPr>
          <w:rFonts w:cs="Simplified Arabic" w:hint="cs"/>
          <w:b/>
          <w:bCs/>
          <w:szCs w:val="28"/>
          <w:rtl/>
          <w:lang w:eastAsia="en-US"/>
        </w:rPr>
        <w:t>،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 xml:space="preserve"> وقال غيرهما:</w:t>
      </w:r>
      <w:r w:rsidR="00166E37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>عبرتهم، أي:</w:t>
      </w:r>
      <w:r w:rsidR="00166E37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 xml:space="preserve">جعلناهم عبرة لمن بعدهم من المكذبين أن يصيبهم ما أصابهم، كقوله في آخر هذه السورة: </w:t>
      </w:r>
      <w:r w:rsidR="00166E37" w:rsidRPr="006E1350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6E1350">
        <w:rPr>
          <w:rFonts w:cs="Simplified Arabic" w:hint="cs"/>
          <w:b/>
          <w:bCs/>
          <w:color w:val="FF0000"/>
          <w:szCs w:val="28"/>
          <w:rtl/>
          <w:lang w:eastAsia="en-US"/>
        </w:rPr>
        <w:t>فَجَعَلْنَاهُمْ سَلَفًا وَمَثَلا لِلآخِرِينَ</w:t>
      </w:r>
      <w:r w:rsidR="00166E37" w:rsidRPr="006E1350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514C70" w:rsidRPr="006E1350">
        <w:rPr>
          <w:rFonts w:cs="Simplified Arabic" w:hint="cs"/>
          <w:b/>
          <w:bCs/>
          <w:sz w:val="28"/>
          <w:szCs w:val="24"/>
          <w:rtl/>
          <w:lang w:eastAsia="en-US"/>
        </w:rPr>
        <w:t>[</w:t>
      </w:r>
      <w:r w:rsidR="006E1350" w:rsidRPr="006E1350">
        <w:rPr>
          <w:rFonts w:cs="Simplified Arabic" w:hint="cs"/>
          <w:b/>
          <w:bCs/>
          <w:sz w:val="28"/>
          <w:szCs w:val="24"/>
          <w:rtl/>
          <w:lang w:eastAsia="en-US"/>
        </w:rPr>
        <w:t xml:space="preserve">سورة </w:t>
      </w:r>
      <w:r w:rsidRPr="006E1350">
        <w:rPr>
          <w:rFonts w:cs="Simplified Arabic" w:hint="cs"/>
          <w:b/>
          <w:bCs/>
          <w:sz w:val="28"/>
          <w:szCs w:val="24"/>
          <w:rtl/>
          <w:lang w:eastAsia="en-US"/>
        </w:rPr>
        <w:t>الزخرف:56</w:t>
      </w:r>
      <w:r w:rsidR="00514C70" w:rsidRPr="006E1350">
        <w:rPr>
          <w:rFonts w:cs="Simplified Arabic" w:hint="cs"/>
          <w:b/>
          <w:bCs/>
          <w:sz w:val="28"/>
          <w:szCs w:val="24"/>
          <w:rtl/>
          <w:lang w:eastAsia="en-US"/>
        </w:rPr>
        <w:t>]</w:t>
      </w:r>
      <w:r w:rsidR="003013F0">
        <w:rPr>
          <w:rFonts w:cs="Simplified Arabic" w:hint="cs"/>
          <w:b/>
          <w:bCs/>
          <w:szCs w:val="28"/>
          <w:rtl/>
          <w:lang w:eastAsia="en-US"/>
        </w:rPr>
        <w:t>،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 xml:space="preserve"> وكقوله: </w:t>
      </w:r>
      <w:r w:rsidR="00166E37" w:rsidRPr="00166E37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166E37">
        <w:rPr>
          <w:rFonts w:cs="Simplified Arabic" w:hint="cs"/>
          <w:b/>
          <w:bCs/>
          <w:color w:val="FF0000"/>
          <w:szCs w:val="28"/>
          <w:rtl/>
          <w:lang w:eastAsia="en-US"/>
        </w:rPr>
        <w:t>سُنَّتَ اللَّهِ الَّتِي قَدْ خَلَتْ فِي عِبَادِهِ</w:t>
      </w:r>
      <w:r w:rsidR="00166E37" w:rsidRPr="00166E37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514C70" w:rsidRPr="00166E37">
        <w:rPr>
          <w:rFonts w:cs="Simplified Arabic" w:hint="cs"/>
          <w:b/>
          <w:bCs/>
          <w:sz w:val="28"/>
          <w:szCs w:val="24"/>
          <w:rtl/>
          <w:lang w:eastAsia="en-US"/>
        </w:rPr>
        <w:t>[</w:t>
      </w:r>
      <w:r w:rsidR="00166E37" w:rsidRPr="00166E37">
        <w:rPr>
          <w:rFonts w:cs="Simplified Arabic" w:hint="cs"/>
          <w:b/>
          <w:bCs/>
          <w:sz w:val="28"/>
          <w:szCs w:val="24"/>
          <w:rtl/>
          <w:lang w:eastAsia="en-US"/>
        </w:rPr>
        <w:t xml:space="preserve">سورة </w:t>
      </w:r>
      <w:r w:rsidRPr="00166E37">
        <w:rPr>
          <w:rFonts w:cs="Simplified Arabic" w:hint="cs"/>
          <w:b/>
          <w:bCs/>
          <w:sz w:val="28"/>
          <w:szCs w:val="24"/>
          <w:rtl/>
          <w:lang w:eastAsia="en-US"/>
        </w:rPr>
        <w:t>غافر:85</w:t>
      </w:r>
      <w:r w:rsidR="00514C70" w:rsidRPr="00166E37">
        <w:rPr>
          <w:rFonts w:cs="Simplified Arabic" w:hint="cs"/>
          <w:b/>
          <w:bCs/>
          <w:sz w:val="28"/>
          <w:szCs w:val="24"/>
          <w:rtl/>
          <w:lang w:eastAsia="en-US"/>
        </w:rPr>
        <w:t>]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 xml:space="preserve"> وقال: </w:t>
      </w:r>
      <w:r w:rsidR="006E1350" w:rsidRPr="006E1350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6E1350">
        <w:rPr>
          <w:rFonts w:cs="Simplified Arabic" w:hint="cs"/>
          <w:b/>
          <w:bCs/>
          <w:color w:val="FF0000"/>
          <w:szCs w:val="28"/>
          <w:rtl/>
          <w:lang w:eastAsia="en-US"/>
        </w:rPr>
        <w:t>وَلَنْ تَجِدَ لِسُنَّةِ اللَّهِ تَبْدِيلا</w:t>
      </w:r>
      <w:r w:rsidR="006E1350" w:rsidRPr="006E1350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Pr="0039500D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6E1350" w:rsidRPr="00166E37">
        <w:rPr>
          <w:rFonts w:cs="Simplified Arabic" w:hint="cs"/>
          <w:b/>
          <w:bCs/>
          <w:sz w:val="28"/>
          <w:szCs w:val="24"/>
          <w:rtl/>
          <w:lang w:eastAsia="en-US"/>
        </w:rPr>
        <w:t xml:space="preserve">[سورة </w:t>
      </w:r>
      <w:r w:rsidRPr="006E1350">
        <w:rPr>
          <w:rFonts w:cs="Simplified Arabic" w:hint="cs"/>
          <w:b/>
          <w:bCs/>
          <w:sz w:val="28"/>
          <w:szCs w:val="24"/>
          <w:rtl/>
          <w:lang w:eastAsia="en-US"/>
        </w:rPr>
        <w:t>الأحزاب:62</w:t>
      </w:r>
      <w:r w:rsidR="00514C70" w:rsidRPr="006E1350">
        <w:rPr>
          <w:rFonts w:cs="Simplified Arabic" w:hint="cs"/>
          <w:b/>
          <w:bCs/>
          <w:sz w:val="28"/>
          <w:szCs w:val="24"/>
          <w:rtl/>
          <w:lang w:eastAsia="en-US"/>
        </w:rPr>
        <w:t>]</w:t>
      </w:r>
      <w:r w:rsidR="00514C70" w:rsidRPr="0039500D">
        <w:rPr>
          <w:rFonts w:cs="Simplified Arabic" w:hint="cs"/>
          <w:b/>
          <w:bCs/>
          <w:szCs w:val="28"/>
          <w:rtl/>
          <w:lang w:eastAsia="en-US"/>
        </w:rPr>
        <w:t>.</w:t>
      </w:r>
    </w:p>
    <w:p w:rsidR="008D7CB2" w:rsidRPr="0039500D" w:rsidRDefault="00644CA5" w:rsidP="00B87522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166E37">
        <w:rPr>
          <w:rFonts w:cs="Simplified Arabic" w:hint="cs"/>
          <w:b/>
          <w:bCs/>
          <w:color w:val="FF0000"/>
          <w:szCs w:val="28"/>
          <w:rtl/>
          <w:lang w:eastAsia="en-US"/>
        </w:rPr>
        <w:t>{وَمَضَى مَثَلُ الأوَّلِينَ}</w:t>
      </w:r>
      <w:r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 </w:t>
      </w:r>
      <w:r w:rsidR="008D7CB2" w:rsidRPr="0039500D">
        <w:rPr>
          <w:rFonts w:cs="Simplified Arabic" w:hint="cs"/>
          <w:szCs w:val="28"/>
          <w:rtl/>
          <w:lang w:eastAsia="en-US"/>
        </w:rPr>
        <w:t>نحن عرفنا أن أصل المثل في اللغة يرجع إلى معنى الشبه</w:t>
      </w:r>
      <w:r>
        <w:rPr>
          <w:rFonts w:cs="Simplified Arabic" w:hint="cs"/>
          <w:szCs w:val="28"/>
          <w:rtl/>
          <w:lang w:eastAsia="en-US"/>
        </w:rPr>
        <w:t>،</w:t>
      </w:r>
      <w:r w:rsidR="008D7CB2" w:rsidRPr="0039500D">
        <w:rPr>
          <w:rFonts w:cs="Simplified Arabic" w:hint="cs"/>
          <w:szCs w:val="28"/>
          <w:rtl/>
          <w:lang w:eastAsia="en-US"/>
        </w:rPr>
        <w:t xml:space="preserve"> </w:t>
      </w:r>
      <w:r w:rsidRPr="00166E37">
        <w:rPr>
          <w:rFonts w:cs="Simplified Arabic" w:hint="cs"/>
          <w:b/>
          <w:bCs/>
          <w:color w:val="FF0000"/>
          <w:szCs w:val="28"/>
          <w:rtl/>
          <w:lang w:eastAsia="en-US"/>
        </w:rPr>
        <w:t>{وَمَضَى مَثَلُ الأوَّلِينَ}</w:t>
      </w:r>
      <w:r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 </w:t>
      </w:r>
      <w:r w:rsidR="00F7710E">
        <w:rPr>
          <w:rFonts w:cs="Simplified Arabic" w:hint="cs"/>
          <w:szCs w:val="28"/>
          <w:rtl/>
          <w:lang w:eastAsia="en-US"/>
        </w:rPr>
        <w:t>ت</w:t>
      </w:r>
      <w:r w:rsidR="008D7CB2" w:rsidRPr="0039500D">
        <w:rPr>
          <w:rFonts w:cs="Simplified Arabic" w:hint="cs"/>
          <w:szCs w:val="28"/>
          <w:rtl/>
          <w:lang w:eastAsia="en-US"/>
        </w:rPr>
        <w:t xml:space="preserve">كون العلاقة هنا </w:t>
      </w:r>
      <w:r w:rsidRPr="00166E37">
        <w:rPr>
          <w:rFonts w:cs="Simplified Arabic" w:hint="cs"/>
          <w:b/>
          <w:bCs/>
          <w:color w:val="FF0000"/>
          <w:szCs w:val="28"/>
          <w:rtl/>
          <w:lang w:eastAsia="en-US"/>
        </w:rPr>
        <w:t>{وَمَضَى مَثَلُ الأوَّلِينَ}</w:t>
      </w:r>
      <w:r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 </w:t>
      </w:r>
      <w:r w:rsidR="008D7CB2" w:rsidRPr="0039500D">
        <w:rPr>
          <w:rFonts w:cs="Simplified Arabic" w:hint="cs"/>
          <w:szCs w:val="28"/>
          <w:rtl/>
          <w:lang w:eastAsia="en-US"/>
        </w:rPr>
        <w:t>باعتبار أن الله يذكر أخبار الأولين</w:t>
      </w:r>
      <w:r>
        <w:rPr>
          <w:rFonts w:cs="Simplified Arabic" w:hint="cs"/>
          <w:szCs w:val="28"/>
          <w:rtl/>
          <w:lang w:eastAsia="en-US"/>
        </w:rPr>
        <w:t>،</w:t>
      </w:r>
      <w:r w:rsidR="008D7CB2" w:rsidRPr="0039500D">
        <w:rPr>
          <w:rFonts w:cs="Simplified Arabic" w:hint="cs"/>
          <w:szCs w:val="28"/>
          <w:rtl/>
          <w:lang w:eastAsia="en-US"/>
        </w:rPr>
        <w:t xml:space="preserve"> وذكرنا </w:t>
      </w:r>
      <w:r w:rsidR="00F7710E">
        <w:rPr>
          <w:rFonts w:cs="Simplified Arabic" w:hint="cs"/>
          <w:szCs w:val="28"/>
          <w:rtl/>
          <w:lang w:eastAsia="en-US"/>
        </w:rPr>
        <w:t>-</w:t>
      </w:r>
      <w:r w:rsidR="008D7CB2" w:rsidRPr="0039500D">
        <w:rPr>
          <w:rFonts w:cs="Simplified Arabic" w:hint="cs"/>
          <w:szCs w:val="28"/>
          <w:rtl/>
          <w:lang w:eastAsia="en-US"/>
        </w:rPr>
        <w:t>على قول شيخ الإسلام</w:t>
      </w:r>
      <w:r w:rsidR="00F7710E">
        <w:rPr>
          <w:rFonts w:cs="Simplified Arabic" w:hint="cs"/>
          <w:szCs w:val="28"/>
          <w:rtl/>
          <w:lang w:eastAsia="en-US"/>
        </w:rPr>
        <w:t>-:</w:t>
      </w:r>
      <w:r w:rsidR="008D7CB2" w:rsidRPr="0039500D">
        <w:rPr>
          <w:rFonts w:cs="Simplified Arabic" w:hint="cs"/>
          <w:szCs w:val="28"/>
          <w:rtl/>
          <w:lang w:eastAsia="en-US"/>
        </w:rPr>
        <w:t xml:space="preserve"> أن قصص الأنبياء </w:t>
      </w:r>
      <w:r w:rsidR="00DA0D3A" w:rsidRPr="0039500D">
        <w:rPr>
          <w:rFonts w:cs="Simplified Arabic" w:hint="cs"/>
          <w:szCs w:val="28"/>
          <w:rtl/>
          <w:lang w:eastAsia="en-US"/>
        </w:rPr>
        <w:t>والأمم داخلة في جملة أمثال القرآن</w:t>
      </w:r>
      <w:r>
        <w:rPr>
          <w:rFonts w:cs="Simplified Arabic" w:hint="cs"/>
          <w:szCs w:val="28"/>
          <w:rtl/>
          <w:lang w:eastAsia="en-US"/>
        </w:rPr>
        <w:t>،</w:t>
      </w:r>
      <w:r w:rsidR="00DA0D3A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B452B4" w:rsidRPr="00166E37">
        <w:rPr>
          <w:rFonts w:cs="Simplified Arabic" w:hint="cs"/>
          <w:b/>
          <w:bCs/>
          <w:color w:val="FF0000"/>
          <w:szCs w:val="28"/>
          <w:rtl/>
          <w:lang w:eastAsia="en-US"/>
        </w:rPr>
        <w:t>{وَمَضَى مَثَلُ الأوَّلِينَ}</w:t>
      </w:r>
      <w:r w:rsidR="00B452B4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 </w:t>
      </w:r>
      <w:r w:rsidR="00DA0D3A" w:rsidRPr="0039500D">
        <w:rPr>
          <w:rFonts w:cs="Simplified Arabic" w:hint="cs"/>
          <w:szCs w:val="28"/>
          <w:rtl/>
          <w:lang w:eastAsia="en-US"/>
        </w:rPr>
        <w:t>بعضهم يقول</w:t>
      </w:r>
      <w:r w:rsidR="00B452B4">
        <w:rPr>
          <w:rFonts w:cs="Simplified Arabic" w:hint="cs"/>
          <w:szCs w:val="28"/>
          <w:rtl/>
          <w:lang w:eastAsia="en-US"/>
        </w:rPr>
        <w:t>:</w:t>
      </w:r>
      <w:r w:rsidR="00DA0D3A" w:rsidRPr="0039500D">
        <w:rPr>
          <w:rFonts w:cs="Simplified Arabic" w:hint="cs"/>
          <w:szCs w:val="28"/>
          <w:rtl/>
          <w:lang w:eastAsia="en-US"/>
        </w:rPr>
        <w:t xml:space="preserve"> مثلهم</w:t>
      </w:r>
      <w:r w:rsidR="00576908">
        <w:rPr>
          <w:rFonts w:cs="Simplified Arabic" w:hint="cs"/>
          <w:szCs w:val="28"/>
          <w:rtl/>
          <w:lang w:eastAsia="en-US"/>
        </w:rPr>
        <w:t xml:space="preserve"> يعني ذكر الأولين في القرآن غير </w:t>
      </w:r>
      <w:r w:rsidR="00DA0D3A" w:rsidRPr="0039500D">
        <w:rPr>
          <w:rFonts w:cs="Simplified Arabic" w:hint="cs"/>
          <w:szCs w:val="28"/>
          <w:rtl/>
          <w:lang w:eastAsia="en-US"/>
        </w:rPr>
        <w:t>مرة</w:t>
      </w:r>
      <w:r w:rsidR="00B452B4">
        <w:rPr>
          <w:rFonts w:cs="Simplified Arabic" w:hint="cs"/>
          <w:szCs w:val="28"/>
          <w:rtl/>
          <w:lang w:eastAsia="en-US"/>
        </w:rPr>
        <w:t>،</w:t>
      </w:r>
      <w:r w:rsidR="00DA0D3A" w:rsidRPr="0039500D">
        <w:rPr>
          <w:rFonts w:cs="Simplified Arabic" w:hint="cs"/>
          <w:szCs w:val="28"/>
          <w:rtl/>
          <w:lang w:eastAsia="en-US"/>
        </w:rPr>
        <w:t xml:space="preserve"> يعني تكرر </w:t>
      </w:r>
      <w:r w:rsidR="00B441CF" w:rsidRPr="0039500D">
        <w:rPr>
          <w:rFonts w:cs="Simplified Arabic" w:hint="cs"/>
          <w:szCs w:val="28"/>
          <w:rtl/>
          <w:lang w:eastAsia="en-US"/>
        </w:rPr>
        <w:t>ذكرهم</w:t>
      </w:r>
      <w:r w:rsidR="00C40ED0">
        <w:rPr>
          <w:rFonts w:cs="Simplified Arabic" w:hint="cs"/>
          <w:szCs w:val="28"/>
          <w:rtl/>
          <w:lang w:eastAsia="en-US"/>
        </w:rPr>
        <w:t>،</w:t>
      </w:r>
      <w:r w:rsidR="00B441CF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B452B4" w:rsidRPr="00166E37">
        <w:rPr>
          <w:rFonts w:cs="Simplified Arabic" w:hint="cs"/>
          <w:b/>
          <w:bCs/>
          <w:color w:val="FF0000"/>
          <w:szCs w:val="28"/>
          <w:rtl/>
          <w:lang w:eastAsia="en-US"/>
        </w:rPr>
        <w:t>{وَمَضَى مَثَلُ الأوَّلِينَ}</w:t>
      </w:r>
      <w:r w:rsidR="00B452B4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 </w:t>
      </w:r>
      <w:r w:rsidR="00B441CF" w:rsidRPr="0039500D">
        <w:rPr>
          <w:rFonts w:cs="Simplified Arabic" w:hint="cs"/>
          <w:szCs w:val="28"/>
          <w:rtl/>
          <w:lang w:eastAsia="en-US"/>
        </w:rPr>
        <w:t>يعني ذكرهم وخبرهم</w:t>
      </w:r>
      <w:r w:rsidR="00B452B4">
        <w:rPr>
          <w:rFonts w:cs="Simplified Arabic" w:hint="cs"/>
          <w:szCs w:val="28"/>
          <w:rtl/>
          <w:lang w:eastAsia="en-US"/>
        </w:rPr>
        <w:t>،</w:t>
      </w:r>
      <w:r w:rsidR="00B441CF" w:rsidRPr="0039500D">
        <w:rPr>
          <w:rFonts w:cs="Simplified Arabic" w:hint="cs"/>
          <w:szCs w:val="28"/>
          <w:rtl/>
          <w:lang w:eastAsia="en-US"/>
        </w:rPr>
        <w:t xml:space="preserve"> وهكذا قول من قال</w:t>
      </w:r>
      <w:r w:rsidR="00B452B4">
        <w:rPr>
          <w:rFonts w:cs="Simplified Arabic" w:hint="cs"/>
          <w:szCs w:val="28"/>
          <w:rtl/>
          <w:lang w:eastAsia="en-US"/>
        </w:rPr>
        <w:t>:</w:t>
      </w:r>
      <w:r w:rsidR="00C40ED0">
        <w:rPr>
          <w:rFonts w:cs="Simplified Arabic" w:hint="cs"/>
          <w:szCs w:val="28"/>
          <w:rtl/>
          <w:lang w:eastAsia="en-US"/>
        </w:rPr>
        <w:t xml:space="preserve"> مضت</w:t>
      </w:r>
      <w:r w:rsidR="00B441CF" w:rsidRPr="0039500D">
        <w:rPr>
          <w:rFonts w:cs="Simplified Arabic" w:hint="cs"/>
          <w:szCs w:val="28"/>
          <w:rtl/>
          <w:lang w:eastAsia="en-US"/>
        </w:rPr>
        <w:t xml:space="preserve"> صفتهم </w:t>
      </w:r>
      <w:r w:rsidR="00C40ED0">
        <w:rPr>
          <w:rFonts w:cs="Simplified Arabic" w:hint="cs"/>
          <w:szCs w:val="28"/>
          <w:rtl/>
          <w:lang w:eastAsia="en-US"/>
        </w:rPr>
        <w:t xml:space="preserve">أي </w:t>
      </w:r>
      <w:r w:rsidR="00B441CF" w:rsidRPr="0039500D">
        <w:rPr>
          <w:rFonts w:cs="Simplified Arabic" w:hint="cs"/>
          <w:szCs w:val="28"/>
          <w:rtl/>
          <w:lang w:eastAsia="en-US"/>
        </w:rPr>
        <w:t xml:space="preserve">صفة الأولين التي هي إهلاكهم المستأصل بسبب تكذيبهم للرسل </w:t>
      </w:r>
      <w:r w:rsidR="00B452B4">
        <w:rPr>
          <w:rFonts w:cs="Simplified Arabic" w:hint="cs"/>
          <w:szCs w:val="28"/>
          <w:rtl/>
          <w:lang w:eastAsia="en-US"/>
        </w:rPr>
        <w:t>-</w:t>
      </w:r>
      <w:r w:rsidR="00B441CF" w:rsidRPr="0039500D">
        <w:rPr>
          <w:rFonts w:cs="Simplified Arabic" w:hint="cs"/>
          <w:szCs w:val="28"/>
          <w:rtl/>
          <w:lang w:eastAsia="en-US"/>
        </w:rPr>
        <w:t>عليهم الصلاة والسلام</w:t>
      </w:r>
      <w:r w:rsidR="00B452B4">
        <w:rPr>
          <w:rFonts w:cs="Simplified Arabic" w:hint="cs"/>
          <w:szCs w:val="28"/>
          <w:rtl/>
          <w:lang w:eastAsia="en-US"/>
        </w:rPr>
        <w:t>-،</w:t>
      </w:r>
      <w:r w:rsidR="00B441CF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9576EA" w:rsidRPr="0039500D">
        <w:rPr>
          <w:rFonts w:cs="Simplified Arabic" w:hint="cs"/>
          <w:szCs w:val="28"/>
          <w:rtl/>
          <w:lang w:eastAsia="en-US"/>
        </w:rPr>
        <w:t>قالوا</w:t>
      </w:r>
      <w:r w:rsidR="00B452B4">
        <w:rPr>
          <w:rFonts w:cs="Simplified Arabic" w:hint="cs"/>
          <w:szCs w:val="28"/>
          <w:rtl/>
          <w:lang w:eastAsia="en-US"/>
        </w:rPr>
        <w:t>:</w:t>
      </w:r>
      <w:r w:rsidR="009576EA" w:rsidRPr="0039500D">
        <w:rPr>
          <w:rFonts w:cs="Simplified Arabic" w:hint="cs"/>
          <w:szCs w:val="28"/>
          <w:rtl/>
          <w:lang w:eastAsia="en-US"/>
        </w:rPr>
        <w:t xml:space="preserve"> المثل يأتي بمعنى الصفة</w:t>
      </w:r>
      <w:r w:rsidR="00B452B4">
        <w:rPr>
          <w:rFonts w:cs="Simplified Arabic" w:hint="cs"/>
          <w:szCs w:val="28"/>
          <w:rtl/>
          <w:lang w:eastAsia="en-US"/>
        </w:rPr>
        <w:t>،</w:t>
      </w:r>
      <w:r w:rsidR="009576EA" w:rsidRPr="0039500D">
        <w:rPr>
          <w:rFonts w:cs="Simplified Arabic" w:hint="cs"/>
          <w:szCs w:val="28"/>
          <w:rtl/>
          <w:lang w:eastAsia="en-US"/>
        </w:rPr>
        <w:t xml:space="preserve"> ومنه قوله تعالى</w:t>
      </w:r>
      <w:r w:rsidR="00A238AC">
        <w:rPr>
          <w:rFonts w:cs="Simplified Arabic" w:hint="cs"/>
          <w:szCs w:val="28"/>
          <w:rtl/>
          <w:lang w:eastAsia="en-US"/>
        </w:rPr>
        <w:t>:</w:t>
      </w:r>
      <w:r w:rsidR="009576EA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D22C04" w:rsidRPr="00D22C04">
        <w:rPr>
          <w:rFonts w:cs="Simplified Arabic"/>
          <w:b/>
          <w:bCs/>
          <w:color w:val="FF0000"/>
          <w:szCs w:val="28"/>
          <w:rtl/>
          <w:lang w:eastAsia="en-US"/>
        </w:rPr>
        <w:t>{مَّثَلُ الْجَنَّةِ الَّتِي وُعِدَ الْمُتَّقُونَ}</w:t>
      </w:r>
      <w:r w:rsidR="00D22C04" w:rsidRPr="00D22C04">
        <w:rPr>
          <w:rFonts w:cs="Simplified Arabic"/>
          <w:szCs w:val="28"/>
          <w:rtl/>
          <w:lang w:eastAsia="en-US"/>
        </w:rPr>
        <w:t xml:space="preserve"> </w:t>
      </w:r>
      <w:r w:rsidR="00D22C04" w:rsidRPr="00D22C04">
        <w:rPr>
          <w:rFonts w:cs="Simplified Arabic" w:hint="cs"/>
          <w:sz w:val="28"/>
          <w:szCs w:val="24"/>
          <w:rtl/>
          <w:lang w:eastAsia="en-US"/>
        </w:rPr>
        <w:t>[</w:t>
      </w:r>
      <w:r w:rsidR="00D22C04" w:rsidRPr="00D22C04">
        <w:rPr>
          <w:rFonts w:cs="Simplified Arabic"/>
          <w:sz w:val="28"/>
          <w:szCs w:val="24"/>
          <w:rtl/>
          <w:lang w:eastAsia="en-US"/>
        </w:rPr>
        <w:t>سورة الرعد</w:t>
      </w:r>
      <w:r w:rsidR="00D22C04" w:rsidRPr="00D22C04">
        <w:rPr>
          <w:rFonts w:cs="Simplified Arabic" w:hint="cs"/>
          <w:sz w:val="28"/>
          <w:szCs w:val="24"/>
          <w:rtl/>
          <w:lang w:eastAsia="en-US"/>
        </w:rPr>
        <w:t>:35، وسورة محمد:15]</w:t>
      </w:r>
      <w:r w:rsidR="009576EA" w:rsidRPr="0039500D">
        <w:rPr>
          <w:rFonts w:cs="Simplified Arabic" w:hint="cs"/>
          <w:szCs w:val="28"/>
          <w:rtl/>
          <w:lang w:eastAsia="en-US"/>
        </w:rPr>
        <w:t xml:space="preserve"> يعني صفة الجنة</w:t>
      </w:r>
      <w:r w:rsidR="006C7E20">
        <w:rPr>
          <w:rFonts w:cs="Simplified Arabic" w:hint="cs"/>
          <w:szCs w:val="28"/>
          <w:rtl/>
          <w:lang w:eastAsia="en-US"/>
        </w:rPr>
        <w:t>،</w:t>
      </w:r>
      <w:r w:rsidR="00514C70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9576EA" w:rsidRPr="0039500D">
        <w:rPr>
          <w:rFonts w:cs="Simplified Arabic" w:hint="cs"/>
          <w:szCs w:val="28"/>
          <w:rtl/>
          <w:lang w:eastAsia="en-US"/>
        </w:rPr>
        <w:t>وقد مضى الكلام على هذا في الأمثال في القرآن هل يأتي المثل بمعنى الصفة أو لا</w:t>
      </w:r>
      <w:r w:rsidR="00C40ED0">
        <w:rPr>
          <w:rFonts w:cs="Simplified Arabic" w:hint="cs"/>
          <w:szCs w:val="28"/>
          <w:rtl/>
          <w:lang w:eastAsia="en-US"/>
        </w:rPr>
        <w:t>،</w:t>
      </w:r>
      <w:r w:rsidR="009576EA" w:rsidRPr="0039500D">
        <w:rPr>
          <w:rFonts w:cs="Simplified Arabic" w:hint="cs"/>
          <w:szCs w:val="28"/>
          <w:rtl/>
          <w:lang w:eastAsia="en-US"/>
        </w:rPr>
        <w:t xml:space="preserve"> وأن شيخ الإسلام أرجعه إلى معنى الشبه</w:t>
      </w:r>
      <w:r w:rsidR="00A238AC">
        <w:rPr>
          <w:rFonts w:cs="Simplified Arabic" w:hint="cs"/>
          <w:szCs w:val="28"/>
          <w:rtl/>
          <w:lang w:eastAsia="en-US"/>
        </w:rPr>
        <w:t>،</w:t>
      </w:r>
      <w:r w:rsidR="009576EA" w:rsidRPr="0039500D">
        <w:rPr>
          <w:rFonts w:cs="Simplified Arabic" w:hint="cs"/>
          <w:szCs w:val="28"/>
          <w:rtl/>
          <w:lang w:eastAsia="en-US"/>
        </w:rPr>
        <w:t xml:space="preserve"> وأن منهم من أنكر مجيئه بمعنى الصفة</w:t>
      </w:r>
      <w:r w:rsidR="00A238AC">
        <w:rPr>
          <w:rFonts w:cs="Simplified Arabic" w:hint="cs"/>
          <w:szCs w:val="28"/>
          <w:rtl/>
          <w:lang w:eastAsia="en-US"/>
        </w:rPr>
        <w:t>،</w:t>
      </w:r>
      <w:r w:rsidR="009576EA" w:rsidRPr="0039500D">
        <w:rPr>
          <w:rFonts w:cs="Simplified Arabic" w:hint="cs"/>
          <w:szCs w:val="28"/>
          <w:rtl/>
          <w:lang w:eastAsia="en-US"/>
        </w:rPr>
        <w:t xml:space="preserve"> وبعضهم أثبته</w:t>
      </w:r>
      <w:r w:rsidR="00A238AC">
        <w:rPr>
          <w:rFonts w:cs="Simplified Arabic" w:hint="cs"/>
          <w:szCs w:val="28"/>
          <w:rtl/>
          <w:lang w:eastAsia="en-US"/>
        </w:rPr>
        <w:t>،</w:t>
      </w:r>
      <w:r w:rsidR="009576EA" w:rsidRPr="0039500D">
        <w:rPr>
          <w:rFonts w:cs="Simplified Arabic" w:hint="cs"/>
          <w:szCs w:val="28"/>
          <w:rtl/>
          <w:lang w:eastAsia="en-US"/>
        </w:rPr>
        <w:t xml:space="preserve"> وقلت هناك</w:t>
      </w:r>
      <w:r w:rsidR="00A238AC">
        <w:rPr>
          <w:rFonts w:cs="Simplified Arabic" w:hint="cs"/>
          <w:szCs w:val="28"/>
          <w:rtl/>
          <w:lang w:eastAsia="en-US"/>
        </w:rPr>
        <w:t>:</w:t>
      </w:r>
      <w:r w:rsidR="00C40ED0">
        <w:rPr>
          <w:rFonts w:cs="Simplified Arabic" w:hint="cs"/>
          <w:szCs w:val="28"/>
          <w:rtl/>
          <w:lang w:eastAsia="en-US"/>
        </w:rPr>
        <w:t xml:space="preserve"> إ</w:t>
      </w:r>
      <w:r w:rsidR="009576EA" w:rsidRPr="0039500D">
        <w:rPr>
          <w:rFonts w:cs="Simplified Arabic" w:hint="cs"/>
          <w:szCs w:val="28"/>
          <w:rtl/>
          <w:lang w:eastAsia="en-US"/>
        </w:rPr>
        <w:t>ن إنكار مجيء المثل بمعنى الصفة ولو قليلاً هذا لا يخلو من تكلف</w:t>
      </w:r>
      <w:r w:rsidR="00A238AC">
        <w:rPr>
          <w:rFonts w:cs="Simplified Arabic" w:hint="cs"/>
          <w:szCs w:val="28"/>
          <w:rtl/>
          <w:lang w:eastAsia="en-US"/>
        </w:rPr>
        <w:t>،</w:t>
      </w:r>
      <w:r w:rsidR="009576EA" w:rsidRPr="0039500D">
        <w:rPr>
          <w:rFonts w:cs="Simplified Arabic" w:hint="cs"/>
          <w:szCs w:val="28"/>
          <w:rtl/>
          <w:lang w:eastAsia="en-US"/>
        </w:rPr>
        <w:t xml:space="preserve"> وإنما </w:t>
      </w:r>
      <w:r w:rsidR="00882D11" w:rsidRPr="0039500D">
        <w:rPr>
          <w:rFonts w:cs="Simplified Arabic" w:hint="cs"/>
          <w:szCs w:val="28"/>
          <w:rtl/>
          <w:lang w:eastAsia="en-US"/>
        </w:rPr>
        <w:t xml:space="preserve">قد يأتي بمعنى الصفة وهو الأوفق </w:t>
      </w:r>
      <w:r w:rsidR="00A238AC">
        <w:rPr>
          <w:rFonts w:cs="Simplified Arabic" w:hint="cs"/>
          <w:szCs w:val="28"/>
          <w:rtl/>
          <w:lang w:eastAsia="en-US"/>
        </w:rPr>
        <w:t>-</w:t>
      </w:r>
      <w:r w:rsidR="00882D11" w:rsidRPr="0039500D">
        <w:rPr>
          <w:rFonts w:cs="Simplified Arabic" w:hint="cs"/>
          <w:szCs w:val="28"/>
          <w:rtl/>
          <w:lang w:eastAsia="en-US"/>
        </w:rPr>
        <w:t>والله أعلم</w:t>
      </w:r>
      <w:r w:rsidR="00A238AC">
        <w:rPr>
          <w:rFonts w:cs="Simplified Arabic" w:hint="cs"/>
          <w:szCs w:val="28"/>
          <w:rtl/>
          <w:lang w:eastAsia="en-US"/>
        </w:rPr>
        <w:t>-</w:t>
      </w:r>
      <w:r w:rsidR="00882D11" w:rsidRPr="0039500D">
        <w:rPr>
          <w:rFonts w:cs="Simplified Arabic" w:hint="cs"/>
          <w:szCs w:val="28"/>
          <w:rtl/>
          <w:lang w:eastAsia="en-US"/>
        </w:rPr>
        <w:t xml:space="preserve"> في تفسير </w:t>
      </w:r>
      <w:r w:rsidR="00C40ED0">
        <w:rPr>
          <w:rFonts w:cs="Simplified Arabic" w:hint="cs"/>
          <w:szCs w:val="28"/>
          <w:rtl/>
          <w:lang w:eastAsia="en-US"/>
        </w:rPr>
        <w:t>"</w:t>
      </w:r>
      <w:r w:rsidR="00882D11" w:rsidRPr="0039500D">
        <w:rPr>
          <w:rFonts w:cs="Simplified Arabic" w:hint="cs"/>
          <w:szCs w:val="28"/>
          <w:rtl/>
          <w:lang w:eastAsia="en-US"/>
        </w:rPr>
        <w:t>مثل الجنة</w:t>
      </w:r>
      <w:r w:rsidR="00C40ED0">
        <w:rPr>
          <w:rFonts w:cs="Simplified Arabic" w:hint="cs"/>
          <w:szCs w:val="28"/>
          <w:rtl/>
          <w:lang w:eastAsia="en-US"/>
        </w:rPr>
        <w:t>"،</w:t>
      </w:r>
      <w:r w:rsidR="00882D11" w:rsidRPr="0039500D">
        <w:rPr>
          <w:rFonts w:cs="Simplified Arabic" w:hint="cs"/>
          <w:szCs w:val="28"/>
          <w:rtl/>
          <w:lang w:eastAsia="en-US"/>
        </w:rPr>
        <w:t xml:space="preserve"> فهنا بناء عليه </w:t>
      </w:r>
      <w:r w:rsidR="006C7E20" w:rsidRPr="00166E37">
        <w:rPr>
          <w:rFonts w:cs="Simplified Arabic" w:hint="cs"/>
          <w:b/>
          <w:bCs/>
          <w:color w:val="FF0000"/>
          <w:szCs w:val="28"/>
          <w:rtl/>
          <w:lang w:eastAsia="en-US"/>
        </w:rPr>
        <w:t>{وَمَضَى مَثَلُ الأوَّلِينَ}</w:t>
      </w:r>
      <w:r w:rsidR="00882D11" w:rsidRPr="0039500D">
        <w:rPr>
          <w:rFonts w:cs="Simplified Arabic" w:hint="cs"/>
          <w:szCs w:val="28"/>
          <w:rtl/>
          <w:lang w:eastAsia="en-US"/>
        </w:rPr>
        <w:t xml:space="preserve"> أي</w:t>
      </w:r>
      <w:r w:rsidR="006C7E20">
        <w:rPr>
          <w:rFonts w:cs="Simplified Arabic" w:hint="cs"/>
          <w:szCs w:val="28"/>
          <w:rtl/>
          <w:lang w:eastAsia="en-US"/>
        </w:rPr>
        <w:t>:</w:t>
      </w:r>
      <w:r w:rsidR="00882D11" w:rsidRPr="0039500D">
        <w:rPr>
          <w:rFonts w:cs="Simplified Arabic" w:hint="cs"/>
          <w:szCs w:val="28"/>
          <w:rtl/>
          <w:lang w:eastAsia="en-US"/>
        </w:rPr>
        <w:t xml:space="preserve"> مضت صفتهم وما حل بهم مما أنزله الله من العذاب المستأصل</w:t>
      </w:r>
      <w:r w:rsidR="009120ED">
        <w:rPr>
          <w:rFonts w:cs="Simplified Arabic" w:hint="cs"/>
          <w:szCs w:val="28"/>
          <w:rtl/>
          <w:lang w:eastAsia="en-US"/>
        </w:rPr>
        <w:t>،</w:t>
      </w:r>
      <w:r w:rsidR="00882D11" w:rsidRPr="0039500D">
        <w:rPr>
          <w:rFonts w:cs="Simplified Arabic" w:hint="cs"/>
          <w:szCs w:val="28"/>
          <w:rtl/>
          <w:lang w:eastAsia="en-US"/>
        </w:rPr>
        <w:t xml:space="preserve"> وهذا الذي </w:t>
      </w:r>
      <w:r w:rsidR="00882D11" w:rsidRPr="0039500D">
        <w:rPr>
          <w:rFonts w:cs="Simplified Arabic" w:hint="cs"/>
          <w:szCs w:val="28"/>
          <w:rtl/>
          <w:lang w:eastAsia="en-US"/>
        </w:rPr>
        <w:lastRenderedPageBreak/>
        <w:t xml:space="preserve">رجحه الشيخ محمد الأمين </w:t>
      </w:r>
      <w:r w:rsidR="00882D11" w:rsidRPr="0039500D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الشنقيطي</w:t>
      </w:r>
      <w:r w:rsidR="00882D11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39500D">
        <w:rPr>
          <w:rFonts w:cs="Simplified Arabic" w:hint="cs"/>
          <w:szCs w:val="28"/>
          <w:rtl/>
          <w:lang w:eastAsia="en-US"/>
        </w:rPr>
        <w:t>-رحمه الله-</w:t>
      </w:r>
      <w:r w:rsidR="009120ED">
        <w:rPr>
          <w:rFonts w:cs="Simplified Arabic" w:hint="cs"/>
          <w:szCs w:val="28"/>
          <w:rtl/>
          <w:lang w:eastAsia="en-US"/>
        </w:rPr>
        <w:t>،</w:t>
      </w:r>
      <w:r w:rsidR="00882D11" w:rsidRPr="0039500D">
        <w:rPr>
          <w:rFonts w:cs="Simplified Arabic" w:hint="cs"/>
          <w:szCs w:val="28"/>
          <w:rtl/>
          <w:lang w:eastAsia="en-US"/>
        </w:rPr>
        <w:t xml:space="preserve"> واعتبر أن القول الآخر الذي هو بمعنى مضى عقوبة الأولين أنه يرجع إليه</w:t>
      </w:r>
      <w:r w:rsidR="00A238AC">
        <w:rPr>
          <w:rFonts w:cs="Simplified Arabic" w:hint="cs"/>
          <w:szCs w:val="28"/>
          <w:rtl/>
          <w:lang w:eastAsia="en-US"/>
        </w:rPr>
        <w:t>،</w:t>
      </w:r>
      <w:r w:rsidR="00882D11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9120ED" w:rsidRPr="00166E37">
        <w:rPr>
          <w:rFonts w:cs="Simplified Arabic" w:hint="cs"/>
          <w:b/>
          <w:bCs/>
          <w:color w:val="FF0000"/>
          <w:szCs w:val="28"/>
          <w:rtl/>
          <w:lang w:eastAsia="en-US"/>
        </w:rPr>
        <w:t>{وَمَضَى مَثَلُ الأوَّلِينَ}</w:t>
      </w:r>
      <w:r w:rsidR="00882D11" w:rsidRPr="0039500D">
        <w:rPr>
          <w:rFonts w:cs="Simplified Arabic" w:hint="cs"/>
          <w:szCs w:val="28"/>
          <w:rtl/>
          <w:lang w:eastAsia="en-US"/>
        </w:rPr>
        <w:t xml:space="preserve"> يعني صفة الإهلاك التي حصلت</w:t>
      </w:r>
      <w:r w:rsidR="00C40ED0">
        <w:rPr>
          <w:rFonts w:cs="Simplified Arabic" w:hint="cs"/>
          <w:szCs w:val="28"/>
          <w:rtl/>
          <w:lang w:eastAsia="en-US"/>
        </w:rPr>
        <w:t>،</w:t>
      </w:r>
      <w:r w:rsidR="00882D11" w:rsidRPr="0039500D">
        <w:rPr>
          <w:rFonts w:cs="Simplified Arabic" w:hint="cs"/>
          <w:szCs w:val="28"/>
          <w:rtl/>
          <w:lang w:eastAsia="en-US"/>
        </w:rPr>
        <w:t xml:space="preserve"> فمن قال</w:t>
      </w:r>
      <w:r w:rsidR="00C40ED0">
        <w:rPr>
          <w:rFonts w:cs="Simplified Arabic" w:hint="cs"/>
          <w:szCs w:val="28"/>
          <w:rtl/>
          <w:lang w:eastAsia="en-US"/>
        </w:rPr>
        <w:t>:</w:t>
      </w:r>
      <w:r w:rsidR="00882D11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C40ED0">
        <w:rPr>
          <w:rFonts w:cs="Simplified Arabic" w:hint="cs"/>
          <w:szCs w:val="28"/>
          <w:rtl/>
          <w:lang w:eastAsia="en-US"/>
        </w:rPr>
        <w:t>"</w:t>
      </w:r>
      <w:r w:rsidR="00882D11" w:rsidRPr="0039500D">
        <w:rPr>
          <w:rFonts w:cs="Simplified Arabic" w:hint="cs"/>
          <w:szCs w:val="28"/>
          <w:rtl/>
          <w:lang w:eastAsia="en-US"/>
        </w:rPr>
        <w:t>عقوبتهم</w:t>
      </w:r>
      <w:r w:rsidR="00C40ED0">
        <w:rPr>
          <w:rFonts w:cs="Simplified Arabic" w:hint="cs"/>
          <w:szCs w:val="28"/>
          <w:rtl/>
          <w:lang w:eastAsia="en-US"/>
        </w:rPr>
        <w:t>"</w:t>
      </w:r>
      <w:r w:rsidR="00882D11" w:rsidRPr="0039500D">
        <w:rPr>
          <w:rFonts w:cs="Simplified Arabic" w:hint="cs"/>
          <w:szCs w:val="28"/>
          <w:rtl/>
          <w:lang w:eastAsia="en-US"/>
        </w:rPr>
        <w:t xml:space="preserve"> كذلك</w:t>
      </w:r>
      <w:r w:rsidR="000E2D24">
        <w:rPr>
          <w:rFonts w:cs="Simplified Arabic" w:hint="cs"/>
          <w:szCs w:val="28"/>
          <w:rtl/>
          <w:lang w:eastAsia="en-US"/>
        </w:rPr>
        <w:t>،</w:t>
      </w:r>
      <w:r w:rsidR="00882D11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3344A1" w:rsidRPr="00284B82">
        <w:rPr>
          <w:rFonts w:cs="Simplified Arabic"/>
          <w:b/>
          <w:bCs/>
          <w:color w:val="FF0000"/>
          <w:szCs w:val="28"/>
          <w:rtl/>
          <w:lang w:eastAsia="en-US"/>
        </w:rPr>
        <w:t>{مَضَتْ سُنَّةُ الأَوَّلِينِ}</w:t>
      </w:r>
      <w:r w:rsidR="003344A1" w:rsidRPr="003344A1">
        <w:rPr>
          <w:rFonts w:cs="Simplified Arabic"/>
          <w:szCs w:val="28"/>
          <w:rtl/>
          <w:lang w:eastAsia="en-US"/>
        </w:rPr>
        <w:t xml:space="preserve"> </w:t>
      </w:r>
      <w:r w:rsidR="00284B82">
        <w:rPr>
          <w:rFonts w:cs="Simplified Arabic" w:hint="cs"/>
          <w:sz w:val="28"/>
          <w:szCs w:val="24"/>
          <w:rtl/>
          <w:lang w:eastAsia="en-US"/>
        </w:rPr>
        <w:t>[</w:t>
      </w:r>
      <w:r w:rsidR="003344A1" w:rsidRPr="00284B82">
        <w:rPr>
          <w:rFonts w:cs="Simplified Arabic"/>
          <w:sz w:val="28"/>
          <w:szCs w:val="24"/>
          <w:rtl/>
          <w:lang w:eastAsia="en-US"/>
        </w:rPr>
        <w:t>سورة الأنفال</w:t>
      </w:r>
      <w:r w:rsidR="00284B82" w:rsidRPr="00284B82">
        <w:rPr>
          <w:rFonts w:cs="Simplified Arabic" w:hint="cs"/>
          <w:sz w:val="28"/>
          <w:szCs w:val="24"/>
          <w:rtl/>
          <w:lang w:eastAsia="en-US"/>
        </w:rPr>
        <w:t>:38]</w:t>
      </w:r>
      <w:r w:rsidR="00882D11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9279FE" w:rsidRPr="0039500D">
        <w:rPr>
          <w:rFonts w:cs="Simplified Arabic" w:hint="cs"/>
          <w:szCs w:val="28"/>
          <w:rtl/>
          <w:lang w:eastAsia="en-US"/>
        </w:rPr>
        <w:t>سنة الأولين ما هي</w:t>
      </w:r>
      <w:r w:rsidR="00C40ED0">
        <w:rPr>
          <w:rFonts w:cs="Simplified Arabic" w:hint="cs"/>
          <w:szCs w:val="28"/>
          <w:rtl/>
          <w:lang w:eastAsia="en-US"/>
        </w:rPr>
        <w:t>؟،</w:t>
      </w:r>
      <w:r w:rsidR="009279FE" w:rsidRPr="0039500D">
        <w:rPr>
          <w:rFonts w:cs="Simplified Arabic" w:hint="cs"/>
          <w:szCs w:val="28"/>
          <w:rtl/>
          <w:lang w:eastAsia="en-US"/>
        </w:rPr>
        <w:t xml:space="preserve"> ما هي </w:t>
      </w:r>
      <w:proofErr w:type="gramStart"/>
      <w:r w:rsidR="009279FE" w:rsidRPr="0039500D">
        <w:rPr>
          <w:rFonts w:cs="Simplified Arabic" w:hint="cs"/>
          <w:szCs w:val="28"/>
          <w:rtl/>
          <w:lang w:eastAsia="en-US"/>
        </w:rPr>
        <w:t>سنة</w:t>
      </w:r>
      <w:proofErr w:type="gramEnd"/>
      <w:r w:rsidR="009279FE" w:rsidRPr="0039500D">
        <w:rPr>
          <w:rFonts w:cs="Simplified Arabic" w:hint="cs"/>
          <w:szCs w:val="28"/>
          <w:rtl/>
          <w:lang w:eastAsia="en-US"/>
        </w:rPr>
        <w:t xml:space="preserve"> الله فيهم</w:t>
      </w:r>
      <w:r w:rsidR="00C40ED0">
        <w:rPr>
          <w:rFonts w:cs="Simplified Arabic" w:hint="cs"/>
          <w:szCs w:val="28"/>
          <w:rtl/>
          <w:lang w:eastAsia="en-US"/>
        </w:rPr>
        <w:t>؟</w:t>
      </w:r>
      <w:r w:rsidR="009279FE" w:rsidRPr="0039500D">
        <w:rPr>
          <w:rFonts w:cs="Simplified Arabic" w:hint="cs"/>
          <w:szCs w:val="28"/>
          <w:rtl/>
          <w:lang w:eastAsia="en-US"/>
        </w:rPr>
        <w:t xml:space="preserve"> الإهلاك المستأصل</w:t>
      </w:r>
      <w:r w:rsidR="00E05A15">
        <w:rPr>
          <w:rFonts w:cs="Simplified Arabic" w:hint="cs"/>
          <w:szCs w:val="28"/>
          <w:rtl/>
          <w:lang w:eastAsia="en-US"/>
        </w:rPr>
        <w:t>،</w:t>
      </w:r>
      <w:r w:rsidR="009279FE" w:rsidRPr="0039500D">
        <w:rPr>
          <w:rFonts w:cs="Simplified Arabic" w:hint="cs"/>
          <w:szCs w:val="28"/>
          <w:rtl/>
          <w:lang w:eastAsia="en-US"/>
        </w:rPr>
        <w:t xml:space="preserve"> فكل هذه الأقوال ترجع إلى هذا المعنى</w:t>
      </w:r>
      <w:r w:rsidR="00E05A15">
        <w:rPr>
          <w:rFonts w:cs="Simplified Arabic" w:hint="cs"/>
          <w:szCs w:val="28"/>
          <w:rtl/>
          <w:lang w:eastAsia="en-US"/>
        </w:rPr>
        <w:t>،</w:t>
      </w:r>
      <w:r w:rsidR="009279FE" w:rsidRPr="0039500D">
        <w:rPr>
          <w:rFonts w:cs="Simplified Arabic" w:hint="cs"/>
          <w:szCs w:val="28"/>
          <w:rtl/>
          <w:lang w:eastAsia="en-US"/>
        </w:rPr>
        <w:t xml:space="preserve"> فمن قال</w:t>
      </w:r>
      <w:r w:rsidR="00E05A15">
        <w:rPr>
          <w:rFonts w:cs="Simplified Arabic" w:hint="cs"/>
          <w:szCs w:val="28"/>
          <w:rtl/>
          <w:lang w:eastAsia="en-US"/>
        </w:rPr>
        <w:t>:</w:t>
      </w:r>
      <w:r w:rsidR="009279FE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E05A15" w:rsidRPr="00166E37">
        <w:rPr>
          <w:rFonts w:cs="Simplified Arabic" w:hint="cs"/>
          <w:b/>
          <w:bCs/>
          <w:color w:val="FF0000"/>
          <w:szCs w:val="28"/>
          <w:rtl/>
          <w:lang w:eastAsia="en-US"/>
        </w:rPr>
        <w:t>{مَثَلُ الأوَّلِينَ}</w:t>
      </w:r>
      <w:r w:rsidR="00E05A15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 </w:t>
      </w:r>
      <w:r w:rsidR="009279FE" w:rsidRPr="0039500D">
        <w:rPr>
          <w:rFonts w:cs="Simplified Arabic" w:hint="cs"/>
          <w:szCs w:val="28"/>
          <w:rtl/>
          <w:lang w:eastAsia="en-US"/>
        </w:rPr>
        <w:t>أي</w:t>
      </w:r>
      <w:r w:rsidR="00E05A15">
        <w:rPr>
          <w:rFonts w:cs="Simplified Arabic" w:hint="cs"/>
          <w:szCs w:val="28"/>
          <w:rtl/>
          <w:lang w:eastAsia="en-US"/>
        </w:rPr>
        <w:t>:</w:t>
      </w:r>
      <w:r w:rsidR="009279FE" w:rsidRPr="0039500D">
        <w:rPr>
          <w:rFonts w:cs="Simplified Arabic" w:hint="cs"/>
          <w:szCs w:val="28"/>
          <w:rtl/>
          <w:lang w:eastAsia="en-US"/>
        </w:rPr>
        <w:t xml:space="preserve"> سنة الأولين</w:t>
      </w:r>
      <w:r w:rsidR="00C40ED0">
        <w:rPr>
          <w:rFonts w:cs="Simplified Arabic" w:hint="cs"/>
          <w:szCs w:val="28"/>
          <w:rtl/>
          <w:lang w:eastAsia="en-US"/>
        </w:rPr>
        <w:t>،</w:t>
      </w:r>
      <w:r w:rsidR="009279FE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C40ED0">
        <w:rPr>
          <w:rFonts w:cs="Simplified Arabic" w:hint="cs"/>
          <w:szCs w:val="28"/>
          <w:rtl/>
          <w:lang w:eastAsia="en-US"/>
        </w:rPr>
        <w:t>و</w:t>
      </w:r>
      <w:r w:rsidR="009279FE" w:rsidRPr="0039500D">
        <w:rPr>
          <w:rFonts w:cs="Simplified Arabic" w:hint="cs"/>
          <w:szCs w:val="28"/>
          <w:rtl/>
          <w:lang w:eastAsia="en-US"/>
        </w:rPr>
        <w:t>من قال</w:t>
      </w:r>
      <w:r w:rsidR="00C40ED0">
        <w:rPr>
          <w:rFonts w:cs="Simplified Arabic" w:hint="cs"/>
          <w:szCs w:val="28"/>
          <w:rtl/>
          <w:lang w:eastAsia="en-US"/>
        </w:rPr>
        <w:t>:</w:t>
      </w:r>
      <w:r w:rsidR="009279FE" w:rsidRPr="0039500D">
        <w:rPr>
          <w:rFonts w:cs="Simplified Arabic" w:hint="cs"/>
          <w:szCs w:val="28"/>
          <w:rtl/>
          <w:lang w:eastAsia="en-US"/>
        </w:rPr>
        <w:t xml:space="preserve"> عقوبة الأولين وما إلى ذلك </w:t>
      </w:r>
      <w:r w:rsidR="00C40ED0">
        <w:rPr>
          <w:rFonts w:cs="Simplified Arabic" w:hint="cs"/>
          <w:szCs w:val="28"/>
          <w:rtl/>
          <w:lang w:eastAsia="en-US"/>
        </w:rPr>
        <w:t>ك</w:t>
      </w:r>
      <w:r w:rsidR="009279FE" w:rsidRPr="0039500D">
        <w:rPr>
          <w:rFonts w:cs="Simplified Arabic" w:hint="cs"/>
          <w:szCs w:val="28"/>
          <w:rtl/>
          <w:lang w:eastAsia="en-US"/>
        </w:rPr>
        <w:t xml:space="preserve">صفة </w:t>
      </w:r>
      <w:r w:rsidR="00C40ED0" w:rsidRPr="0039500D">
        <w:rPr>
          <w:rFonts w:cs="Simplified Arabic" w:hint="cs"/>
          <w:szCs w:val="28"/>
          <w:rtl/>
          <w:lang w:eastAsia="en-US"/>
        </w:rPr>
        <w:t>الأولين</w:t>
      </w:r>
      <w:r w:rsidR="00C40ED0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9279FE" w:rsidRPr="0039500D">
        <w:rPr>
          <w:rFonts w:cs="Simplified Arabic" w:hint="cs"/>
          <w:szCs w:val="28"/>
          <w:rtl/>
          <w:lang w:eastAsia="en-US"/>
        </w:rPr>
        <w:t>فهذا متقارب</w:t>
      </w:r>
      <w:r w:rsidR="00C40ED0">
        <w:rPr>
          <w:rFonts w:cs="Simplified Arabic" w:hint="cs"/>
          <w:szCs w:val="28"/>
          <w:rtl/>
          <w:lang w:eastAsia="en-US"/>
        </w:rPr>
        <w:t>،</w:t>
      </w:r>
      <w:r w:rsidR="009279FE" w:rsidRPr="0039500D">
        <w:rPr>
          <w:rFonts w:cs="Simplified Arabic" w:hint="cs"/>
          <w:szCs w:val="28"/>
          <w:rtl/>
          <w:lang w:eastAsia="en-US"/>
        </w:rPr>
        <w:t xml:space="preserve"> وهكذا من قال</w:t>
      </w:r>
      <w:r w:rsidR="003344A1">
        <w:rPr>
          <w:rFonts w:cs="Simplified Arabic" w:hint="cs"/>
          <w:szCs w:val="28"/>
          <w:rtl/>
          <w:lang w:eastAsia="en-US"/>
        </w:rPr>
        <w:t>:</w:t>
      </w:r>
      <w:r w:rsidR="009279FE" w:rsidRPr="0039500D">
        <w:rPr>
          <w:rFonts w:cs="Simplified Arabic" w:hint="cs"/>
          <w:szCs w:val="28"/>
          <w:rtl/>
          <w:lang w:eastAsia="en-US"/>
        </w:rPr>
        <w:t xml:space="preserve"> عبرة الأولين</w:t>
      </w:r>
      <w:r w:rsidR="003344A1">
        <w:rPr>
          <w:rFonts w:cs="Simplified Arabic" w:hint="cs"/>
          <w:szCs w:val="28"/>
          <w:rtl/>
          <w:lang w:eastAsia="en-US"/>
        </w:rPr>
        <w:t>،</w:t>
      </w:r>
      <w:r w:rsidR="009279FE" w:rsidRPr="0039500D">
        <w:rPr>
          <w:rFonts w:cs="Simplified Arabic" w:hint="cs"/>
          <w:szCs w:val="28"/>
          <w:rtl/>
          <w:lang w:eastAsia="en-US"/>
        </w:rPr>
        <w:t xml:space="preserve"> باعتبار أن المثل يرجع إلى الشبه</w:t>
      </w:r>
      <w:r w:rsidR="003344A1">
        <w:rPr>
          <w:rFonts w:cs="Simplified Arabic" w:hint="cs"/>
          <w:szCs w:val="28"/>
          <w:rtl/>
          <w:lang w:eastAsia="en-US"/>
        </w:rPr>
        <w:t>،</w:t>
      </w:r>
      <w:r w:rsidR="009279FE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2F323B" w:rsidRPr="0039500D">
        <w:rPr>
          <w:rFonts w:cs="Simplified Arabic" w:hint="cs"/>
          <w:szCs w:val="28"/>
          <w:rtl/>
          <w:lang w:eastAsia="en-US"/>
        </w:rPr>
        <w:t>وأن القصص هذه وجه الشبه أنها ذ</w:t>
      </w:r>
      <w:r w:rsidR="00C40ED0">
        <w:rPr>
          <w:rFonts w:cs="Simplified Arabic" w:hint="cs"/>
          <w:szCs w:val="28"/>
          <w:rtl/>
          <w:lang w:eastAsia="en-US"/>
        </w:rPr>
        <w:t>ُ</w:t>
      </w:r>
      <w:r w:rsidR="002F323B" w:rsidRPr="0039500D">
        <w:rPr>
          <w:rFonts w:cs="Simplified Arabic" w:hint="cs"/>
          <w:szCs w:val="28"/>
          <w:rtl/>
          <w:lang w:eastAsia="en-US"/>
        </w:rPr>
        <w:t>كرت للاعتبار</w:t>
      </w:r>
      <w:r w:rsidR="008A0C04">
        <w:rPr>
          <w:rFonts w:cs="Simplified Arabic" w:hint="cs"/>
          <w:szCs w:val="28"/>
          <w:rtl/>
          <w:lang w:eastAsia="en-US"/>
        </w:rPr>
        <w:t>،</w:t>
      </w:r>
      <w:r w:rsidR="002F323B" w:rsidRPr="0039500D">
        <w:rPr>
          <w:rFonts w:cs="Simplified Arabic" w:hint="cs"/>
          <w:szCs w:val="28"/>
          <w:rtl/>
          <w:lang w:eastAsia="en-US"/>
        </w:rPr>
        <w:t xml:space="preserve"> وأن العبرة أن ينتقل من حال غيره وما حصل له إلى نفسه</w:t>
      </w:r>
      <w:r w:rsidR="00B87522">
        <w:rPr>
          <w:rFonts w:cs="Simplified Arabic" w:hint="cs"/>
          <w:szCs w:val="28"/>
          <w:rtl/>
          <w:lang w:eastAsia="en-US"/>
        </w:rPr>
        <w:t>،</w:t>
      </w:r>
      <w:r w:rsidR="002F323B" w:rsidRPr="0039500D">
        <w:rPr>
          <w:rFonts w:cs="Simplified Arabic" w:hint="cs"/>
          <w:szCs w:val="28"/>
          <w:rtl/>
          <w:lang w:eastAsia="en-US"/>
        </w:rPr>
        <w:t xml:space="preserve"> وهذا المعنى أيضًا صحيح</w:t>
      </w:r>
      <w:r w:rsidR="008A0C04">
        <w:rPr>
          <w:rFonts w:cs="Simplified Arabic" w:hint="cs"/>
          <w:szCs w:val="28"/>
          <w:rtl/>
          <w:lang w:eastAsia="en-US"/>
        </w:rPr>
        <w:t>،</w:t>
      </w:r>
      <w:r w:rsidR="002F323B" w:rsidRPr="0039500D">
        <w:rPr>
          <w:rFonts w:cs="Simplified Arabic" w:hint="cs"/>
          <w:szCs w:val="28"/>
          <w:rtl/>
          <w:lang w:eastAsia="en-US"/>
        </w:rPr>
        <w:t xml:space="preserve"> فمن قال</w:t>
      </w:r>
      <w:r w:rsidR="003344A1">
        <w:rPr>
          <w:rFonts w:cs="Simplified Arabic" w:hint="cs"/>
          <w:szCs w:val="28"/>
          <w:rtl/>
          <w:lang w:eastAsia="en-US"/>
        </w:rPr>
        <w:t>:</w:t>
      </w:r>
      <w:r w:rsidR="002F323B" w:rsidRPr="0039500D">
        <w:rPr>
          <w:rFonts w:cs="Simplified Arabic" w:hint="cs"/>
          <w:szCs w:val="28"/>
          <w:rtl/>
          <w:lang w:eastAsia="en-US"/>
        </w:rPr>
        <w:t xml:space="preserve"> </w:t>
      </w:r>
      <w:r w:rsidR="00B87522">
        <w:rPr>
          <w:rFonts w:cs="Simplified Arabic" w:hint="cs"/>
          <w:szCs w:val="28"/>
          <w:rtl/>
          <w:lang w:eastAsia="en-US"/>
        </w:rPr>
        <w:t>إ</w:t>
      </w:r>
      <w:r w:rsidR="002F323B" w:rsidRPr="0039500D">
        <w:rPr>
          <w:rFonts w:cs="Simplified Arabic" w:hint="cs"/>
          <w:szCs w:val="28"/>
          <w:rtl/>
          <w:lang w:eastAsia="en-US"/>
        </w:rPr>
        <w:t xml:space="preserve">نها سنتهم إلى آخره فإنما ذكر ذلك من أجل العظة والعبرة </w:t>
      </w:r>
      <w:r w:rsidR="003344A1">
        <w:rPr>
          <w:rFonts w:cs="Simplified Arabic" w:hint="cs"/>
          <w:szCs w:val="28"/>
          <w:rtl/>
          <w:lang w:eastAsia="en-US"/>
        </w:rPr>
        <w:t>و</w:t>
      </w:r>
      <w:r w:rsidR="002F323B" w:rsidRPr="0039500D">
        <w:rPr>
          <w:rFonts w:cs="Simplified Arabic" w:hint="cs"/>
          <w:szCs w:val="28"/>
          <w:rtl/>
          <w:lang w:eastAsia="en-US"/>
        </w:rPr>
        <w:t>من أجل الاعتبار</w:t>
      </w:r>
      <w:r w:rsidR="003A3D69">
        <w:rPr>
          <w:rFonts w:cs="Simplified Arabic" w:hint="cs"/>
          <w:szCs w:val="28"/>
          <w:rtl/>
          <w:lang w:eastAsia="en-US"/>
        </w:rPr>
        <w:t>.</w:t>
      </w:r>
      <w:r w:rsidR="002F323B" w:rsidRPr="0039500D">
        <w:rPr>
          <w:rFonts w:cs="Simplified Arabic" w:hint="cs"/>
          <w:szCs w:val="28"/>
          <w:rtl/>
          <w:lang w:eastAsia="en-US"/>
        </w:rPr>
        <w:t xml:space="preserve"> </w:t>
      </w:r>
    </w:p>
    <w:p w:rsidR="002F323B" w:rsidRPr="0039500D" w:rsidRDefault="002F323B" w:rsidP="0039500D">
      <w:pPr>
        <w:overflowPunct/>
        <w:autoSpaceDE/>
        <w:autoSpaceDN/>
        <w:adjustRightInd/>
        <w:spacing w:line="420" w:lineRule="atLeast"/>
        <w:ind w:firstLine="0"/>
        <w:textAlignment w:val="auto"/>
        <w:rPr>
          <w:rFonts w:cs="Simplified Arabic"/>
          <w:szCs w:val="28"/>
          <w:rtl/>
          <w:lang w:eastAsia="en-US"/>
        </w:rPr>
      </w:pPr>
    </w:p>
    <w:sectPr w:rsidR="002F323B" w:rsidRPr="0039500D" w:rsidSect="0039500D">
      <w:footerReference w:type="even" r:id="rId9"/>
      <w:footerReference w:type="default" r:id="rId10"/>
      <w:pgSz w:w="11899" w:h="16838" w:code="9"/>
      <w:pgMar w:top="1134" w:right="1134" w:bottom="1134" w:left="1134" w:header="720" w:footer="720" w:gutter="0"/>
      <w:cols w:space="709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50A" w:rsidRDefault="0081450A">
      <w:r>
        <w:separator/>
      </w:r>
    </w:p>
  </w:endnote>
  <w:endnote w:type="continuationSeparator" w:id="0">
    <w:p w:rsidR="0081450A" w:rsidRDefault="0081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7C" w:rsidRDefault="00D25F7C" w:rsidP="0003798D">
    <w:pPr>
      <w:pStyle w:val="ad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separate"/>
    </w:r>
    <w:r>
      <w:rPr>
        <w:rStyle w:val="ac"/>
        <w:noProof/>
        <w:rtl/>
      </w:rPr>
      <w:t>1</w:t>
    </w:r>
    <w:r>
      <w:rPr>
        <w:rStyle w:val="ac"/>
        <w:rtl/>
      </w:rPr>
      <w:fldChar w:fldCharType="end"/>
    </w:r>
  </w:p>
  <w:p w:rsidR="00D25F7C" w:rsidRDefault="00D25F7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7C" w:rsidRDefault="00D25F7C" w:rsidP="0003798D">
    <w:pPr>
      <w:pStyle w:val="ad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separate"/>
    </w:r>
    <w:r w:rsidR="00B87522">
      <w:rPr>
        <w:rStyle w:val="ac"/>
        <w:noProof/>
        <w:rtl/>
      </w:rPr>
      <w:t>1</w:t>
    </w:r>
    <w:r>
      <w:rPr>
        <w:rStyle w:val="ac"/>
        <w:rtl/>
      </w:rPr>
      <w:fldChar w:fldCharType="end"/>
    </w:r>
  </w:p>
  <w:p w:rsidR="00D25F7C" w:rsidRDefault="00D25F7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50A" w:rsidRDefault="0081450A">
      <w:r>
        <w:separator/>
      </w:r>
    </w:p>
  </w:footnote>
  <w:footnote w:type="continuationSeparator" w:id="0">
    <w:p w:rsidR="0081450A" w:rsidRDefault="0081450A">
      <w:r>
        <w:continuationSeparator/>
      </w:r>
    </w:p>
  </w:footnote>
  <w:footnote w:id="1">
    <w:p w:rsidR="00B91A36" w:rsidRPr="0003394C" w:rsidRDefault="00B91A36" w:rsidP="0003394C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 w:val="28"/>
          <w:szCs w:val="24"/>
          <w:lang w:eastAsia="en-US"/>
        </w:rPr>
      </w:pPr>
      <w:r w:rsidRPr="0003394C">
        <w:rPr>
          <w:rFonts w:cs="Simplified Arabic"/>
          <w:sz w:val="28"/>
          <w:szCs w:val="24"/>
          <w:lang w:eastAsia="en-US"/>
        </w:rPr>
        <w:footnoteRef/>
      </w:r>
      <w:r w:rsidRPr="0003394C">
        <w:rPr>
          <w:rFonts w:cs="Simplified Arabic"/>
          <w:sz w:val="28"/>
          <w:szCs w:val="24"/>
          <w:rtl/>
          <w:lang w:eastAsia="en-US"/>
        </w:rPr>
        <w:t xml:space="preserve"> - </w:t>
      </w:r>
      <w:proofErr w:type="gramStart"/>
      <w:r w:rsidR="00962811" w:rsidRPr="00962811">
        <w:rPr>
          <w:rFonts w:cs="Simplified Arabic"/>
          <w:sz w:val="28"/>
          <w:szCs w:val="24"/>
          <w:rtl/>
          <w:lang w:eastAsia="en-US"/>
        </w:rPr>
        <w:t>رواه</w:t>
      </w:r>
      <w:proofErr w:type="gramEnd"/>
      <w:r w:rsidR="00962811" w:rsidRPr="00962811">
        <w:rPr>
          <w:rFonts w:cs="Simplified Arabic"/>
          <w:sz w:val="28"/>
          <w:szCs w:val="24"/>
          <w:rtl/>
          <w:lang w:eastAsia="en-US"/>
        </w:rPr>
        <w:t xml:space="preserve"> البخاري، كتاب أحاديث الأنبياء، باب وفاة موسى وذ</w:t>
      </w:r>
      <w:r w:rsidR="00B87522">
        <w:rPr>
          <w:rFonts w:cs="Simplified Arabic" w:hint="cs"/>
          <w:sz w:val="28"/>
          <w:szCs w:val="24"/>
          <w:rtl/>
          <w:lang w:eastAsia="en-US"/>
        </w:rPr>
        <w:t>ِ</w:t>
      </w:r>
      <w:r w:rsidR="00962811" w:rsidRPr="00962811">
        <w:rPr>
          <w:rFonts w:cs="Simplified Arabic"/>
          <w:sz w:val="28"/>
          <w:szCs w:val="24"/>
          <w:rtl/>
          <w:lang w:eastAsia="en-US"/>
        </w:rPr>
        <w:t>ك</w:t>
      </w:r>
      <w:r w:rsidR="00B87522">
        <w:rPr>
          <w:rFonts w:cs="Simplified Arabic" w:hint="cs"/>
          <w:sz w:val="28"/>
          <w:szCs w:val="24"/>
          <w:rtl/>
          <w:lang w:eastAsia="en-US"/>
        </w:rPr>
        <w:t>ْ</w:t>
      </w:r>
      <w:r w:rsidR="00962811" w:rsidRPr="00962811">
        <w:rPr>
          <w:rFonts w:cs="Simplified Arabic"/>
          <w:sz w:val="28"/>
          <w:szCs w:val="24"/>
          <w:rtl/>
          <w:lang w:eastAsia="en-US"/>
        </w:rPr>
        <w:t>ره بعد</w:t>
      </w:r>
      <w:r w:rsidR="00B87522">
        <w:rPr>
          <w:rFonts w:cs="Simplified Arabic" w:hint="cs"/>
          <w:sz w:val="28"/>
          <w:szCs w:val="24"/>
          <w:rtl/>
          <w:lang w:eastAsia="en-US"/>
        </w:rPr>
        <w:t>ُ</w:t>
      </w:r>
      <w:r w:rsidR="00962811" w:rsidRPr="00962811">
        <w:rPr>
          <w:rFonts w:cs="Simplified Arabic"/>
          <w:sz w:val="28"/>
          <w:szCs w:val="24"/>
          <w:rtl/>
          <w:lang w:eastAsia="en-US"/>
        </w:rPr>
        <w:t xml:space="preserve">، برقم (3408)، ومسلم، كتاب الفضائل، باب من فضائل موسى </w:t>
      </w:r>
      <w:r w:rsidR="00B87522">
        <w:rPr>
          <w:rFonts w:cs="Simplified Arabic" w:hint="cs"/>
          <w:sz w:val="28"/>
          <w:szCs w:val="24"/>
          <w:rtl/>
          <w:lang w:eastAsia="en-US"/>
        </w:rPr>
        <w:t>-</w:t>
      </w:r>
      <w:r w:rsidR="00962811" w:rsidRPr="00962811">
        <w:rPr>
          <w:rFonts w:cs="Simplified Arabic"/>
          <w:sz w:val="28"/>
          <w:szCs w:val="24"/>
          <w:rtl/>
          <w:lang w:eastAsia="en-US"/>
        </w:rPr>
        <w:t>صلى الله عليه وسلم</w:t>
      </w:r>
      <w:r w:rsidR="00B87522">
        <w:rPr>
          <w:rFonts w:cs="Simplified Arabic" w:hint="cs"/>
          <w:sz w:val="28"/>
          <w:szCs w:val="24"/>
          <w:rtl/>
          <w:lang w:eastAsia="en-US"/>
        </w:rPr>
        <w:t>-</w:t>
      </w:r>
      <w:r w:rsidR="00962811" w:rsidRPr="00962811">
        <w:rPr>
          <w:rFonts w:cs="Simplified Arabic"/>
          <w:sz w:val="28"/>
          <w:szCs w:val="24"/>
          <w:rtl/>
          <w:lang w:eastAsia="en-US"/>
        </w:rPr>
        <w:t>، برقم (2373).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367A"/>
    <w:multiLevelType w:val="hybridMultilevel"/>
    <w:tmpl w:val="3ECC77FC"/>
    <w:lvl w:ilvl="0" w:tplc="464EA814">
      <w:start w:val="1"/>
      <w:numFmt w:val="decimal"/>
      <w:pStyle w:val="a"/>
      <w:lvlText w:val="%1)] 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variblName" w:val="tdc_saveFile"/>
  </w:docVars>
  <w:rsids>
    <w:rsidRoot w:val="00431469"/>
    <w:rsid w:val="00002ADF"/>
    <w:rsid w:val="00002C58"/>
    <w:rsid w:val="000049D0"/>
    <w:rsid w:val="00010735"/>
    <w:rsid w:val="00011AD4"/>
    <w:rsid w:val="00013FA6"/>
    <w:rsid w:val="000157A6"/>
    <w:rsid w:val="00015C82"/>
    <w:rsid w:val="0003394C"/>
    <w:rsid w:val="00033B5B"/>
    <w:rsid w:val="00034471"/>
    <w:rsid w:val="00037122"/>
    <w:rsid w:val="0003798D"/>
    <w:rsid w:val="00040F0F"/>
    <w:rsid w:val="00043011"/>
    <w:rsid w:val="0005036F"/>
    <w:rsid w:val="000505EE"/>
    <w:rsid w:val="000538A0"/>
    <w:rsid w:val="00054C9D"/>
    <w:rsid w:val="00057085"/>
    <w:rsid w:val="0006352C"/>
    <w:rsid w:val="00065E6A"/>
    <w:rsid w:val="0007068A"/>
    <w:rsid w:val="00070D8D"/>
    <w:rsid w:val="00072A58"/>
    <w:rsid w:val="000754D5"/>
    <w:rsid w:val="00082D60"/>
    <w:rsid w:val="0008542B"/>
    <w:rsid w:val="00086ADE"/>
    <w:rsid w:val="00090E8E"/>
    <w:rsid w:val="000921A3"/>
    <w:rsid w:val="00093CB3"/>
    <w:rsid w:val="0009611A"/>
    <w:rsid w:val="0009654E"/>
    <w:rsid w:val="00096CA2"/>
    <w:rsid w:val="000A7B5C"/>
    <w:rsid w:val="000B10F3"/>
    <w:rsid w:val="000B35DC"/>
    <w:rsid w:val="000B49BE"/>
    <w:rsid w:val="000B599A"/>
    <w:rsid w:val="000B624D"/>
    <w:rsid w:val="000B75E9"/>
    <w:rsid w:val="000C03EE"/>
    <w:rsid w:val="000C0A78"/>
    <w:rsid w:val="000C5402"/>
    <w:rsid w:val="000C597D"/>
    <w:rsid w:val="000C69EB"/>
    <w:rsid w:val="000D2F91"/>
    <w:rsid w:val="000D4F37"/>
    <w:rsid w:val="000D78A9"/>
    <w:rsid w:val="000E2594"/>
    <w:rsid w:val="000E267F"/>
    <w:rsid w:val="000E2D24"/>
    <w:rsid w:val="000E3755"/>
    <w:rsid w:val="000E4B64"/>
    <w:rsid w:val="000E58A5"/>
    <w:rsid w:val="000E593E"/>
    <w:rsid w:val="000F3678"/>
    <w:rsid w:val="000F391B"/>
    <w:rsid w:val="000F425E"/>
    <w:rsid w:val="00101A97"/>
    <w:rsid w:val="00107D40"/>
    <w:rsid w:val="0011108E"/>
    <w:rsid w:val="00111A5A"/>
    <w:rsid w:val="00111EF2"/>
    <w:rsid w:val="00111FD6"/>
    <w:rsid w:val="00112200"/>
    <w:rsid w:val="001202F9"/>
    <w:rsid w:val="0012053B"/>
    <w:rsid w:val="00123E9D"/>
    <w:rsid w:val="00124AF3"/>
    <w:rsid w:val="00130245"/>
    <w:rsid w:val="0013582D"/>
    <w:rsid w:val="00135B9B"/>
    <w:rsid w:val="00135FCD"/>
    <w:rsid w:val="00140DF1"/>
    <w:rsid w:val="00145637"/>
    <w:rsid w:val="0015185F"/>
    <w:rsid w:val="0015417B"/>
    <w:rsid w:val="001541E9"/>
    <w:rsid w:val="00154B34"/>
    <w:rsid w:val="00156660"/>
    <w:rsid w:val="00166E37"/>
    <w:rsid w:val="00171314"/>
    <w:rsid w:val="001713A0"/>
    <w:rsid w:val="00171D15"/>
    <w:rsid w:val="00173311"/>
    <w:rsid w:val="00181E22"/>
    <w:rsid w:val="0018246B"/>
    <w:rsid w:val="0018297E"/>
    <w:rsid w:val="0018514B"/>
    <w:rsid w:val="00187DC5"/>
    <w:rsid w:val="001954A6"/>
    <w:rsid w:val="001A3946"/>
    <w:rsid w:val="001A55AB"/>
    <w:rsid w:val="001A5D20"/>
    <w:rsid w:val="001A77D2"/>
    <w:rsid w:val="001B0C9A"/>
    <w:rsid w:val="001B0FAB"/>
    <w:rsid w:val="001B1FBE"/>
    <w:rsid w:val="001B24B0"/>
    <w:rsid w:val="001B331F"/>
    <w:rsid w:val="001B4AE2"/>
    <w:rsid w:val="001B5E06"/>
    <w:rsid w:val="001C0B66"/>
    <w:rsid w:val="001C513F"/>
    <w:rsid w:val="001C5841"/>
    <w:rsid w:val="001D0C11"/>
    <w:rsid w:val="001D33DE"/>
    <w:rsid w:val="001D378B"/>
    <w:rsid w:val="001D37EB"/>
    <w:rsid w:val="001D39A1"/>
    <w:rsid w:val="001D666C"/>
    <w:rsid w:val="001E6B96"/>
    <w:rsid w:val="001E7FB6"/>
    <w:rsid w:val="001F301D"/>
    <w:rsid w:val="001F40DD"/>
    <w:rsid w:val="001F4F7F"/>
    <w:rsid w:val="00202B44"/>
    <w:rsid w:val="00205F91"/>
    <w:rsid w:val="00210342"/>
    <w:rsid w:val="00211F59"/>
    <w:rsid w:val="00212927"/>
    <w:rsid w:val="002147F6"/>
    <w:rsid w:val="00216B0B"/>
    <w:rsid w:val="00217238"/>
    <w:rsid w:val="00223FD7"/>
    <w:rsid w:val="00224D27"/>
    <w:rsid w:val="00226D3C"/>
    <w:rsid w:val="002317C9"/>
    <w:rsid w:val="002322B8"/>
    <w:rsid w:val="00232F05"/>
    <w:rsid w:val="0023713F"/>
    <w:rsid w:val="002378DF"/>
    <w:rsid w:val="0024027D"/>
    <w:rsid w:val="0024051B"/>
    <w:rsid w:val="00244C61"/>
    <w:rsid w:val="00247DA3"/>
    <w:rsid w:val="00252CCA"/>
    <w:rsid w:val="00267A16"/>
    <w:rsid w:val="00272963"/>
    <w:rsid w:val="00273329"/>
    <w:rsid w:val="00273FAF"/>
    <w:rsid w:val="002836EF"/>
    <w:rsid w:val="00283AE0"/>
    <w:rsid w:val="00284B82"/>
    <w:rsid w:val="0028664F"/>
    <w:rsid w:val="00290BA7"/>
    <w:rsid w:val="00295ADB"/>
    <w:rsid w:val="002A7442"/>
    <w:rsid w:val="002A769D"/>
    <w:rsid w:val="002B4AFD"/>
    <w:rsid w:val="002D5F34"/>
    <w:rsid w:val="002D7D26"/>
    <w:rsid w:val="002E6500"/>
    <w:rsid w:val="002F067C"/>
    <w:rsid w:val="002F1E59"/>
    <w:rsid w:val="002F323B"/>
    <w:rsid w:val="002F35DB"/>
    <w:rsid w:val="002F4422"/>
    <w:rsid w:val="003013F0"/>
    <w:rsid w:val="00301EA7"/>
    <w:rsid w:val="00302142"/>
    <w:rsid w:val="0032556A"/>
    <w:rsid w:val="00325705"/>
    <w:rsid w:val="00325733"/>
    <w:rsid w:val="00327CB1"/>
    <w:rsid w:val="003320AE"/>
    <w:rsid w:val="003344A1"/>
    <w:rsid w:val="00335577"/>
    <w:rsid w:val="00337CCE"/>
    <w:rsid w:val="00341EAD"/>
    <w:rsid w:val="00342CBE"/>
    <w:rsid w:val="00345390"/>
    <w:rsid w:val="00350E59"/>
    <w:rsid w:val="00351BD6"/>
    <w:rsid w:val="00355813"/>
    <w:rsid w:val="00357561"/>
    <w:rsid w:val="00360E4A"/>
    <w:rsid w:val="00366B3B"/>
    <w:rsid w:val="00367958"/>
    <w:rsid w:val="00370189"/>
    <w:rsid w:val="0037057D"/>
    <w:rsid w:val="00385C07"/>
    <w:rsid w:val="0039500D"/>
    <w:rsid w:val="003A1836"/>
    <w:rsid w:val="003A28EF"/>
    <w:rsid w:val="003A3651"/>
    <w:rsid w:val="003A3D69"/>
    <w:rsid w:val="003B0AB2"/>
    <w:rsid w:val="003B47FB"/>
    <w:rsid w:val="003C0A38"/>
    <w:rsid w:val="003C1243"/>
    <w:rsid w:val="003C3B07"/>
    <w:rsid w:val="003C4135"/>
    <w:rsid w:val="003C7ED5"/>
    <w:rsid w:val="003D001F"/>
    <w:rsid w:val="003D3AB5"/>
    <w:rsid w:val="003D5866"/>
    <w:rsid w:val="003E0524"/>
    <w:rsid w:val="003E0C6E"/>
    <w:rsid w:val="003E1103"/>
    <w:rsid w:val="003F44D3"/>
    <w:rsid w:val="003F7016"/>
    <w:rsid w:val="00404BDD"/>
    <w:rsid w:val="004071E8"/>
    <w:rsid w:val="004071F4"/>
    <w:rsid w:val="00412651"/>
    <w:rsid w:val="004148AD"/>
    <w:rsid w:val="00415C13"/>
    <w:rsid w:val="0042325A"/>
    <w:rsid w:val="004250E0"/>
    <w:rsid w:val="00431469"/>
    <w:rsid w:val="004325FA"/>
    <w:rsid w:val="00440F98"/>
    <w:rsid w:val="00442C91"/>
    <w:rsid w:val="00450D24"/>
    <w:rsid w:val="004551D6"/>
    <w:rsid w:val="0045530C"/>
    <w:rsid w:val="00457BF4"/>
    <w:rsid w:val="0046420E"/>
    <w:rsid w:val="00464F79"/>
    <w:rsid w:val="00471995"/>
    <w:rsid w:val="0047484D"/>
    <w:rsid w:val="00475000"/>
    <w:rsid w:val="004760A6"/>
    <w:rsid w:val="00487145"/>
    <w:rsid w:val="00487973"/>
    <w:rsid w:val="00494126"/>
    <w:rsid w:val="004948FE"/>
    <w:rsid w:val="00497065"/>
    <w:rsid w:val="004A39A0"/>
    <w:rsid w:val="004A3FFC"/>
    <w:rsid w:val="004B1277"/>
    <w:rsid w:val="004B20EC"/>
    <w:rsid w:val="004B6DE2"/>
    <w:rsid w:val="004C0AC5"/>
    <w:rsid w:val="004C0CC2"/>
    <w:rsid w:val="004C22EF"/>
    <w:rsid w:val="004C3178"/>
    <w:rsid w:val="004C42A8"/>
    <w:rsid w:val="004C50E7"/>
    <w:rsid w:val="004C619E"/>
    <w:rsid w:val="004D284F"/>
    <w:rsid w:val="004E0D95"/>
    <w:rsid w:val="004E2393"/>
    <w:rsid w:val="004E2AA2"/>
    <w:rsid w:val="004F14BA"/>
    <w:rsid w:val="004F180D"/>
    <w:rsid w:val="004F1BAA"/>
    <w:rsid w:val="004F24A2"/>
    <w:rsid w:val="004F2B17"/>
    <w:rsid w:val="004F5D57"/>
    <w:rsid w:val="00504CCF"/>
    <w:rsid w:val="0050508B"/>
    <w:rsid w:val="00507460"/>
    <w:rsid w:val="00511491"/>
    <w:rsid w:val="00512E11"/>
    <w:rsid w:val="0051436C"/>
    <w:rsid w:val="00514C70"/>
    <w:rsid w:val="00516032"/>
    <w:rsid w:val="00516F3C"/>
    <w:rsid w:val="00532863"/>
    <w:rsid w:val="00532BC3"/>
    <w:rsid w:val="00545C79"/>
    <w:rsid w:val="0055079C"/>
    <w:rsid w:val="00551781"/>
    <w:rsid w:val="005654B1"/>
    <w:rsid w:val="00571710"/>
    <w:rsid w:val="00576908"/>
    <w:rsid w:val="005806E4"/>
    <w:rsid w:val="0058417B"/>
    <w:rsid w:val="00584A41"/>
    <w:rsid w:val="005851B6"/>
    <w:rsid w:val="005876DC"/>
    <w:rsid w:val="00595494"/>
    <w:rsid w:val="00597393"/>
    <w:rsid w:val="005A1461"/>
    <w:rsid w:val="005A2BBE"/>
    <w:rsid w:val="005A6954"/>
    <w:rsid w:val="005A7198"/>
    <w:rsid w:val="005B24EB"/>
    <w:rsid w:val="005B2C9B"/>
    <w:rsid w:val="005B3501"/>
    <w:rsid w:val="005B39FB"/>
    <w:rsid w:val="005B75A9"/>
    <w:rsid w:val="005C0522"/>
    <w:rsid w:val="005C2BFA"/>
    <w:rsid w:val="005C62FF"/>
    <w:rsid w:val="005D5395"/>
    <w:rsid w:val="005F069F"/>
    <w:rsid w:val="005F08B5"/>
    <w:rsid w:val="005F1DAE"/>
    <w:rsid w:val="005F3931"/>
    <w:rsid w:val="005F3AC5"/>
    <w:rsid w:val="005F3CA0"/>
    <w:rsid w:val="005F435C"/>
    <w:rsid w:val="005F5631"/>
    <w:rsid w:val="006005DA"/>
    <w:rsid w:val="0060216A"/>
    <w:rsid w:val="006045A7"/>
    <w:rsid w:val="006050B5"/>
    <w:rsid w:val="00605BDB"/>
    <w:rsid w:val="00606F28"/>
    <w:rsid w:val="00610C88"/>
    <w:rsid w:val="0061325D"/>
    <w:rsid w:val="00613AF2"/>
    <w:rsid w:val="00617F65"/>
    <w:rsid w:val="00622112"/>
    <w:rsid w:val="00630FF7"/>
    <w:rsid w:val="00633B10"/>
    <w:rsid w:val="00644CA5"/>
    <w:rsid w:val="006521E4"/>
    <w:rsid w:val="006541AF"/>
    <w:rsid w:val="006568CC"/>
    <w:rsid w:val="006577A4"/>
    <w:rsid w:val="00657DAD"/>
    <w:rsid w:val="0066148C"/>
    <w:rsid w:val="006642A3"/>
    <w:rsid w:val="00664ADB"/>
    <w:rsid w:val="00665C34"/>
    <w:rsid w:val="00672F2B"/>
    <w:rsid w:val="00676620"/>
    <w:rsid w:val="006976FB"/>
    <w:rsid w:val="006A3FD5"/>
    <w:rsid w:val="006A6530"/>
    <w:rsid w:val="006C2AA2"/>
    <w:rsid w:val="006C7121"/>
    <w:rsid w:val="006C7E20"/>
    <w:rsid w:val="006D0E83"/>
    <w:rsid w:val="006D5A20"/>
    <w:rsid w:val="006D6FD4"/>
    <w:rsid w:val="006E1350"/>
    <w:rsid w:val="006E1757"/>
    <w:rsid w:val="006E31E2"/>
    <w:rsid w:val="006E5D15"/>
    <w:rsid w:val="006E6909"/>
    <w:rsid w:val="007003DD"/>
    <w:rsid w:val="00701A42"/>
    <w:rsid w:val="00704020"/>
    <w:rsid w:val="0070677A"/>
    <w:rsid w:val="00706BA5"/>
    <w:rsid w:val="00706F45"/>
    <w:rsid w:val="007161AE"/>
    <w:rsid w:val="00722F91"/>
    <w:rsid w:val="00727A33"/>
    <w:rsid w:val="00735CA5"/>
    <w:rsid w:val="00736CAF"/>
    <w:rsid w:val="00741BBA"/>
    <w:rsid w:val="00746481"/>
    <w:rsid w:val="00747A02"/>
    <w:rsid w:val="00750739"/>
    <w:rsid w:val="00751CBC"/>
    <w:rsid w:val="00753CD0"/>
    <w:rsid w:val="00756743"/>
    <w:rsid w:val="0076010B"/>
    <w:rsid w:val="007609A9"/>
    <w:rsid w:val="00762B57"/>
    <w:rsid w:val="00764BD0"/>
    <w:rsid w:val="007650E3"/>
    <w:rsid w:val="007661C9"/>
    <w:rsid w:val="00772382"/>
    <w:rsid w:val="0077384D"/>
    <w:rsid w:val="0077788B"/>
    <w:rsid w:val="0077796C"/>
    <w:rsid w:val="00780328"/>
    <w:rsid w:val="00781234"/>
    <w:rsid w:val="00781D39"/>
    <w:rsid w:val="00783DF8"/>
    <w:rsid w:val="00790FA4"/>
    <w:rsid w:val="007928BF"/>
    <w:rsid w:val="00793340"/>
    <w:rsid w:val="00796820"/>
    <w:rsid w:val="00796D67"/>
    <w:rsid w:val="00797432"/>
    <w:rsid w:val="007A33D8"/>
    <w:rsid w:val="007B6F97"/>
    <w:rsid w:val="007C1AED"/>
    <w:rsid w:val="007C1E8E"/>
    <w:rsid w:val="007C2DC9"/>
    <w:rsid w:val="007C4C05"/>
    <w:rsid w:val="007C61D4"/>
    <w:rsid w:val="007D02BC"/>
    <w:rsid w:val="007E1FBF"/>
    <w:rsid w:val="007F2924"/>
    <w:rsid w:val="007F560D"/>
    <w:rsid w:val="00805275"/>
    <w:rsid w:val="00810C8F"/>
    <w:rsid w:val="00811CF1"/>
    <w:rsid w:val="0081450A"/>
    <w:rsid w:val="008225E6"/>
    <w:rsid w:val="00823193"/>
    <w:rsid w:val="008236D0"/>
    <w:rsid w:val="00835B88"/>
    <w:rsid w:val="00840BDE"/>
    <w:rsid w:val="00842B83"/>
    <w:rsid w:val="00843633"/>
    <w:rsid w:val="008462D5"/>
    <w:rsid w:val="00846794"/>
    <w:rsid w:val="008479A9"/>
    <w:rsid w:val="00851D3D"/>
    <w:rsid w:val="00856B09"/>
    <w:rsid w:val="008608CB"/>
    <w:rsid w:val="00862F97"/>
    <w:rsid w:val="00866E90"/>
    <w:rsid w:val="00872171"/>
    <w:rsid w:val="008740A7"/>
    <w:rsid w:val="00881719"/>
    <w:rsid w:val="0088203B"/>
    <w:rsid w:val="00882D11"/>
    <w:rsid w:val="00885395"/>
    <w:rsid w:val="00890EE7"/>
    <w:rsid w:val="00894294"/>
    <w:rsid w:val="00897EA6"/>
    <w:rsid w:val="008A0C04"/>
    <w:rsid w:val="008A59EB"/>
    <w:rsid w:val="008A6598"/>
    <w:rsid w:val="008A6C72"/>
    <w:rsid w:val="008B0FA4"/>
    <w:rsid w:val="008B2258"/>
    <w:rsid w:val="008B37FA"/>
    <w:rsid w:val="008C59AC"/>
    <w:rsid w:val="008C5D94"/>
    <w:rsid w:val="008C6A8A"/>
    <w:rsid w:val="008C6F18"/>
    <w:rsid w:val="008D2F53"/>
    <w:rsid w:val="008D35AF"/>
    <w:rsid w:val="008D3677"/>
    <w:rsid w:val="008D7CB2"/>
    <w:rsid w:val="008E0BEF"/>
    <w:rsid w:val="008F5FF3"/>
    <w:rsid w:val="008F6929"/>
    <w:rsid w:val="00902B02"/>
    <w:rsid w:val="00903A73"/>
    <w:rsid w:val="00907B29"/>
    <w:rsid w:val="0091096F"/>
    <w:rsid w:val="009110FE"/>
    <w:rsid w:val="009120ED"/>
    <w:rsid w:val="009221E9"/>
    <w:rsid w:val="00922412"/>
    <w:rsid w:val="00922F2B"/>
    <w:rsid w:val="009279FE"/>
    <w:rsid w:val="00932D93"/>
    <w:rsid w:val="009337B3"/>
    <w:rsid w:val="009340FE"/>
    <w:rsid w:val="0093522A"/>
    <w:rsid w:val="00936695"/>
    <w:rsid w:val="00936ABE"/>
    <w:rsid w:val="009573D3"/>
    <w:rsid w:val="009576EA"/>
    <w:rsid w:val="0096178E"/>
    <w:rsid w:val="0096262D"/>
    <w:rsid w:val="00962811"/>
    <w:rsid w:val="00965663"/>
    <w:rsid w:val="0097075E"/>
    <w:rsid w:val="009717D3"/>
    <w:rsid w:val="00976501"/>
    <w:rsid w:val="0098421C"/>
    <w:rsid w:val="00987F1E"/>
    <w:rsid w:val="0099104D"/>
    <w:rsid w:val="009968A5"/>
    <w:rsid w:val="009B03E6"/>
    <w:rsid w:val="009B31ED"/>
    <w:rsid w:val="009B38D1"/>
    <w:rsid w:val="009B69CB"/>
    <w:rsid w:val="009C48E1"/>
    <w:rsid w:val="009C4E17"/>
    <w:rsid w:val="009D1559"/>
    <w:rsid w:val="009D45F3"/>
    <w:rsid w:val="009D6D38"/>
    <w:rsid w:val="009D710C"/>
    <w:rsid w:val="009E0422"/>
    <w:rsid w:val="009E3444"/>
    <w:rsid w:val="009E53B4"/>
    <w:rsid w:val="009F1500"/>
    <w:rsid w:val="009F418D"/>
    <w:rsid w:val="00A02957"/>
    <w:rsid w:val="00A04CFA"/>
    <w:rsid w:val="00A063AB"/>
    <w:rsid w:val="00A12DFD"/>
    <w:rsid w:val="00A1411F"/>
    <w:rsid w:val="00A148BA"/>
    <w:rsid w:val="00A14B23"/>
    <w:rsid w:val="00A154FE"/>
    <w:rsid w:val="00A15B92"/>
    <w:rsid w:val="00A15BEB"/>
    <w:rsid w:val="00A17F0B"/>
    <w:rsid w:val="00A20516"/>
    <w:rsid w:val="00A238AC"/>
    <w:rsid w:val="00A274A5"/>
    <w:rsid w:val="00A304A2"/>
    <w:rsid w:val="00A30F51"/>
    <w:rsid w:val="00A318D0"/>
    <w:rsid w:val="00A336B8"/>
    <w:rsid w:val="00A3406D"/>
    <w:rsid w:val="00A35511"/>
    <w:rsid w:val="00A4094E"/>
    <w:rsid w:val="00A52C26"/>
    <w:rsid w:val="00A55DBF"/>
    <w:rsid w:val="00A56165"/>
    <w:rsid w:val="00A64A99"/>
    <w:rsid w:val="00A66805"/>
    <w:rsid w:val="00A67348"/>
    <w:rsid w:val="00A741C2"/>
    <w:rsid w:val="00A808D0"/>
    <w:rsid w:val="00A80A3F"/>
    <w:rsid w:val="00A83DF7"/>
    <w:rsid w:val="00A83E78"/>
    <w:rsid w:val="00A85E78"/>
    <w:rsid w:val="00A93719"/>
    <w:rsid w:val="00A96ADD"/>
    <w:rsid w:val="00A978F4"/>
    <w:rsid w:val="00AA496C"/>
    <w:rsid w:val="00AA6309"/>
    <w:rsid w:val="00AA6514"/>
    <w:rsid w:val="00AA7F37"/>
    <w:rsid w:val="00AB2C73"/>
    <w:rsid w:val="00AC0C83"/>
    <w:rsid w:val="00AC20A9"/>
    <w:rsid w:val="00AC614C"/>
    <w:rsid w:val="00AD17ED"/>
    <w:rsid w:val="00AD242E"/>
    <w:rsid w:val="00AD389E"/>
    <w:rsid w:val="00AD467E"/>
    <w:rsid w:val="00AD6279"/>
    <w:rsid w:val="00AD66D8"/>
    <w:rsid w:val="00AD7AE0"/>
    <w:rsid w:val="00AD7EC0"/>
    <w:rsid w:val="00AE1AFC"/>
    <w:rsid w:val="00AE3434"/>
    <w:rsid w:val="00AE3AAD"/>
    <w:rsid w:val="00AF0596"/>
    <w:rsid w:val="00B009F7"/>
    <w:rsid w:val="00B05A96"/>
    <w:rsid w:val="00B102F9"/>
    <w:rsid w:val="00B13C37"/>
    <w:rsid w:val="00B177A4"/>
    <w:rsid w:val="00B17C81"/>
    <w:rsid w:val="00B22ADE"/>
    <w:rsid w:val="00B237F9"/>
    <w:rsid w:val="00B242F0"/>
    <w:rsid w:val="00B3101A"/>
    <w:rsid w:val="00B3612A"/>
    <w:rsid w:val="00B4382C"/>
    <w:rsid w:val="00B441CF"/>
    <w:rsid w:val="00B452B4"/>
    <w:rsid w:val="00B455DD"/>
    <w:rsid w:val="00B4775E"/>
    <w:rsid w:val="00B51EAF"/>
    <w:rsid w:val="00B54EB5"/>
    <w:rsid w:val="00B55671"/>
    <w:rsid w:val="00B626B1"/>
    <w:rsid w:val="00B628B5"/>
    <w:rsid w:val="00B63816"/>
    <w:rsid w:val="00B81182"/>
    <w:rsid w:val="00B829E5"/>
    <w:rsid w:val="00B85336"/>
    <w:rsid w:val="00B86CD3"/>
    <w:rsid w:val="00B87522"/>
    <w:rsid w:val="00B9062E"/>
    <w:rsid w:val="00B910BA"/>
    <w:rsid w:val="00B91A36"/>
    <w:rsid w:val="00B96B47"/>
    <w:rsid w:val="00B97566"/>
    <w:rsid w:val="00BA00FF"/>
    <w:rsid w:val="00BB54BD"/>
    <w:rsid w:val="00BC3A7F"/>
    <w:rsid w:val="00BC6284"/>
    <w:rsid w:val="00BD093A"/>
    <w:rsid w:val="00BD0C33"/>
    <w:rsid w:val="00BD28C1"/>
    <w:rsid w:val="00BD48AD"/>
    <w:rsid w:val="00BD55B0"/>
    <w:rsid w:val="00BD6CFA"/>
    <w:rsid w:val="00BE1384"/>
    <w:rsid w:val="00BE1BF8"/>
    <w:rsid w:val="00BF064E"/>
    <w:rsid w:val="00BF069B"/>
    <w:rsid w:val="00BF5740"/>
    <w:rsid w:val="00C034CB"/>
    <w:rsid w:val="00C053FB"/>
    <w:rsid w:val="00C06776"/>
    <w:rsid w:val="00C145F1"/>
    <w:rsid w:val="00C22AA1"/>
    <w:rsid w:val="00C246C6"/>
    <w:rsid w:val="00C369C9"/>
    <w:rsid w:val="00C40ED0"/>
    <w:rsid w:val="00C4583E"/>
    <w:rsid w:val="00C52547"/>
    <w:rsid w:val="00C52C5A"/>
    <w:rsid w:val="00C52CF6"/>
    <w:rsid w:val="00C61FA8"/>
    <w:rsid w:val="00C62F21"/>
    <w:rsid w:val="00C6519A"/>
    <w:rsid w:val="00C6593B"/>
    <w:rsid w:val="00C6726E"/>
    <w:rsid w:val="00C67710"/>
    <w:rsid w:val="00C7263C"/>
    <w:rsid w:val="00C75062"/>
    <w:rsid w:val="00C77837"/>
    <w:rsid w:val="00C8391A"/>
    <w:rsid w:val="00C83EB3"/>
    <w:rsid w:val="00C84BEF"/>
    <w:rsid w:val="00C866EE"/>
    <w:rsid w:val="00C87F28"/>
    <w:rsid w:val="00C92150"/>
    <w:rsid w:val="00C9434B"/>
    <w:rsid w:val="00C96140"/>
    <w:rsid w:val="00CA04A1"/>
    <w:rsid w:val="00CA0ADC"/>
    <w:rsid w:val="00CA16E7"/>
    <w:rsid w:val="00CA5CB5"/>
    <w:rsid w:val="00CB04F7"/>
    <w:rsid w:val="00CB13A5"/>
    <w:rsid w:val="00CB16A7"/>
    <w:rsid w:val="00CB1EF9"/>
    <w:rsid w:val="00CB521D"/>
    <w:rsid w:val="00CB5A37"/>
    <w:rsid w:val="00CC17A5"/>
    <w:rsid w:val="00CC2A3D"/>
    <w:rsid w:val="00CC2F1F"/>
    <w:rsid w:val="00CC6964"/>
    <w:rsid w:val="00CC7779"/>
    <w:rsid w:val="00CD2EDF"/>
    <w:rsid w:val="00CD3EF4"/>
    <w:rsid w:val="00CE0774"/>
    <w:rsid w:val="00CE786F"/>
    <w:rsid w:val="00CE7A00"/>
    <w:rsid w:val="00CF2192"/>
    <w:rsid w:val="00CF5E24"/>
    <w:rsid w:val="00CF6F75"/>
    <w:rsid w:val="00D02148"/>
    <w:rsid w:val="00D0229E"/>
    <w:rsid w:val="00D06F1F"/>
    <w:rsid w:val="00D11D9A"/>
    <w:rsid w:val="00D13B6A"/>
    <w:rsid w:val="00D14A33"/>
    <w:rsid w:val="00D16DD0"/>
    <w:rsid w:val="00D16DE5"/>
    <w:rsid w:val="00D22C04"/>
    <w:rsid w:val="00D2484A"/>
    <w:rsid w:val="00D24FA4"/>
    <w:rsid w:val="00D25F7C"/>
    <w:rsid w:val="00D32147"/>
    <w:rsid w:val="00D3268C"/>
    <w:rsid w:val="00D33F00"/>
    <w:rsid w:val="00D414A1"/>
    <w:rsid w:val="00D445B8"/>
    <w:rsid w:val="00D521A5"/>
    <w:rsid w:val="00D54863"/>
    <w:rsid w:val="00D55E82"/>
    <w:rsid w:val="00D577EA"/>
    <w:rsid w:val="00D604E3"/>
    <w:rsid w:val="00D60A5C"/>
    <w:rsid w:val="00D627CD"/>
    <w:rsid w:val="00D64B8B"/>
    <w:rsid w:val="00D6678E"/>
    <w:rsid w:val="00D74B8B"/>
    <w:rsid w:val="00D81308"/>
    <w:rsid w:val="00D81722"/>
    <w:rsid w:val="00D8317C"/>
    <w:rsid w:val="00D83DD1"/>
    <w:rsid w:val="00D92F5E"/>
    <w:rsid w:val="00D94E25"/>
    <w:rsid w:val="00D96458"/>
    <w:rsid w:val="00D96CEE"/>
    <w:rsid w:val="00DA0D3A"/>
    <w:rsid w:val="00DB5F52"/>
    <w:rsid w:val="00DB78FB"/>
    <w:rsid w:val="00DC0125"/>
    <w:rsid w:val="00DC0D8E"/>
    <w:rsid w:val="00DC4C82"/>
    <w:rsid w:val="00DC707B"/>
    <w:rsid w:val="00DD13E4"/>
    <w:rsid w:val="00DD3639"/>
    <w:rsid w:val="00DD390D"/>
    <w:rsid w:val="00DD3C26"/>
    <w:rsid w:val="00DD50D8"/>
    <w:rsid w:val="00DE4D75"/>
    <w:rsid w:val="00DF66EA"/>
    <w:rsid w:val="00DF6E74"/>
    <w:rsid w:val="00DF7BAF"/>
    <w:rsid w:val="00DF7C5B"/>
    <w:rsid w:val="00E05A15"/>
    <w:rsid w:val="00E11580"/>
    <w:rsid w:val="00E127D1"/>
    <w:rsid w:val="00E135E1"/>
    <w:rsid w:val="00E14115"/>
    <w:rsid w:val="00E16CFF"/>
    <w:rsid w:val="00E21046"/>
    <w:rsid w:val="00E21592"/>
    <w:rsid w:val="00E2757E"/>
    <w:rsid w:val="00E324A6"/>
    <w:rsid w:val="00E4262E"/>
    <w:rsid w:val="00E42EB4"/>
    <w:rsid w:val="00E435D8"/>
    <w:rsid w:val="00E440A1"/>
    <w:rsid w:val="00E462E5"/>
    <w:rsid w:val="00E47438"/>
    <w:rsid w:val="00E47F17"/>
    <w:rsid w:val="00E514DC"/>
    <w:rsid w:val="00E519AC"/>
    <w:rsid w:val="00E62F5C"/>
    <w:rsid w:val="00E669E3"/>
    <w:rsid w:val="00E66D70"/>
    <w:rsid w:val="00E7325A"/>
    <w:rsid w:val="00E80BAF"/>
    <w:rsid w:val="00E854F0"/>
    <w:rsid w:val="00E87521"/>
    <w:rsid w:val="00E90A29"/>
    <w:rsid w:val="00E94061"/>
    <w:rsid w:val="00E95065"/>
    <w:rsid w:val="00E9668F"/>
    <w:rsid w:val="00E96838"/>
    <w:rsid w:val="00E96DDF"/>
    <w:rsid w:val="00EA16F8"/>
    <w:rsid w:val="00EA2AF0"/>
    <w:rsid w:val="00EA31C5"/>
    <w:rsid w:val="00EA616A"/>
    <w:rsid w:val="00EA6692"/>
    <w:rsid w:val="00EB22B3"/>
    <w:rsid w:val="00EB738B"/>
    <w:rsid w:val="00EB7D23"/>
    <w:rsid w:val="00EC037B"/>
    <w:rsid w:val="00ED3C44"/>
    <w:rsid w:val="00ED5B09"/>
    <w:rsid w:val="00EE3AE5"/>
    <w:rsid w:val="00EE544B"/>
    <w:rsid w:val="00EE631F"/>
    <w:rsid w:val="00EE70C6"/>
    <w:rsid w:val="00EF3A93"/>
    <w:rsid w:val="00EF4C22"/>
    <w:rsid w:val="00F005BE"/>
    <w:rsid w:val="00F06EBC"/>
    <w:rsid w:val="00F07125"/>
    <w:rsid w:val="00F15973"/>
    <w:rsid w:val="00F20A13"/>
    <w:rsid w:val="00F20FC1"/>
    <w:rsid w:val="00F21EB1"/>
    <w:rsid w:val="00F2329F"/>
    <w:rsid w:val="00F2559C"/>
    <w:rsid w:val="00F30C27"/>
    <w:rsid w:val="00F31774"/>
    <w:rsid w:val="00F35486"/>
    <w:rsid w:val="00F4468F"/>
    <w:rsid w:val="00F51328"/>
    <w:rsid w:val="00F55727"/>
    <w:rsid w:val="00F57D0B"/>
    <w:rsid w:val="00F65C2A"/>
    <w:rsid w:val="00F734BE"/>
    <w:rsid w:val="00F7710E"/>
    <w:rsid w:val="00F86B2A"/>
    <w:rsid w:val="00F87072"/>
    <w:rsid w:val="00F91EA8"/>
    <w:rsid w:val="00F922B7"/>
    <w:rsid w:val="00F92D9C"/>
    <w:rsid w:val="00F9329C"/>
    <w:rsid w:val="00F9451A"/>
    <w:rsid w:val="00F9463A"/>
    <w:rsid w:val="00FA2B26"/>
    <w:rsid w:val="00FA5C4B"/>
    <w:rsid w:val="00FA5CD1"/>
    <w:rsid w:val="00FA5D6B"/>
    <w:rsid w:val="00FB2669"/>
    <w:rsid w:val="00FB5D1D"/>
    <w:rsid w:val="00FB686A"/>
    <w:rsid w:val="00FB7420"/>
    <w:rsid w:val="00FC1CF4"/>
    <w:rsid w:val="00FC1E8F"/>
    <w:rsid w:val="00FD03A6"/>
    <w:rsid w:val="00FD1393"/>
    <w:rsid w:val="00FD1708"/>
    <w:rsid w:val="00FD63EA"/>
    <w:rsid w:val="00FD741E"/>
    <w:rsid w:val="00FD7C33"/>
    <w:rsid w:val="00FE5DB5"/>
    <w:rsid w:val="00FF01DC"/>
    <w:rsid w:val="00FF05B2"/>
    <w:rsid w:val="00FF2226"/>
    <w:rsid w:val="00FF2F48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92D9C"/>
    <w:pPr>
      <w:overflowPunct w:val="0"/>
      <w:autoSpaceDE w:val="0"/>
      <w:autoSpaceDN w:val="0"/>
      <w:bidi/>
      <w:adjustRightInd w:val="0"/>
      <w:spacing w:line="360" w:lineRule="auto"/>
      <w:ind w:firstLine="567"/>
      <w:jc w:val="both"/>
      <w:textAlignment w:val="baseline"/>
    </w:pPr>
    <w:rPr>
      <w:rFonts w:cs="Traditional Arabic"/>
      <w:sz w:val="32"/>
      <w:szCs w:val="32"/>
      <w:lang w:eastAsia="ar-SA"/>
    </w:rPr>
  </w:style>
  <w:style w:type="paragraph" w:styleId="1">
    <w:name w:val="heading 1"/>
    <w:basedOn w:val="a0"/>
    <w:next w:val="a0"/>
    <w:qFormat/>
    <w:rsid w:val="000E2594"/>
    <w:pPr>
      <w:keepNext/>
      <w:pBdr>
        <w:top w:val="dashDotStroked" w:sz="24" w:space="1" w:color="C0C0C0"/>
        <w:left w:val="dashDotStroked" w:sz="24" w:space="4" w:color="C0C0C0"/>
        <w:bottom w:val="dashDotStroked" w:sz="24" w:space="1" w:color="C0C0C0"/>
        <w:right w:val="dashDotStroked" w:sz="24" w:space="4" w:color="C0C0C0"/>
      </w:pBdr>
      <w:overflowPunct/>
      <w:autoSpaceDE/>
      <w:autoSpaceDN/>
      <w:adjustRightInd/>
      <w:spacing w:before="240" w:after="60" w:line="240" w:lineRule="auto"/>
      <w:ind w:firstLine="0"/>
      <w:jc w:val="left"/>
      <w:textAlignment w:val="auto"/>
      <w:outlineLvl w:val="0"/>
    </w:pPr>
    <w:rPr>
      <w:rFonts w:ascii="Arial" w:hAnsi="Arial"/>
      <w:b/>
      <w:bCs/>
      <w:kern w:val="32"/>
      <w:lang w:eastAsia="en-US"/>
    </w:rPr>
  </w:style>
  <w:style w:type="paragraph" w:styleId="2">
    <w:name w:val="heading 2"/>
    <w:basedOn w:val="a0"/>
    <w:next w:val="a0"/>
    <w:qFormat/>
    <w:rsid w:val="000E2594"/>
    <w:pPr>
      <w:keepNext/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  <w:shd w:val="clear" w:color="auto" w:fill="E6E6E6"/>
      <w:overflowPunct/>
      <w:autoSpaceDE/>
      <w:autoSpaceDN/>
      <w:adjustRightInd/>
      <w:spacing w:before="240" w:after="60" w:line="240" w:lineRule="auto"/>
      <w:ind w:firstLine="0"/>
      <w:jc w:val="left"/>
      <w:textAlignment w:val="auto"/>
      <w:outlineLvl w:val="1"/>
    </w:pPr>
    <w:rPr>
      <w:rFonts w:ascii="Arial" w:hAnsi="Arial"/>
      <w:b/>
      <w:bCs/>
      <w:i/>
      <w:sz w:val="28"/>
      <w:lang w:eastAsia="en-US"/>
    </w:rPr>
  </w:style>
  <w:style w:type="paragraph" w:styleId="4">
    <w:name w:val="heading 4"/>
    <w:basedOn w:val="a0"/>
    <w:next w:val="a0"/>
    <w:qFormat/>
    <w:rsid w:val="0003798D"/>
    <w:pPr>
      <w:keepNext/>
      <w:jc w:val="center"/>
      <w:outlineLvl w:val="3"/>
    </w:pPr>
    <w:rPr>
      <w:b/>
      <w:bCs/>
      <w:szCs w:val="22"/>
    </w:rPr>
  </w:style>
  <w:style w:type="paragraph" w:styleId="6">
    <w:name w:val="heading 6"/>
    <w:basedOn w:val="a0"/>
    <w:next w:val="a0"/>
    <w:qFormat/>
    <w:rsid w:val="0003798D"/>
    <w:pPr>
      <w:keepNext/>
      <w:framePr w:hSpace="180" w:wrap="around" w:vAnchor="page" w:hAnchor="margin" w:xAlign="center" w:y="180"/>
      <w:jc w:val="center"/>
      <w:outlineLvl w:val="5"/>
    </w:pPr>
    <w:rPr>
      <w:b/>
      <w:bCs/>
      <w:sz w:val="28"/>
      <w:szCs w:val="30"/>
    </w:rPr>
  </w:style>
  <w:style w:type="paragraph" w:styleId="7">
    <w:name w:val="heading 7"/>
    <w:basedOn w:val="a0"/>
    <w:next w:val="a0"/>
    <w:qFormat/>
    <w:rsid w:val="0003798D"/>
    <w:pPr>
      <w:keepNext/>
      <w:framePr w:hSpace="180" w:wrap="around" w:vAnchor="page" w:hAnchor="margin" w:xAlign="center" w:y="180"/>
      <w:jc w:val="center"/>
      <w:outlineLvl w:val="6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الأعلام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5">
    <w:name w:val="الأماكن"/>
    <w:basedOn w:val="a1"/>
    <w:rsid w:val="00584A41"/>
    <w:rPr>
      <w:rFonts w:cs="Traditional Arabic"/>
      <w:color w:val="FF0000"/>
      <w:szCs w:val="32"/>
      <w:u w:val="single"/>
    </w:rPr>
  </w:style>
  <w:style w:type="paragraph" w:customStyle="1" w:styleId="a6">
    <w:name w:val="طباعة"/>
    <w:basedOn w:val="a0"/>
    <w:link w:val="Char"/>
    <w:rsid w:val="000E2594"/>
    <w:pPr>
      <w:framePr w:hSpace="180" w:wrap="around" w:hAnchor="margin" w:xAlign="center" w:y="-866"/>
      <w:overflowPunct/>
      <w:autoSpaceDE/>
      <w:autoSpaceDN/>
      <w:adjustRightInd/>
      <w:spacing w:line="240" w:lineRule="auto"/>
      <w:jc w:val="left"/>
      <w:textAlignment w:val="auto"/>
    </w:pPr>
    <w:rPr>
      <w:b/>
      <w:bCs/>
      <w:color w:val="292929"/>
      <w:sz w:val="20"/>
      <w:lang w:eastAsia="en-US"/>
    </w:rPr>
  </w:style>
  <w:style w:type="character" w:customStyle="1" w:styleId="Char">
    <w:name w:val="طباعة Char"/>
    <w:basedOn w:val="a1"/>
    <w:link w:val="a6"/>
    <w:rsid w:val="006D6FD4"/>
    <w:rPr>
      <w:rFonts w:cs="Traditional Arabic"/>
      <w:b/>
      <w:bCs/>
      <w:color w:val="292929"/>
      <w:szCs w:val="32"/>
      <w:lang w:val="en-US" w:eastAsia="en-US" w:bidi="ar-SA"/>
    </w:rPr>
  </w:style>
  <w:style w:type="paragraph" w:customStyle="1" w:styleId="a7">
    <w:name w:val="العنوان الرئيسي"/>
    <w:basedOn w:val="a0"/>
    <w:rsid w:val="00584A41"/>
    <w:pPr>
      <w:jc w:val="center"/>
    </w:pPr>
    <w:rPr>
      <w:rFonts w:ascii="Arial" w:hAnsi="Arial"/>
      <w:b/>
      <w:bCs/>
      <w:noProof/>
      <w:szCs w:val="44"/>
    </w:rPr>
  </w:style>
  <w:style w:type="character" w:customStyle="1" w:styleId="a8">
    <w:name w:val="الفرق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9">
    <w:name w:val="الكتب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a">
    <w:name w:val="شواهد"/>
    <w:basedOn w:val="a1"/>
    <w:rsid w:val="00584A41"/>
    <w:rPr>
      <w:rFonts w:cs="Traditional Arabic"/>
      <w:color w:val="0000FF"/>
      <w:szCs w:val="32"/>
    </w:rPr>
  </w:style>
  <w:style w:type="paragraph" w:customStyle="1" w:styleId="20">
    <w:name w:val="فرعي_2"/>
    <w:basedOn w:val="a0"/>
    <w:rsid w:val="00584A41"/>
    <w:rPr>
      <w:rFonts w:ascii="Arial" w:hAnsi="Arial"/>
      <w:color w:val="FF00FF"/>
      <w:sz w:val="20"/>
    </w:rPr>
  </w:style>
  <w:style w:type="paragraph" w:customStyle="1" w:styleId="3">
    <w:name w:val="فرعي_3"/>
    <w:basedOn w:val="a0"/>
    <w:rsid w:val="00584A41"/>
    <w:rPr>
      <w:rFonts w:ascii="Arial" w:hAnsi="Arial"/>
      <w:color w:val="333399"/>
      <w:sz w:val="20"/>
    </w:rPr>
  </w:style>
  <w:style w:type="paragraph" w:customStyle="1" w:styleId="40">
    <w:name w:val="فرعي_4"/>
    <w:basedOn w:val="a0"/>
    <w:rsid w:val="00584A41"/>
    <w:rPr>
      <w:rFonts w:ascii="Arial" w:hAnsi="Arial"/>
      <w:color w:val="993300"/>
      <w:sz w:val="20"/>
    </w:rPr>
  </w:style>
  <w:style w:type="paragraph" w:customStyle="1" w:styleId="5">
    <w:name w:val="فرعي_5"/>
    <w:basedOn w:val="a0"/>
    <w:rsid w:val="00584A41"/>
    <w:rPr>
      <w:rFonts w:ascii="Arial" w:hAnsi="Arial"/>
      <w:color w:val="00CCFF"/>
      <w:sz w:val="20"/>
    </w:rPr>
  </w:style>
  <w:style w:type="table" w:styleId="ab">
    <w:name w:val="Table Grid"/>
    <w:basedOn w:val="a2"/>
    <w:rsid w:val="0003798D"/>
    <w:pPr>
      <w:bidi/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1"/>
    <w:rsid w:val="0003798D"/>
  </w:style>
  <w:style w:type="paragraph" w:styleId="ad">
    <w:name w:val="footer"/>
    <w:basedOn w:val="a0"/>
    <w:rsid w:val="0003798D"/>
    <w:pPr>
      <w:tabs>
        <w:tab w:val="center" w:pos="4153"/>
        <w:tab w:val="right" w:pos="8306"/>
      </w:tabs>
    </w:pPr>
  </w:style>
  <w:style w:type="table" w:styleId="ae">
    <w:name w:val="Table Contemporary"/>
    <w:basedOn w:val="a2"/>
    <w:rsid w:val="003D5866"/>
    <w:pPr>
      <w:bidi/>
      <w:spacing w:line="360" w:lineRule="auto"/>
      <w:ind w:firstLine="567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f">
    <w:name w:val="فرعي"/>
    <w:basedOn w:val="a0"/>
    <w:rsid w:val="00E7325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rFonts w:ascii="Trebuchet MS" w:hAnsi="Trebuchet MS"/>
      <w:b/>
      <w:color w:val="008000"/>
    </w:rPr>
  </w:style>
  <w:style w:type="paragraph" w:customStyle="1" w:styleId="a">
    <w:name w:val="بارز"/>
    <w:basedOn w:val="a0"/>
    <w:rsid w:val="00C6593B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  <w:rPr>
      <w:rFonts w:ascii="Trebuchet MS" w:hAnsi="Trebuchet MS"/>
      <w:color w:val="993366"/>
    </w:rPr>
  </w:style>
  <w:style w:type="paragraph" w:styleId="af0">
    <w:name w:val="footnote text"/>
    <w:basedOn w:val="a0"/>
    <w:link w:val="Char0"/>
    <w:rsid w:val="00B91A36"/>
    <w:pPr>
      <w:spacing w:line="240" w:lineRule="auto"/>
    </w:pPr>
    <w:rPr>
      <w:sz w:val="20"/>
      <w:szCs w:val="20"/>
    </w:rPr>
  </w:style>
  <w:style w:type="character" w:customStyle="1" w:styleId="Char0">
    <w:name w:val="نص حاشية سفلية Char"/>
    <w:basedOn w:val="a1"/>
    <w:link w:val="af0"/>
    <w:rsid w:val="00B91A36"/>
    <w:rPr>
      <w:rFonts w:cs="Traditional Arabic"/>
      <w:lang w:eastAsia="ar-SA"/>
    </w:rPr>
  </w:style>
  <w:style w:type="character" w:styleId="af1">
    <w:name w:val="footnote reference"/>
    <w:basedOn w:val="a1"/>
    <w:rsid w:val="00B91A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815A-7D2D-4FD3-90D3-910820E3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1910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التاريــخ</vt:lpstr>
    </vt:vector>
  </TitlesOfParts>
  <Company/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التاريــخ</dc:title>
  <dc:subject/>
  <dc:creator>pc15</dc:creator>
  <cp:keywords/>
  <dc:description/>
  <cp:lastModifiedBy>CompuCenter</cp:lastModifiedBy>
  <cp:revision>94</cp:revision>
  <cp:lastPrinted>1900-12-31T22:00:00Z</cp:lastPrinted>
  <dcterms:created xsi:type="dcterms:W3CDTF">2014-11-11T08:29:00Z</dcterms:created>
  <dcterms:modified xsi:type="dcterms:W3CDTF">2014-12-30T18:31:00Z</dcterms:modified>
</cp:coreProperties>
</file>