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8" w:rsidRDefault="00D82ED8" w:rsidP="00D82ED8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D82ED8" w:rsidRDefault="00D82ED8" w:rsidP="00D82ED8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</w:rPr>
      </w:pPr>
      <w:proofErr w:type="gramStart"/>
      <w:r>
        <w:rPr>
          <w:rFonts w:cs="Simplified Arabic" w:hint="cs"/>
          <w:b/>
          <w:bCs/>
          <w:color w:val="993300"/>
          <w:sz w:val="36"/>
          <w:szCs w:val="28"/>
          <w:rtl/>
        </w:rPr>
        <w:t>المصباح</w:t>
      </w:r>
      <w:proofErr w:type="gramEnd"/>
      <w:r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المنير في تهذيب تفسير ابن كثير </w:t>
      </w:r>
    </w:p>
    <w:p w:rsidR="00D82ED8" w:rsidRDefault="00D82ED8" w:rsidP="00D82ED8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سورة الانشقاق من الآية (10) إلى </w:t>
      </w:r>
      <w:r w:rsidR="005D3020">
        <w:rPr>
          <w:rFonts w:cs="Simplified Arabic" w:hint="cs"/>
          <w:b/>
          <w:bCs/>
          <w:color w:val="993300"/>
          <w:sz w:val="36"/>
          <w:szCs w:val="28"/>
          <w:rtl/>
        </w:rPr>
        <w:t>الآية (19)</w:t>
      </w:r>
    </w:p>
    <w:p w:rsidR="00D82ED8" w:rsidRDefault="00D82ED8" w:rsidP="00D82ED8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r>
        <w:rPr>
          <w:rFonts w:cs="Simplified Arabic" w:hint="cs"/>
          <w:color w:val="993300"/>
          <w:sz w:val="36"/>
          <w:szCs w:val="28"/>
          <w:rtl/>
        </w:rPr>
        <w:t xml:space="preserve"> </w:t>
      </w:r>
      <w:proofErr w:type="gramStart"/>
      <w:r>
        <w:rPr>
          <w:rFonts w:cs="Simplified Arabic" w:hint="cs"/>
          <w:color w:val="993300"/>
          <w:sz w:val="36"/>
          <w:szCs w:val="28"/>
          <w:rtl/>
        </w:rPr>
        <w:t>الشيخ</w:t>
      </w:r>
      <w:proofErr w:type="gramEnd"/>
      <w:r>
        <w:rPr>
          <w:rFonts w:cs="Simplified Arabic" w:hint="cs"/>
          <w:color w:val="993300"/>
          <w:sz w:val="36"/>
          <w:szCs w:val="28"/>
          <w:rtl/>
        </w:rPr>
        <w:t>/ خالد بن عثمان السبت</w:t>
      </w:r>
    </w:p>
    <w:p w:rsidR="00D82ED8" w:rsidRDefault="00D82ED8" w:rsidP="00D82ED8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الحمد لله، 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والصلاة</w:t>
      </w:r>
      <w:proofErr w:type="gramEnd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والسلام على رسول الله، أما بعد:</w:t>
      </w:r>
    </w:p>
    <w:p w:rsidR="00D82ED8" w:rsidRDefault="00D82ED8" w:rsidP="007E2659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فيقول الله -تبارك وتعالى- بعدما ذكر نعيم أهل الإيمان </w:t>
      </w:r>
      <w:r w:rsidR="00EA1886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على عادة القرآن في الجمع بين ما يحصل به الخوف والرجاء</w:t>
      </w:r>
      <w:r w:rsidR="00EA1886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: </w:t>
      </w:r>
      <w:r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{إِنَّ الَّذِينَ أَجْرَمُوا كَانُواْ مِنَ الَّذِينَ آمَنُوا يَضْحَكُونَ}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28"/>
          <w:rtl/>
        </w:rPr>
        <w:t>[سورة المطففين:29]،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أهل الإجرام في الدنيا يسخرون ويستهزئون ويتندرون بأ</w:t>
      </w:r>
      <w:r w:rsidR="00EF1C91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هل الإيمان، فهذا الضحك إنما </w:t>
      </w:r>
      <w:r w:rsidR="00EF1C91" w:rsidRPr="00983C52">
        <w:rPr>
          <w:rFonts w:asciiTheme="minorHAnsi" w:eastAsiaTheme="minorEastAsia" w:hAnsiTheme="minorHAnsi" w:cs="Simplified Arabic" w:hint="cs"/>
          <w:sz w:val="32"/>
          <w:szCs w:val="28"/>
          <w:rtl/>
        </w:rPr>
        <w:t>منشؤ</w:t>
      </w:r>
      <w:r w:rsidRPr="00983C52">
        <w:rPr>
          <w:rFonts w:asciiTheme="minorHAnsi" w:eastAsiaTheme="minorEastAsia" w:hAnsiTheme="minorHAnsi" w:cs="Simplified Arabic" w:hint="cs"/>
          <w:sz w:val="32"/>
          <w:szCs w:val="28"/>
          <w:rtl/>
        </w:rPr>
        <w:t>ه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الاستخفاف والازدراء والسخرية لاحتقارهم إياهم، فهم لا يرونهم شيئًا</w:t>
      </w:r>
      <w:r w:rsidR="00EF1C9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لا ق</w:t>
      </w:r>
      <w:r w:rsidR="00EF1C91">
        <w:rPr>
          <w:rFonts w:asciiTheme="minorHAnsi" w:eastAsiaTheme="minorEastAsia" w:hAnsiTheme="minorHAnsi" w:cs="Simplified Arabic" w:hint="cs"/>
          <w:sz w:val="32"/>
          <w:szCs w:val="28"/>
          <w:rtl/>
        </w:rPr>
        <w:t>ي</w:t>
      </w:r>
      <w:r w:rsidR="00EA1886">
        <w:rPr>
          <w:rFonts w:asciiTheme="minorHAnsi" w:eastAsiaTheme="minorEastAsia" w:hAnsiTheme="minorHAnsi" w:cs="Simplified Arabic" w:hint="cs"/>
          <w:sz w:val="32"/>
          <w:szCs w:val="28"/>
          <w:rtl/>
        </w:rPr>
        <w:t>مة لهم، يرون أنهم لا يمثلون حقًّ</w:t>
      </w:r>
      <w:bookmarkStart w:id="0" w:name="_GoBack"/>
      <w:bookmarkEnd w:id="0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ا، 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مَرُّواْ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بِهِمْ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يَتَغَامَزُونَ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7E2F15" w:rsidRPr="007E2F15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7E2F15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7E2F15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7E2F15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7E2F15" w:rsidRPr="007E2F15">
        <w:rPr>
          <w:rFonts w:asciiTheme="minorHAnsi" w:eastAsiaTheme="minorEastAsia" w:hAnsiTheme="minorHAnsi" w:cs="Simplified Arabic" w:hint="cs"/>
          <w:sz w:val="28"/>
          <w:rtl/>
        </w:rPr>
        <w:t>:30]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بأي لون من ألوان الإشارة بالعين أو بتعابير الوجه أو باليد أو غير ذلك، وهذا الغمز معروف</w:t>
      </w:r>
      <w:r w:rsidR="00EF1C9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بمعنى أنه يشير إلى صاحبه</w:t>
      </w:r>
      <w:r w:rsidR="00EF1C9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انظر إلى هذا، يفعل ذلك احتقارًا له وسخرية منه، 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انقَلَبُواْ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أَهْلِهِمُ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انقَلَبُواْ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فَكِهِينَ</w:t>
      </w:r>
      <w:r w:rsidR="007E2F15" w:rsidRPr="007E2F1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7E2F15" w:rsidRPr="007E2F15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7E2F15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7E2F15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7E2F15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7E2F15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7E2F15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7E2F15">
        <w:rPr>
          <w:rFonts w:asciiTheme="minorHAnsi" w:eastAsiaTheme="minorEastAsia" w:hAnsiTheme="minorHAnsi" w:cs="Simplified Arabic" w:hint="cs"/>
          <w:sz w:val="28"/>
          <w:rtl/>
        </w:rPr>
        <w:t>1</w:t>
      </w:r>
      <w:r w:rsidR="007E2F15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 القراءة الأخرى </w:t>
      </w:r>
      <w:r w:rsidRPr="00440BFD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{فاكهين}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إذا رجع هؤلاء من أهل الإجرام إلى أهلهم رجعوا في حال مشابهة حيث يتندرون بهؤلاء المؤمنين، ويتضاحكون منهم، </w:t>
      </w:r>
      <w:proofErr w:type="spell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ويتفكهون</w:t>
      </w:r>
      <w:proofErr w:type="spellEnd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 أعراضهم، وفي الوقت نفسه هم أيضًا في حال من الترهل في العيش والتوسع في الملاذ، فهم منغمسون في ملذاتهم وشهواتهم مع اشتغالهم بأهل الإيمان يسخرون منهم ويؤذونهم، 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رَأَوْهُمْ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قَالُوا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هَؤُلَاء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0852E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لَضَالُّونَ</w:t>
      </w:r>
      <w:r w:rsidR="000852E4" w:rsidRPr="000852E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0852E4" w:rsidRPr="000852E4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0852E4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0852E4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0852E4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0852E4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0852E4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0852E4">
        <w:rPr>
          <w:rFonts w:asciiTheme="minorHAnsi" w:eastAsiaTheme="minorEastAsia" w:hAnsiTheme="minorHAnsi" w:cs="Simplified Arabic" w:hint="cs"/>
          <w:sz w:val="28"/>
          <w:rtl/>
        </w:rPr>
        <w:t>2</w:t>
      </w:r>
      <w:r w:rsidR="000852E4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يحكمون عليهم بالضلال وهم لم يعرفوا الحق أصلاً حتى يميزوا في ذلك</w:t>
      </w:r>
      <w:r w:rsidR="0047676F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فيحكمون على الناس </w:t>
      </w:r>
      <w:r w:rsidR="0047676F">
        <w:rPr>
          <w:rFonts w:asciiTheme="minorHAnsi" w:eastAsiaTheme="minorEastAsia" w:hAnsiTheme="minorHAnsi" w:cs="Simplified Arabic" w:hint="cs"/>
          <w:sz w:val="32"/>
          <w:szCs w:val="28"/>
          <w:rtl/>
        </w:rPr>
        <w:t>بجهل، يقولون: هذا ضال وهذا مهتدٍ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بمعاييرهم ومقاييسهم الفاسدة التي لا تقوم على أصل صحيح، </w:t>
      </w:r>
      <w:r w:rsidR="000852E4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0852E4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852E4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أُرْسِلُوا</w:t>
      </w:r>
      <w:r w:rsidR="000852E4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عَلَيْهِمْ</w:t>
      </w:r>
      <w:r w:rsidR="000852E4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52E4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حَافِظِينَ</w:t>
      </w:r>
      <w:r w:rsidR="000852E4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0852E4" w:rsidRPr="000852E4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0852E4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0852E4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0852E4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0852E4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0852E4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3</w:t>
      </w:r>
      <w:r w:rsidR="000852E4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0852E4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هذا ليس من شأنهم وما ك</w:t>
      </w:r>
      <w:r w:rsidR="0047676F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لفوا بهذا</w:t>
      </w:r>
      <w:r w:rsidR="00FD77B2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يحفظون عليهم أعمالهم ويحصون ما صدر منهم، 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فَالْيَوْمَ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آمَنُواْ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مِنَ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الْكُفَّارِ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D72D2" w:rsidRPr="006D72D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يَضْحَكُونَ</w:t>
      </w:r>
      <w:r w:rsidR="006D72D2" w:rsidRPr="006D72D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6D72D2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4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يوم القيامة في اليوم الآخر في الجنة أهل الإيمان يضحكون من الكفار الذين كانت أنظارهم لا تجاوز آنافهم</w:t>
      </w:r>
      <w:r w:rsidR="0095641D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يعتقدون في أنفسهم ب</w:t>
      </w:r>
      <w:r w:rsidR="00095A23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عد النظر وحسن النظر في الأمور، ومعرفة المقاييس والمعايير الصحيحة للحق والباطل، ويوم القيامة يصيحون ويضجون ويدعون على أنفسهم بالويل والثبور في نار جهنم، وأهل الإيمان يتفرجون ويضحكون وينظر</w:t>
      </w:r>
      <w:r w:rsidR="0095641D">
        <w:rPr>
          <w:rFonts w:asciiTheme="minorHAnsi" w:eastAsiaTheme="minorEastAsia" w:hAnsiTheme="minorHAnsi" w:cs="Simplified Arabic" w:hint="cs"/>
          <w:sz w:val="32"/>
          <w:szCs w:val="28"/>
          <w:rtl/>
        </w:rPr>
        <w:t>ون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انظر إلى هذا</w:t>
      </w:r>
      <w:r w:rsidR="001534F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انظر إلى ذاك</w:t>
      </w:r>
      <w:r w:rsidR="001534F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الذين كانوا يسخرون منا </w:t>
      </w:r>
      <w:r w:rsidR="0095641D">
        <w:rPr>
          <w:rFonts w:asciiTheme="minorHAnsi" w:eastAsiaTheme="minorEastAsia" w:hAnsiTheme="minorHAnsi" w:cs="Simplified Arabic" w:hint="cs"/>
          <w:sz w:val="32"/>
          <w:szCs w:val="28"/>
          <w:rtl/>
        </w:rPr>
        <w:t>ويؤذوننا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 الدنيا، وشتان بين من سخر في هذه الدنيا الفانية القصيرة وبين من يسخر في اليوم الحق الذي يجزى الناس فيه بمثاقيل الذر، شتان ب</w:t>
      </w:r>
      <w:r w:rsidR="00B91595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ين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من حصل له الفوز الأكبر وتلقى كتابه بيمينه، ودخل الجنة، ومن تلقى كتابه بشماله من وراء ظهره ثم سحب إلى النار، قال: </w:t>
      </w:r>
      <w:r w:rsidR="004B2F7C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4B2F7C" w:rsidRPr="004B2F7C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عَلَى</w:t>
      </w:r>
      <w:r w:rsidR="004B2F7C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4B2F7C" w:rsidRPr="004B2F7C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الْأَرَائِكِ</w:t>
      </w:r>
      <w:r w:rsidR="004B2F7C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4B2F7C" w:rsidRPr="004B2F7C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يَنظُرُونَ</w:t>
      </w:r>
      <w:r w:rsidR="004B2F7C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6D72D2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5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فهذا الضحك الذي يكون من أهل الإيمان يكون حينما يصيرون إلى الجنة ويجلسون على الأرائك</w:t>
      </w:r>
      <w:r w:rsidR="004B2F7C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وعرفنا أنها السرر ذوات الحجال التي عليها ما يكون كالمظلة فوق السرير، فهذه هي الأرائك </w:t>
      </w:r>
      <w:r w:rsidR="007E2659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E2659" w:rsidRPr="004B2F7C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يَنظُرُونَ</w:t>
      </w:r>
      <w:r w:rsidR="007E2659" w:rsidRPr="004B2F7C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يتنعمون ينظرون إلى الله -تبارك وتعالى-، ينظرون إلى أنواع النعيم، 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هَلْ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ثُوِّبَ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الْكُفَّارُ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مَا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كَانُوا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E2659" w:rsidRPr="007E2659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يَفْعَلُونَ</w:t>
      </w:r>
      <w:r w:rsidR="007E2659" w:rsidRPr="007E2659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6D72D2" w:rsidRPr="007E2F15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6D72D2" w:rsidRPr="007E2F15">
        <w:rPr>
          <w:rFonts w:asciiTheme="minorHAnsi" w:eastAsiaTheme="minorEastAsia" w:hAnsiTheme="minorHAnsi" w:cs="Simplified Arabic" w:hint="eastAsia"/>
          <w:sz w:val="28"/>
          <w:rtl/>
        </w:rPr>
        <w:t>المطففين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:3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>6</w:t>
      </w:r>
      <w:r w:rsidR="006D72D2" w:rsidRPr="007E2F15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6D72D2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هل جوزوا</w:t>
      </w:r>
      <w:r w:rsidR="00B91595">
        <w:rPr>
          <w:rFonts w:asciiTheme="minorHAnsi" w:eastAsiaTheme="minorEastAsia" w:hAnsiTheme="minorHAnsi" w:cs="Simplified Arabic" w:hint="cs"/>
          <w:sz w:val="32"/>
          <w:szCs w:val="28"/>
          <w:rtl/>
        </w:rPr>
        <w:t>؟،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هل هذا جزاء لهم؟</w:t>
      </w:r>
      <w:r w:rsidR="00192D83">
        <w:rPr>
          <w:rFonts w:asciiTheme="minorHAnsi" w:eastAsiaTheme="minorEastAsia" w:hAnsiTheme="minorHAnsi" w:cs="Simplified Arabic" w:hint="cs"/>
          <w:sz w:val="32"/>
          <w:szCs w:val="28"/>
          <w:rtl/>
        </w:rPr>
        <w:t>.</w:t>
      </w: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lastRenderedPageBreak/>
        <w:t>الجواب: نعم، وأي</w:t>
      </w:r>
      <w:r w:rsidR="00192D83">
        <w:rPr>
          <w:rFonts w:asciiTheme="minorHAnsi" w:eastAsiaTheme="minorEastAsia" w:hAnsiTheme="minorHAnsi" w:cs="Simplified Arabic" w:hint="cs"/>
          <w:sz w:val="32"/>
          <w:szCs w:val="28"/>
          <w:rtl/>
        </w:rPr>
        <w:t>ّ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جزاء</w:t>
      </w:r>
      <w:r w:rsidR="00192D83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جزاء لا شك أنه هائل</w:t>
      </w:r>
      <w:r w:rsidR="00192D83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ومصير سيئ صاروا إليه بسبب سوء أعمالهم وكثرة </w:t>
      </w:r>
      <w:r w:rsidR="00192D83">
        <w:rPr>
          <w:rFonts w:asciiTheme="minorHAnsi" w:eastAsiaTheme="minorEastAsia" w:hAnsiTheme="minorHAnsi" w:cs="Simplified Arabic" w:hint="cs"/>
          <w:sz w:val="32"/>
          <w:szCs w:val="28"/>
          <w:rtl/>
        </w:rPr>
        <w:t>إجرامهم، وكفرهم بالله -جل جلاله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.</w:t>
      </w:r>
    </w:p>
    <w:p w:rsidR="00D82ED8" w:rsidRDefault="00D82ED8" w:rsidP="006F5363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ثم قال الله -عز وجل- في هذه السورة </w:t>
      </w:r>
      <w:r w:rsidR="004F65A4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سورة الانشقاق</w:t>
      </w:r>
      <w:r w:rsidR="004F65A4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التي تتحدث أيضًا عن اليوم الآخر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وتتحدث عن سير الإنسان منذ </w:t>
      </w:r>
      <w:r w:rsidR="00166BB8" w:rsidRPr="00A13FA3">
        <w:rPr>
          <w:rFonts w:asciiTheme="minorHAnsi" w:eastAsiaTheme="minorEastAsia" w:hAnsiTheme="minorHAnsi" w:cs="Simplified Arabic" w:hint="cs"/>
          <w:sz w:val="32"/>
          <w:szCs w:val="28"/>
          <w:rtl/>
        </w:rPr>
        <w:t>مبدئ</w:t>
      </w:r>
      <w:r w:rsidRPr="00A13FA3">
        <w:rPr>
          <w:rFonts w:asciiTheme="minorHAnsi" w:eastAsiaTheme="minorEastAsia" w:hAnsiTheme="minorHAnsi" w:cs="Simplified Arabic" w:hint="cs"/>
          <w:sz w:val="32"/>
          <w:szCs w:val="28"/>
          <w:rtl/>
        </w:rPr>
        <w:t>ه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ونشأته إلى أن يصل ويصير إلى الله -تبارك وتعالى- والدار الآخرة: </w:t>
      </w:r>
      <w:r w:rsidR="00CB2206" w:rsidRPr="00CB220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CB2206" w:rsidRPr="00CB220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CB2206" w:rsidRPr="00CB220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B2206" w:rsidRPr="00CB220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CB2206" w:rsidRPr="00CB220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B2206" w:rsidRPr="00CB220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CB2206" w:rsidRPr="00CB220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CB2206" w:rsidRPr="00CB2206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CB2206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CB2206" w:rsidRPr="00CB2206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CB2206" w:rsidRPr="00CB2206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CB2206" w:rsidRPr="00CB2206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CB2206" w:rsidRPr="00CB2206">
        <w:rPr>
          <w:rFonts w:asciiTheme="minorHAnsi" w:eastAsiaTheme="minorEastAsia" w:hAnsiTheme="minorHAnsi" w:cs="Simplified Arabic" w:hint="cs"/>
          <w:sz w:val="28"/>
          <w:rtl/>
        </w:rPr>
        <w:t>:1]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انفطرت وتصدعت</w:t>
      </w:r>
      <w:r w:rsidR="00C070AB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C070AB" w:rsidRPr="00C070A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وَأَذِنَتْ</w:t>
      </w:r>
      <w:r w:rsidR="00C070AB" w:rsidRPr="00C070A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لِرَبِّهَا</w:t>
      </w:r>
      <w:r w:rsidR="00C070AB" w:rsidRPr="00C070A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وَحُقَّتْ</w:t>
      </w:r>
      <w:r w:rsidR="00C070AB" w:rsidRPr="00C070A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C070AB" w:rsidRPr="00C070AB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C070AB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C070AB" w:rsidRPr="00C070AB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C070AB" w:rsidRPr="00C070AB">
        <w:rPr>
          <w:rFonts w:asciiTheme="minorHAnsi" w:eastAsiaTheme="minorEastAsia" w:hAnsiTheme="minorHAnsi" w:cs="Simplified Arabic" w:hint="cs"/>
          <w:sz w:val="28"/>
          <w:rtl/>
        </w:rPr>
        <w:t>:2]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استمعت أمرها فأجابت وح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ق لها أن تستجيب، </w:t>
      </w:r>
      <w:r w:rsidR="00C070AB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C070AB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C070AB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070AB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الْأَرْضُ</w:t>
      </w:r>
      <w:r w:rsidR="00C070AB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070AB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مُدَّتْ</w:t>
      </w:r>
      <w:r w:rsidR="00C070AB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C070AB" w:rsidRPr="00C070AB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C070AB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C070AB" w:rsidRPr="00C070AB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C070AB" w:rsidRPr="00C070AB">
        <w:rPr>
          <w:rFonts w:asciiTheme="minorHAnsi" w:eastAsiaTheme="minorEastAsia" w:hAnsiTheme="minorHAnsi" w:cs="Simplified Arabic" w:hint="cs"/>
          <w:sz w:val="28"/>
          <w:rtl/>
        </w:rPr>
        <w:t>:</w:t>
      </w:r>
      <w:r w:rsidR="00C070AB">
        <w:rPr>
          <w:rFonts w:asciiTheme="minorHAnsi" w:eastAsiaTheme="minorEastAsia" w:hAnsiTheme="minorHAnsi" w:cs="Simplified Arabic" w:hint="cs"/>
          <w:sz w:val="28"/>
          <w:rtl/>
        </w:rPr>
        <w:t>3</w:t>
      </w:r>
      <w:r w:rsidR="00C070AB" w:rsidRPr="00C070AB">
        <w:rPr>
          <w:rFonts w:asciiTheme="minorHAnsi" w:eastAsiaTheme="minorEastAsia" w:hAnsiTheme="minorHAnsi" w:cs="Simplified Arabic" w:hint="cs"/>
          <w:sz w:val="28"/>
          <w:rtl/>
        </w:rPr>
        <w:t>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بسطت ووسعت وأزيل ما عليها من جبال</w:t>
      </w:r>
      <w:r w:rsidR="0058454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وصارت مستوية تتسع للناس من الأولين والآخرين يحشرون في صعيد واحد، هذه الأرض استجابت لأمر الله حيث ألقت ما فيها وتخلت، ألقت ما فيها من الموتى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ألقت ما فيها من أساطين الذهب من الكنوز، أخرجت ما بأجوافها وتخلت عنهم، 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يَا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الْإِنسَانُ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إِنَّكَ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كَادِحٌ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كَدْحًا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فَمُلَاقِيهِ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C070AB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C070AB" w:rsidRPr="00C070AB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C070AB" w:rsidRPr="00C070AB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C070AB" w:rsidRPr="00C070AB">
        <w:rPr>
          <w:rFonts w:asciiTheme="minorHAnsi" w:eastAsiaTheme="minorEastAsia" w:hAnsiTheme="minorHAnsi" w:cs="Simplified Arabic" w:hint="cs"/>
          <w:sz w:val="28"/>
          <w:rtl/>
        </w:rPr>
        <w:t>:</w:t>
      </w:r>
      <w:r w:rsidR="00584545">
        <w:rPr>
          <w:rFonts w:asciiTheme="minorHAnsi" w:eastAsiaTheme="minorEastAsia" w:hAnsiTheme="minorHAnsi" w:cs="Simplified Arabic" w:hint="cs"/>
          <w:sz w:val="28"/>
          <w:rtl/>
        </w:rPr>
        <w:t>6</w:t>
      </w:r>
      <w:r w:rsidR="00C070AB" w:rsidRPr="00C070AB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C070AB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هذا مسير الإنسان في هذه الحياة حتى يصير إلى ذلك اليوم الذي تحصل فيه هذه الأهوال والأوجال، 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يَا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84545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الْإِنسَانُ</w:t>
      </w:r>
      <w:r w:rsidR="00584545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584545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خطاب لجنس الإنسان المؤمن والكافر</w:t>
      </w:r>
      <w:r w:rsidR="00166BB8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A2740F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A2740F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إِنَّكَ</w:t>
      </w:r>
      <w:r w:rsidR="00A2740F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2740F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كَادِحٌ</w:t>
      </w:r>
      <w:r w:rsidR="00A2740F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2740F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A2740F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2740F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A2740F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تعمل وتكدح بجد بعمل </w:t>
      </w:r>
      <w:proofErr w:type="spellStart"/>
      <w:r w:rsidR="00166BB8" w:rsidRPr="003A7FA6">
        <w:rPr>
          <w:rFonts w:asciiTheme="minorHAnsi" w:eastAsiaTheme="minorEastAsia" w:hAnsiTheme="minorHAnsi" w:cs="Simplified Arabic" w:hint="cs"/>
          <w:sz w:val="32"/>
          <w:szCs w:val="28"/>
          <w:rtl/>
        </w:rPr>
        <w:t>دء</w:t>
      </w:r>
      <w:r w:rsidRPr="003A7FA6">
        <w:rPr>
          <w:rFonts w:asciiTheme="minorHAnsi" w:eastAsiaTheme="minorEastAsia" w:hAnsiTheme="minorHAnsi" w:cs="Simplified Arabic" w:hint="cs"/>
          <w:sz w:val="32"/>
          <w:szCs w:val="28"/>
          <w:rtl/>
        </w:rPr>
        <w:t>وب</w:t>
      </w:r>
      <w:proofErr w:type="spellEnd"/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العمل يفضي في النهاية إلى حجز مقعد في الجنة أو حجز مقعد في النار، فهذا العمر هو الأنفاس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فهي صناديق للعمل فإما أن تملأ هذه الخزائن بالطاعات، وإما أن تملأ بالمعاصي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ثم يفضي الناس إلى القيامة والحساب فتفتح هذه الخزائن 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صحف الأعمال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ثم بعد ذلك يحصل التغابن الكثير بين الناس، فهذا اشترى منزلاً في الجنة، وهذا اشترى منزلاً في النار، الكل يغدو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كل الناس يغدو، كلهم يعمل 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F5363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كَادِحٌ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F5363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F5363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F5363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كَدْحًا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F5363" w:rsidRPr="00584545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فَمُلَاقِيهِ</w:t>
      </w:r>
      <w:r w:rsidR="006F5363" w:rsidRPr="00584545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6F5363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فملاق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ٍ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الكدح حيث يعرض ع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لى الإنسان العمل، ويرى ما قدم وأ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خر، وكذلك هو سيلاقي ربه -تبارك وتعالى- فيحاسبه على أعماله، فالضمير يرجع إلى الله 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إلى الرب</w:t>
      </w:r>
      <w:r w:rsidR="00166BB8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ويرجع أيضًا إلى العمل. </w:t>
      </w:r>
    </w:p>
    <w:p w:rsidR="00D82ED8" w:rsidRDefault="00FA0A4D" w:rsidP="00562FAC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FA0A4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فَأَمَّا</w:t>
      </w: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FA0A4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مَنْ</w:t>
      </w: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FA0A4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أُوتِيَ</w:t>
      </w: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FA0A4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كِتَابَهُ</w:t>
      </w: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FA0A4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بِيَمِينِهِ</w:t>
      </w:r>
      <w:r w:rsidRPr="00FA0A4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Pr="00FA0A4D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28"/>
          <w:rtl/>
        </w:rPr>
        <w:t>[</w:t>
      </w:r>
      <w:r w:rsidRPr="00FA0A4D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Pr="00FA0A4D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Pr="00FA0A4D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Pr="00FA0A4D">
        <w:rPr>
          <w:rFonts w:asciiTheme="minorHAnsi" w:eastAsiaTheme="minorEastAsia" w:hAnsiTheme="minorHAnsi" w:cs="Simplified Arabic" w:hint="cs"/>
          <w:sz w:val="28"/>
          <w:rtl/>
        </w:rPr>
        <w:t>:7]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فهذا الذي يعطى الكتاب بيمينه هم أهل السعادة، وهذه أمارة الفلاح والنجاة والفوز الأكبر</w:t>
      </w:r>
      <w:r w:rsidR="005A164F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أخ</w:t>
      </w:r>
      <w:r w:rsidR="005A164F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ذ</w:t>
      </w:r>
      <w:r w:rsidR="005A164F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الكتاب باليمين، فهنا 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فسوف يحاسب حسابًا يسيرًا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تعرض عليه أعماله عرضًا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ج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م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ْليًّ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ا</w:t>
      </w:r>
      <w:proofErr w:type="spellEnd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، يعني من غير استغراق في التفاصيل، ومحاسبة على الصغير والكبير، وإنما يعرض ذلك عليه مجرد عرض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فهذا هو الذي 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يُحَاسَبُ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حِسَابًا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يَسِيرًا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وَيَنقَلِبُ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أَهْلِهِ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A3717" w:rsidRPr="002A3717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مَسْرُورًا</w:t>
      </w:r>
      <w:r w:rsidR="002A3717" w:rsidRPr="002A3717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2A3717" w:rsidRPr="002A3717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584545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584545" w:rsidRPr="00C070AB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584545" w:rsidRPr="00C070AB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584545" w:rsidRPr="00C070AB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584545" w:rsidRPr="00C070AB">
        <w:rPr>
          <w:rFonts w:asciiTheme="minorHAnsi" w:eastAsiaTheme="minorEastAsia" w:hAnsiTheme="minorHAnsi" w:cs="Simplified Arabic" w:hint="cs"/>
          <w:sz w:val="28"/>
          <w:rtl/>
        </w:rPr>
        <w:t>:</w:t>
      </w:r>
      <w:r w:rsidR="002A3717">
        <w:rPr>
          <w:rFonts w:asciiTheme="minorHAnsi" w:eastAsiaTheme="minorEastAsia" w:hAnsiTheme="minorHAnsi" w:cs="Simplified Arabic" w:hint="cs"/>
          <w:sz w:val="28"/>
          <w:rtl/>
        </w:rPr>
        <w:t>8-9</w:t>
      </w:r>
      <w:r w:rsidR="00584545" w:rsidRPr="00C070AB">
        <w:rPr>
          <w:rFonts w:asciiTheme="minorHAnsi" w:eastAsiaTheme="minorEastAsia" w:hAnsiTheme="minorHAnsi" w:cs="Simplified Arabic" w:hint="cs"/>
          <w:sz w:val="28"/>
          <w:rtl/>
        </w:rPr>
        <w:t>]</w:t>
      </w:r>
      <w:r w:rsidR="00584545">
        <w:rPr>
          <w:rFonts w:asciiTheme="minorHAnsi" w:eastAsiaTheme="minorEastAsia" w:hAnsiTheme="minorHAnsi" w:cs="Simplified Arabic" w:hint="cs"/>
          <w:sz w:val="28"/>
          <w:rtl/>
        </w:rPr>
        <w:t xml:space="preserve"> 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ينقلب يرجع إلى أهله ممن سبقه من</w:t>
      </w:r>
      <w:r w:rsidR="00562FAC">
        <w:rPr>
          <w:rFonts w:asciiTheme="minorHAnsi" w:eastAsiaTheme="minorEastAsia" w:hAnsiTheme="minorHAnsi" w:cs="Simplified Arabic" w:hint="cs"/>
          <w:sz w:val="32"/>
          <w:szCs w:val="28"/>
          <w:rtl/>
        </w:rPr>
        <w:t>هم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 الجنة، يرجع إليهم مسرور</w:t>
      </w:r>
      <w:r w:rsidR="00C15508">
        <w:rPr>
          <w:rFonts w:asciiTheme="minorHAnsi" w:eastAsiaTheme="minorEastAsia" w:hAnsiTheme="minorHAnsi" w:cs="Simplified Arabic" w:hint="cs"/>
          <w:sz w:val="32"/>
          <w:szCs w:val="28"/>
          <w:rtl/>
        </w:rPr>
        <w:t>ًا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يبشرهم يخبرهم، أو يرجع إلى ما أعد الله له في الجنة من أهلين.</w:t>
      </w: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proofErr w:type="gramStart"/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الحمد</w:t>
      </w:r>
      <w:proofErr w:type="gramEnd"/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لله رب العالمين، وصلى الله وسلم وبارك على نبينا محمد</w:t>
      </w:r>
      <w:r w:rsidR="0011564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وعلى </w:t>
      </w:r>
      <w:proofErr w:type="spellStart"/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آله</w:t>
      </w:r>
      <w:proofErr w:type="spellEnd"/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وصحبه أجمعين، اللهم اغفر لشيخنا</w:t>
      </w:r>
      <w:r w:rsidR="0011564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وللحاضرين</w:t>
      </w:r>
      <w:r w:rsidR="0011564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وللمسلمين أجمعين. </w:t>
      </w:r>
    </w:p>
    <w:p w:rsidR="00D82ED8" w:rsidRDefault="00D82ED8" w:rsidP="00065F6F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يقول المؤلف -رحمه الله تعالى</w:t>
      </w:r>
      <w:r w:rsidR="00065F6F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: وقوله تعالى: 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وَأَمَّا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مَنْ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أُوتِيَ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كِتَابَهُ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وَرَاء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ظَهْرِهِ</w:t>
      </w:r>
      <w:r w:rsidR="00881DC0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881DC0" w:rsidRPr="00881DC0"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  <w:t xml:space="preserve"> </w:t>
      </w:r>
      <w:r w:rsidR="00881DC0">
        <w:rPr>
          <w:rFonts w:asciiTheme="minorHAnsi" w:eastAsiaTheme="minorEastAsia" w:hAnsiTheme="minorHAnsi" w:cs="Simplified Arabic" w:hint="cs"/>
          <w:b/>
          <w:bCs/>
          <w:sz w:val="28"/>
          <w:rtl/>
        </w:rPr>
        <w:t>[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سورة</w:t>
      </w:r>
      <w:r w:rsidR="00881DC0" w:rsidRPr="00881DC0">
        <w:rPr>
          <w:rFonts w:asciiTheme="minorHAnsi" w:eastAsiaTheme="minorEastAsia" w:hAnsiTheme="minorHAnsi" w:cs="Simplified Arabic"/>
          <w:b/>
          <w:bCs/>
          <w:sz w:val="28"/>
          <w:rtl/>
        </w:rPr>
        <w:t xml:space="preserve"> </w:t>
      </w:r>
      <w:r w:rsidR="00881DC0" w:rsidRPr="00881DC0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الإنشقاق</w:t>
      </w:r>
      <w:r w:rsidR="00881DC0" w:rsidRPr="00881DC0">
        <w:rPr>
          <w:rFonts w:asciiTheme="minorHAnsi" w:eastAsiaTheme="minorEastAsia" w:hAnsiTheme="minorHAnsi" w:cs="Simplified Arabic" w:hint="cs"/>
          <w:b/>
          <w:bCs/>
          <w:sz w:val="28"/>
          <w:rtl/>
        </w:rPr>
        <w:t>:10]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أي: بشماله من وراء ظهره تثنى يده إلى ورائه</w:t>
      </w:r>
      <w:r w:rsidR="0011564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ويعطى كتابه بها كذلك. </w:t>
      </w:r>
    </w:p>
    <w:p w:rsidR="00D82ED8" w:rsidRDefault="00D82ED8" w:rsidP="003916B3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يعني هنا 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وَأَمَّا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مَنْ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أُوتِيَ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كِتَابَهُ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وَرَاء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65F6F" w:rsidRPr="00881DC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ظَهْرِهِ</w:t>
      </w:r>
      <w:r w:rsidR="00065F6F" w:rsidRPr="00881DC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لا يخالف ما جاء من أخذ كتابه بشماله فإنه يأخذ الكتاب بشماله ويكون -والله تعالى أعلم- بهذه الصفة تلوى يده من وراء الظهر جزاء وفاقًا، كما أنه أعرض عن ربه </w:t>
      </w:r>
      <w:r w:rsidR="0011564A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3916B3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-تبارك وتعالى- وجعل كلامه وراء ظهره</w:t>
      </w:r>
      <w:r w:rsidR="00F01A8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وَلَا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تَكُونُوا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كَالَّذِينَ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نَسُوا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اللَّهَ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فَأَنسَاهُمْ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أَنفُسَهُمْ</w:t>
      </w:r>
      <w:r w:rsidR="00F01A84" w:rsidRPr="00F01A84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F01A84" w:rsidRPr="00F01A84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F01A84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F01A84" w:rsidRPr="00F01A84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F01A84" w:rsidRPr="00F01A84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F01A84" w:rsidRPr="00F01A84">
        <w:rPr>
          <w:rFonts w:asciiTheme="minorHAnsi" w:eastAsiaTheme="minorEastAsia" w:hAnsiTheme="minorHAnsi" w:cs="Simplified Arabic" w:hint="eastAsia"/>
          <w:sz w:val="28"/>
          <w:rtl/>
        </w:rPr>
        <w:t>الحشر</w:t>
      </w:r>
      <w:r w:rsidR="00F01A84" w:rsidRPr="00F01A84">
        <w:rPr>
          <w:rFonts w:asciiTheme="minorHAnsi" w:eastAsiaTheme="minorEastAsia" w:hAnsiTheme="minorHAnsi" w:cs="Simplified Arabic" w:hint="cs"/>
          <w:sz w:val="28"/>
          <w:rtl/>
        </w:rPr>
        <w:t>:19]</w:t>
      </w:r>
      <w:r w:rsidR="00F01A84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الجزاء من جنس العمل</w:t>
      </w:r>
      <w:r w:rsidR="00B115F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تركوا العمل بطاعته والإيمان به فأنساهم أنفسهم، صار شغلهم فيما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lastRenderedPageBreak/>
        <w:t>يضرهم، أنساهم العمل بما ينفعهم</w:t>
      </w:r>
      <w:r w:rsidR="00B115F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بما يرفعهم، صار اشتغالهم والتذاذهم بما يعود عليهم بالعطب والهلاك، وهنا جعلوا كتاب الله وراءهم ظ</w:t>
      </w:r>
      <w:r w:rsidR="00B115F5">
        <w:rPr>
          <w:rFonts w:asciiTheme="minorHAnsi" w:eastAsiaTheme="minorEastAsia" w:hAnsiTheme="minorHAnsi" w:cs="Simplified Arabic" w:hint="cs"/>
          <w:sz w:val="32"/>
          <w:szCs w:val="28"/>
          <w:rtl/>
        </w:rPr>
        <w:t>ِ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هريًا فأخذوا كتاب الأعمال من وراء ظهورهم، والله -تبارك وتعالى- حك</w:t>
      </w:r>
      <w:r w:rsidR="00B115F5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م</w:t>
      </w:r>
      <w:r w:rsidR="00B115F5">
        <w:rPr>
          <w:rFonts w:asciiTheme="minorHAnsi" w:eastAsiaTheme="minorEastAsia" w:hAnsiTheme="minorHAnsi" w:cs="Simplified Arabic" w:hint="cs"/>
          <w:sz w:val="32"/>
          <w:szCs w:val="28"/>
          <w:rtl/>
        </w:rPr>
        <w:t>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عدل، هؤلاء الفريق الذين يأخذ</w:t>
      </w:r>
      <w:r w:rsidR="00D55E90">
        <w:rPr>
          <w:rFonts w:asciiTheme="minorHAnsi" w:eastAsiaTheme="minorEastAsia" w:hAnsiTheme="minorHAnsi" w:cs="Simplified Arabic" w:hint="cs"/>
          <w:sz w:val="32"/>
          <w:szCs w:val="28"/>
          <w:rtl/>
        </w:rPr>
        <w:t>ون الكتاب بالشمال هم أهل الشمال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-نسأل الله العافية-</w:t>
      </w:r>
      <w:r w:rsidR="00693D6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حينما يأخذ كتابه بشماله انظروا ماذا يكون.</w:t>
      </w:r>
    </w:p>
    <w:p w:rsidR="00D82ED8" w:rsidRDefault="00A73966" w:rsidP="00A73966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A7396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فَسَوْفَ</w:t>
      </w: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A7396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يَدْعُو</w:t>
      </w: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A7396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ثُبُورًا</w:t>
      </w: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Pr="00A73966"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b/>
          <w:bCs/>
          <w:sz w:val="28"/>
          <w:rtl/>
        </w:rPr>
        <w:t>[</w:t>
      </w:r>
      <w:r w:rsidRPr="00A73966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سورة</w:t>
      </w:r>
      <w:r w:rsidRPr="00A73966">
        <w:rPr>
          <w:rFonts w:asciiTheme="minorHAnsi" w:eastAsiaTheme="minorEastAsia" w:hAnsiTheme="minorHAnsi" w:cs="Simplified Arabic"/>
          <w:b/>
          <w:bCs/>
          <w:sz w:val="28"/>
          <w:rtl/>
        </w:rPr>
        <w:t xml:space="preserve"> </w:t>
      </w:r>
      <w:r w:rsidRPr="00A73966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الإنشقاق</w:t>
      </w:r>
      <w:r w:rsidRPr="00A73966">
        <w:rPr>
          <w:rFonts w:asciiTheme="minorHAnsi" w:eastAsiaTheme="minorEastAsia" w:hAnsiTheme="minorHAnsi" w:cs="Simplified Arabic" w:hint="cs"/>
          <w:b/>
          <w:bCs/>
          <w:sz w:val="28"/>
          <w:rtl/>
        </w:rPr>
        <w:t>:11]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أي: خسارًا وهلاكًا. </w:t>
      </w:r>
    </w:p>
    <w:p w:rsidR="00D82ED8" w:rsidRDefault="00A73966" w:rsidP="0063040A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A7396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يَدْعُو</w:t>
      </w: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A7396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ثُبُورًا</w:t>
      </w:r>
      <w:r w:rsidRPr="00A7396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يصيح بأعلى صوته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واثبوراه</w:t>
      </w:r>
      <w:proofErr w:type="spellEnd"/>
      <w:r w:rsidR="00ED065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يدعو بالثبور</w:t>
      </w:r>
      <w:r w:rsidR="00ED065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يدعو بالويل</w:t>
      </w:r>
      <w:r w:rsidR="00ED065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يدعو بالهلاك،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واثبوراه</w:t>
      </w:r>
      <w:proofErr w:type="spellEnd"/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واويلاه</w:t>
      </w:r>
      <w:proofErr w:type="spellEnd"/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واويلتاه</w:t>
      </w:r>
      <w:proofErr w:type="spellEnd"/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لكن لو صاح حتى ينشق حلقه ما كان ذلك يغني عنه شيئًا، تجل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َّ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د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َ،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صب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ر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ED0658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اصْلَوْهَا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D0658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فَاصْبِرُوا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D0658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أَوْ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D0658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لَا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D0658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تَصْبِرُوا</w:t>
      </w:r>
      <w:r w:rsidR="00ED0658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ED0658" w:rsidRPr="00ED0658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ED0658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ED0658" w:rsidRPr="00ED0658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ED0658" w:rsidRPr="00ED0658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ED0658" w:rsidRPr="00ED0658">
        <w:rPr>
          <w:rFonts w:asciiTheme="minorHAnsi" w:eastAsiaTheme="minorEastAsia" w:hAnsiTheme="minorHAnsi" w:cs="Simplified Arabic" w:hint="eastAsia"/>
          <w:sz w:val="28"/>
          <w:rtl/>
        </w:rPr>
        <w:t>الطور</w:t>
      </w:r>
      <w:r w:rsidR="00ED0658" w:rsidRPr="00ED0658">
        <w:rPr>
          <w:rFonts w:asciiTheme="minorHAnsi" w:eastAsiaTheme="minorEastAsia" w:hAnsiTheme="minorHAnsi" w:cs="Simplified Arabic" w:hint="cs"/>
          <w:sz w:val="28"/>
          <w:rtl/>
        </w:rPr>
        <w:t>:16]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لا ينفعكم ذلك، تجلدوا أو لا تتجلدوا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أظه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ِ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روا الجزع 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أو 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لا تظهروا الجزع كل هذا لا يغني</w:t>
      </w:r>
      <w:r w:rsidR="00410A04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كما</w:t>
      </w:r>
      <w:r w:rsidR="0063040A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قالوا: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سَوَاء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عَلَيْنَآ</w:t>
      </w:r>
      <w:proofErr w:type="spellEnd"/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أَجَزِعْنَا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أَمْ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صَبَرْنَا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مَا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لَنَا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مِن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مَّحِيصٍ</w:t>
      </w:r>
      <w:r w:rsidR="0063040A" w:rsidRPr="0063040A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63040A" w:rsidRPr="0063040A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63040A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63040A" w:rsidRPr="0063040A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63040A" w:rsidRPr="0063040A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63040A" w:rsidRPr="0063040A">
        <w:rPr>
          <w:rFonts w:asciiTheme="minorHAnsi" w:eastAsiaTheme="minorEastAsia" w:hAnsiTheme="minorHAnsi" w:cs="Simplified Arabic" w:hint="eastAsia"/>
          <w:sz w:val="28"/>
          <w:rtl/>
        </w:rPr>
        <w:t>إبراهيم</w:t>
      </w:r>
      <w:r w:rsidR="0063040A" w:rsidRPr="0063040A">
        <w:rPr>
          <w:rFonts w:asciiTheme="minorHAnsi" w:eastAsiaTheme="minorEastAsia" w:hAnsiTheme="minorHAnsi" w:cs="Simplified Arabic" w:hint="cs"/>
          <w:sz w:val="28"/>
          <w:rtl/>
        </w:rPr>
        <w:t>:21]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. </w:t>
      </w:r>
    </w:p>
    <w:p w:rsidR="00D82ED8" w:rsidRDefault="00BF3070" w:rsidP="000E00B2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وَيَصْلَى</w:t>
      </w:r>
      <w:r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سَعِيرًا</w:t>
      </w:r>
      <w:r w:rsidR="000E00B2" w:rsidRPr="000E00B2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D82ED8" w:rsidRPr="000E00B2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*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0E00B2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0E00B2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0E00B2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أَهْلِهِ</w:t>
      </w:r>
      <w:r w:rsidR="000E00B2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مَسْرُورًا</w:t>
      </w:r>
      <w:r w:rsidR="000E00B2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0E00B2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</w:t>
      </w:r>
      <w:r w:rsidR="000E00B2">
        <w:rPr>
          <w:rFonts w:asciiTheme="minorHAnsi" w:eastAsiaTheme="minorEastAsia" w:hAnsiTheme="minorHAnsi" w:cs="Simplified Arabic" w:hint="cs"/>
          <w:b/>
          <w:bCs/>
          <w:sz w:val="28"/>
          <w:rtl/>
        </w:rPr>
        <w:t>[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سورة</w:t>
      </w:r>
      <w:r w:rsidR="000E00B2" w:rsidRPr="000E00B2">
        <w:rPr>
          <w:rFonts w:asciiTheme="minorHAnsi" w:eastAsiaTheme="minorEastAsia" w:hAnsiTheme="minorHAnsi" w:cs="Simplified Arabic"/>
          <w:b/>
          <w:bCs/>
          <w:sz w:val="28"/>
          <w:rtl/>
        </w:rPr>
        <w:t xml:space="preserve"> </w:t>
      </w:r>
      <w:r w:rsidR="000E00B2" w:rsidRPr="000E00B2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الإنشقاق</w:t>
      </w:r>
      <w:r w:rsidR="000E00B2" w:rsidRPr="000E00B2">
        <w:rPr>
          <w:rFonts w:asciiTheme="minorHAnsi" w:eastAsiaTheme="minorEastAsia" w:hAnsiTheme="minorHAnsi" w:cs="Simplified Arabic" w:hint="cs"/>
          <w:b/>
          <w:bCs/>
          <w:sz w:val="28"/>
          <w:rtl/>
        </w:rPr>
        <w:t>:12</w:t>
      </w:r>
      <w:r w:rsidR="000E00B2">
        <w:rPr>
          <w:rFonts w:asciiTheme="minorHAnsi" w:eastAsiaTheme="minorEastAsia" w:hAnsiTheme="minorHAnsi" w:cs="Simplified Arabic" w:hint="cs"/>
          <w:b/>
          <w:bCs/>
          <w:sz w:val="28"/>
          <w:rtl/>
        </w:rPr>
        <w:t>-13</w:t>
      </w:r>
      <w:r w:rsidR="000E00B2" w:rsidRPr="000E00B2">
        <w:rPr>
          <w:rFonts w:asciiTheme="minorHAnsi" w:eastAsiaTheme="minorEastAsia" w:hAnsiTheme="minorHAnsi" w:cs="Simplified Arabic" w:hint="cs"/>
          <w:b/>
          <w:bCs/>
          <w:sz w:val="28"/>
          <w:rtl/>
        </w:rPr>
        <w:t>]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أي: فر</w:t>
      </w:r>
      <w:r w:rsidR="00410A04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ِ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حًا لا يفكر في العواقب ولا يخاف مما أمامه</w:t>
      </w:r>
      <w:r w:rsidR="00410A04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فأعقبه ذلك الفرح اليسير الحزن الطويل. </w:t>
      </w:r>
    </w:p>
    <w:p w:rsidR="00D82ED8" w:rsidRDefault="00D82ED8" w:rsidP="00F24F2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هنا قوله: </w:t>
      </w:r>
      <w:r w:rsidR="0030381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30381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وَيَصْلَى</w:t>
      </w:r>
      <w:r w:rsidR="0030381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0381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سَعِيرًا</w:t>
      </w:r>
      <w:r w:rsidRPr="0030381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كما سبق من أن صل</w:t>
      </w:r>
      <w:r w:rsidR="00265D48">
        <w:rPr>
          <w:rFonts w:asciiTheme="minorHAnsi" w:eastAsiaTheme="minorEastAsia" w:hAnsiTheme="minorHAnsi" w:cs="Simplified Arabic" w:hint="cs"/>
          <w:sz w:val="32"/>
          <w:szCs w:val="28"/>
          <w:rtl/>
        </w:rPr>
        <w:t>ْي النار يكون بدخولها وبمقاساة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حرها</w:t>
      </w:r>
      <w:r w:rsidR="00265D48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265D48">
        <w:rPr>
          <w:rFonts w:asciiTheme="minorHAnsi" w:eastAsiaTheme="minorEastAsia" w:hAnsiTheme="minorHAnsi" w:cs="Simplified Arabic" w:hint="cs"/>
          <w:sz w:val="32"/>
          <w:szCs w:val="28"/>
          <w:rtl/>
        </w:rPr>
        <w:t>"و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يصلى سعيرًا</w:t>
      </w:r>
      <w:r w:rsidR="00265D48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نار</w:t>
      </w:r>
      <w:r w:rsidR="00265D48">
        <w:rPr>
          <w:rFonts w:asciiTheme="minorHAnsi" w:eastAsiaTheme="minorEastAsia" w:hAnsiTheme="minorHAnsi" w:cs="Simplified Arabic" w:hint="cs"/>
          <w:sz w:val="32"/>
          <w:szCs w:val="28"/>
          <w:rtl/>
        </w:rPr>
        <w:t>ًا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تتسعر</w:t>
      </w:r>
      <w:r w:rsidR="00571303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والسعير من أسماء النار </w:t>
      </w:r>
      <w:r w:rsidR="006464AC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أعاذنا الله وإياكم ووالدينا وإخوان</w:t>
      </w:r>
      <w:r w:rsidR="00571303">
        <w:rPr>
          <w:rFonts w:asciiTheme="minorHAnsi" w:eastAsiaTheme="minorEastAsia" w:hAnsiTheme="minorHAnsi" w:cs="Simplified Arabic" w:hint="cs"/>
          <w:sz w:val="32"/>
          <w:szCs w:val="28"/>
          <w:rtl/>
        </w:rPr>
        <w:t>ن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ا المسلمين منها</w:t>
      </w:r>
      <w:r w:rsidR="006464AC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وَيَصْلَى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سَعِيرًا</w:t>
      </w:r>
      <w:r w:rsidR="006464AC" w:rsidRPr="000E00B2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</w:t>
      </w:r>
      <w:r w:rsidR="006464AC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أَهْلِهِ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464AC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مَسْرُورًا</w:t>
      </w:r>
      <w:r w:rsidR="006464AC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571303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إن</w:t>
      </w:r>
      <w:r w:rsidR="00571303">
        <w:rPr>
          <w:rFonts w:asciiTheme="minorHAnsi" w:eastAsiaTheme="minorEastAsia" w:hAnsiTheme="minorHAnsi" w:cs="Simplified Arabic" w:hint="cs"/>
          <w:sz w:val="32"/>
          <w:szCs w:val="28"/>
          <w:rtl/>
        </w:rPr>
        <w:t>ّ"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هذه تفيد التعليل</w:t>
      </w:r>
      <w:r w:rsidR="00DB2CC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وهذا الذي يسمونه بدلالة الإ</w:t>
      </w:r>
      <w:r w:rsidR="00DB2CC5">
        <w:rPr>
          <w:rFonts w:asciiTheme="minorHAnsi" w:eastAsiaTheme="minorEastAsia" w:hAnsiTheme="minorHAnsi" w:cs="Simplified Arabic" w:hint="cs"/>
          <w:sz w:val="32"/>
          <w:szCs w:val="28"/>
          <w:rtl/>
        </w:rPr>
        <w:t>ي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ماء والتنبيه، </w:t>
      </w:r>
      <w:r w:rsidR="0081318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81318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وَيَصْلَى</w:t>
      </w:r>
      <w:r w:rsidR="0081318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1318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سَعِيرًا</w:t>
      </w:r>
      <w:r w:rsidR="00813187" w:rsidRPr="000E00B2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</w:t>
      </w:r>
      <w:r w:rsidR="00813187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</w:t>
      </w:r>
      <w:r w:rsidR="0081318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81318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13187" w:rsidRPr="000E00B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813187" w:rsidRPr="000E00B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لماذا يصلى سعيرًا؟ </w:t>
      </w:r>
      <w:r w:rsidR="003B57DB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إنه</w:t>
      </w:r>
      <w:proofErr w:type="gramEnd"/>
      <w:r w:rsidR="003B57DB">
        <w:rPr>
          <w:rFonts w:asciiTheme="minorHAnsi" w:eastAsiaTheme="minorEastAsia" w:hAnsiTheme="minorHAnsi" w:cs="Simplified Arabic" w:hint="cs"/>
          <w:sz w:val="32"/>
          <w:szCs w:val="28"/>
          <w:rtl/>
        </w:rPr>
        <w:t>.."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</w:t>
      </w:r>
      <w:r w:rsidR="00B02D31">
        <w:rPr>
          <w:rFonts w:asciiTheme="minorHAnsi" w:eastAsiaTheme="minorEastAsia" w:hAnsiTheme="minorHAnsi" w:cs="Simplified Arabic" w:hint="cs"/>
          <w:sz w:val="32"/>
          <w:szCs w:val="28"/>
          <w:rtl/>
        </w:rPr>
        <w:t>ـ"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إنه</w:t>
      </w:r>
      <w:proofErr w:type="gramEnd"/>
      <w:r w:rsidR="00B02D31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هنا تفيد التوكيد</w:t>
      </w:r>
      <w:r w:rsidR="00D57522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وتفيد التعليل كأنه يقول</w:t>
      </w:r>
      <w:r w:rsidR="009E74EF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لأنه كان في أهل</w:t>
      </w:r>
      <w:r w:rsidR="009E74EF">
        <w:rPr>
          <w:rFonts w:asciiTheme="minorHAnsi" w:eastAsiaTheme="minorEastAsia" w:hAnsiTheme="minorHAnsi" w:cs="Simplified Arabic" w:hint="cs"/>
          <w:sz w:val="32"/>
          <w:szCs w:val="28"/>
          <w:rtl/>
        </w:rPr>
        <w:t>ه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9E74EF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مسرورًا،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والسرور هل هو مذموم؟ 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سرور</w:t>
      </w:r>
      <w:proofErr w:type="gramEnd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هؤلاء مذموم، السرور الذي يكون بالرضا بالحياة الدنيا والتنعم بها بعيدًا عن الله -عز وجل- والدار الآخرة، </w:t>
      </w:r>
      <w:r w:rsidR="00EA7BE6">
        <w:rPr>
          <w:rFonts w:asciiTheme="minorHAnsi" w:eastAsiaTheme="minorEastAsia" w:hAnsiTheme="minorHAnsi" w:cs="Simplified Arabic" w:hint="cs"/>
          <w:sz w:val="32"/>
          <w:szCs w:val="28"/>
          <w:rtl/>
        </w:rPr>
        <w:t>وبعيدًا عن الإيمان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سرور مذموم؛ ولهذا أهل الجنة حينما يدخلون الجنة ماذا يقولون؟ 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لِلَّهِ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أَذْهَبَ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عَنَّا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الْحَزَنَ</w:t>
      </w:r>
      <w:r w:rsidR="008B101E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8B101E" w:rsidRPr="008B101E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8B101E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8B101E" w:rsidRPr="008B101E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8B101E" w:rsidRPr="008B101E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8B101E" w:rsidRPr="008B101E">
        <w:rPr>
          <w:rFonts w:asciiTheme="minorHAnsi" w:eastAsiaTheme="minorEastAsia" w:hAnsiTheme="minorHAnsi" w:cs="Simplified Arabic" w:hint="eastAsia"/>
          <w:sz w:val="28"/>
          <w:rtl/>
        </w:rPr>
        <w:t>فاطر</w:t>
      </w:r>
      <w:r w:rsidR="008B101E" w:rsidRPr="008B101E">
        <w:rPr>
          <w:rFonts w:asciiTheme="minorHAnsi" w:eastAsiaTheme="minorEastAsia" w:hAnsiTheme="minorHAnsi" w:cs="Simplified Arabic" w:hint="cs"/>
          <w:sz w:val="28"/>
          <w:rtl/>
        </w:rPr>
        <w:t>:34]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ولهذا جاء عن بعض السلف كالحسن: ينبغي لمن لم يحزن أن يخاف ألا يكون من أهل الجنة؛ لأن أهل الجنة </w:t>
      </w:r>
      <w:r w:rsidR="0054099D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يقولون: 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لِلَّهِ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أَذْهَبَ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عَنَّا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الْحَزَنَ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معروف أن الحز</w:t>
      </w:r>
      <w:r w:rsidR="00FA230B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ن يكون على أمر مضى 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لِلَّهِ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أَذْهَبَ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عَنَّا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93ABB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الْحَزَنَ</w:t>
      </w:r>
      <w:r w:rsidR="00E93ABB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هم في الدنيا في حزن</w:t>
      </w:r>
      <w:r w:rsidR="00BD1AB8">
        <w:rPr>
          <w:rFonts w:asciiTheme="minorHAnsi" w:eastAsiaTheme="minorEastAsia" w:hAnsiTheme="minorHAnsi" w:cs="Simplified Arabic" w:hint="cs"/>
          <w:sz w:val="32"/>
          <w:szCs w:val="28"/>
          <w:rtl/>
        </w:rPr>
        <w:t>؟،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يحزنون على شيء 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مضى</w:t>
      </w:r>
      <w:proofErr w:type="gramEnd"/>
      <w:r w:rsidR="00BD1AB8">
        <w:rPr>
          <w:rFonts w:asciiTheme="minorHAnsi" w:eastAsiaTheme="minorEastAsia" w:hAnsiTheme="minorHAnsi" w:cs="Simplified Arabic" w:hint="cs"/>
          <w:sz w:val="32"/>
          <w:szCs w:val="28"/>
          <w:rtl/>
        </w:rPr>
        <w:t>؟،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الجواب: لا، الحز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ن قد يعبر به عن الخوف</w:t>
      </w:r>
      <w:r w:rsidR="00681A29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الخوف هو قلق من أمر مستقبل، والحز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َن لأمر ماضٍ،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الأصل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لكن قد يستعمل الح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ز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ن والح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ز</w:t>
      </w:r>
      <w:r w:rsidR="00114672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ن في أمر مما يتخوفه الإنسان</w:t>
      </w:r>
      <w:r w:rsidR="00A90FC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فهو يرجع إلى قلق قد يكون في الماضي وقد يكون في المستقبل، والغالب في الاستعمال أنه يكون للماضي</w:t>
      </w:r>
      <w:r w:rsidR="00A90FC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بالنسبة للحزن</w:t>
      </w:r>
      <w:r w:rsidR="00A90FC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فهم يقولون: 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لِلَّهِ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أَذْهَبَ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عَنَّا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81A29" w:rsidRPr="008B10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الْحَزَنَ</w:t>
      </w:r>
      <w:r w:rsidR="00681A29" w:rsidRPr="008B10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الحزن مفس</w:t>
      </w:r>
      <w:r w:rsidR="00A90FC7">
        <w:rPr>
          <w:rFonts w:asciiTheme="minorHAnsi" w:eastAsiaTheme="minorEastAsia" w:hAnsiTheme="minorHAnsi" w:cs="Simplified Arabic" w:hint="cs"/>
          <w:sz w:val="32"/>
          <w:szCs w:val="28"/>
          <w:rtl/>
        </w:rPr>
        <w:t>َّ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ر</w:t>
      </w:r>
      <w:r w:rsidR="00A90FC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الذي قالوه مفسر بأنه الحزن للدار الآخرة الإشفاق، وإلا فالحزن في الدنيا غير مطلوب أيضًا كما يقول شيخ الإسلام -رحمه الله-</w:t>
      </w:r>
      <w:r w:rsidR="00352BE7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352BE7">
        <w:rPr>
          <w:rFonts w:asciiTheme="minorHAnsi" w:eastAsiaTheme="minorEastAsia" w:hAnsiTheme="minorHAnsi" w:cs="Simplified Arabic" w:hint="cs"/>
          <w:sz w:val="32"/>
          <w:szCs w:val="28"/>
          <w:rtl/>
        </w:rPr>
        <w:t>إ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ن الحزن إذا تتابع على القلب أفسده وأعطبه وأضعفه، يضعف قوى القلب فلا ينتفع بعمل دنيا ولا عمل آخرة، -نسأل الله العافية-؛ ولهذا استعاذ النبي -صلى الله عليه وسلم- من الحزن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فهو غير مراد إلا أن يكون ذلك من جراء الخوف من الله في الدار الآخرة، إن المؤمن ليصبح حزينًا، ويمسي حزينًا، وما يسعه إلا الحزن، هذه عبارات بعض السلف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ماذا يقصدون به؟ الحزن من الآخرة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أما الحزن على الدنيا وعلى ما فعل إلى آخره فهذا غير مطلوب، ما فاته من لذات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ما فاته من تجارات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ما فاته من هذا غير مطلوب، ولهذا كان الله -عز وجل- ينهى نبيه -صلى الله عليه وسلم- عن الحزن على هؤلاء المكذبين الذين لا يؤمنون ولا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lastRenderedPageBreak/>
        <w:t>يستجيبون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فنهاه عن ذلك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لا تحزن عليهم، فهؤلاء ممن وصف الله من أهل النار 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084B1E" w:rsidRPr="00084B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4B1E" w:rsidRPr="00084B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4B1E" w:rsidRPr="00084B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4B1E" w:rsidRPr="00084B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أَهْلِهِ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4B1E" w:rsidRPr="00084B1E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مَسْرُورًا</w:t>
      </w:r>
      <w:r w:rsidR="00084B1E" w:rsidRPr="00084B1E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084B1E" w:rsidRPr="00084B1E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084B1E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084B1E" w:rsidRPr="00084B1E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084B1E" w:rsidRPr="00084B1E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084B1E" w:rsidRPr="00084B1E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084B1E" w:rsidRPr="00084B1E">
        <w:rPr>
          <w:rFonts w:asciiTheme="minorHAnsi" w:eastAsiaTheme="minorEastAsia" w:hAnsiTheme="minorHAnsi" w:cs="Simplified Arabic" w:hint="cs"/>
          <w:sz w:val="28"/>
          <w:rtl/>
        </w:rPr>
        <w:t>:13]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ما كان يشفق من الآخرة، ولا كان يحسب لهذا حساب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ًا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وإذا صدرت منه الأعمال السيئة ما يندم</w:t>
      </w:r>
      <w:r w:rsidR="00F24F2E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ولا يحرك 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ذلك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فيه عرقًا؛ لموت قلبه، أما المؤمن فإنه يشعر أن ذنوبه كالجبل يكاد يسقط عليه</w:t>
      </w:r>
      <w:r w:rsidR="00A36E1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فهو خائف، ويتوب، ولهذا من شروط قبول التوبة وصح</w:t>
      </w:r>
      <w:r w:rsidR="00084B1E">
        <w:rPr>
          <w:rFonts w:asciiTheme="minorHAnsi" w:eastAsiaTheme="minorEastAsia" w:hAnsiTheme="minorHAnsi" w:cs="Simplified Arabic" w:hint="cs"/>
          <w:sz w:val="32"/>
          <w:szCs w:val="28"/>
          <w:rtl/>
        </w:rPr>
        <w:t>تها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الندم، وهذا الندم هو حزن يستقر في القلب</w:t>
      </w:r>
      <w:r w:rsidR="00084B1E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أما هؤلاء فإنهم لا يعرفون الله فلا يحصل لهم هذا الندم إطلاقًا على أعمالهم السيئة القبيحة، ولهذا ينبغي للإنسان أن يراجع نفسه، وأن ينظر هل قلبه يتحرك إذا عصى الله</w:t>
      </w:r>
      <w:r w:rsidR="00F24F2E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هل هو مشفق من الدار الآخرة</w:t>
      </w:r>
      <w:r w:rsidR="00F24F2E">
        <w:rPr>
          <w:rFonts w:asciiTheme="minorHAnsi" w:eastAsiaTheme="minorEastAsia" w:hAnsiTheme="minorHAnsi" w:cs="Simplified Arabic" w:hint="cs"/>
          <w:sz w:val="32"/>
          <w:szCs w:val="28"/>
          <w:rtl/>
        </w:rPr>
        <w:t>؟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أو أنه يضحك بملء فيه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؟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تفوته</w:t>
      </w:r>
      <w:proofErr w:type="gramEnd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الصلاة ويضحك بملء فيه</w:t>
      </w:r>
      <w:r w:rsidR="000A207D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ويضيع حقوق الله</w:t>
      </w:r>
      <w:r w:rsidR="000A207D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ويفعل المعاصي والجرائم</w:t>
      </w:r>
      <w:r w:rsidR="000A207D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ويضحك بملء فيه، يخرج من المعصية ويضحك، هذا يكون القلب قد وصل إلى حالة من الضعف وربما الموت فلا يتأثر. </w:t>
      </w:r>
    </w:p>
    <w:p w:rsidR="00D82ED8" w:rsidRDefault="000A207D" w:rsidP="000A207D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0A207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إِنَّهُ</w:t>
      </w: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0A207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ظَنَّ</w:t>
      </w: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0A207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أَن</w:t>
      </w: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0A207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لَّن</w:t>
      </w: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0A207D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يَحُورَ</w:t>
      </w:r>
      <w:r w:rsidRPr="000A207D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Pr="000A207D"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b/>
          <w:bCs/>
          <w:sz w:val="28"/>
          <w:rtl/>
        </w:rPr>
        <w:t>[</w:t>
      </w:r>
      <w:r w:rsidRPr="000A207D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سورة</w:t>
      </w:r>
      <w:r w:rsidRPr="000A207D">
        <w:rPr>
          <w:rFonts w:asciiTheme="minorHAnsi" w:eastAsiaTheme="minorEastAsia" w:hAnsiTheme="minorHAnsi" w:cs="Simplified Arabic"/>
          <w:b/>
          <w:bCs/>
          <w:sz w:val="28"/>
          <w:rtl/>
        </w:rPr>
        <w:t xml:space="preserve"> </w:t>
      </w:r>
      <w:r w:rsidRPr="000A207D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الإنشقاق</w:t>
      </w:r>
      <w:r w:rsidRPr="000A207D">
        <w:rPr>
          <w:rFonts w:asciiTheme="minorHAnsi" w:eastAsiaTheme="minorEastAsia" w:hAnsiTheme="minorHAnsi" w:cs="Simplified Arabic" w:hint="cs"/>
          <w:b/>
          <w:bCs/>
          <w:sz w:val="28"/>
          <w:rtl/>
        </w:rPr>
        <w:t>:14]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أي: كان يعتقد أنه لا يرجع إلى الله</w:t>
      </w:r>
      <w:r w:rsidR="00FA3A9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ولا يعيده بعد موته</w:t>
      </w:r>
      <w:r w:rsidR="00FA3A9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قاله </w:t>
      </w:r>
      <w:r w:rsidR="00D82ED8" w:rsidRPr="00E727B0">
        <w:rPr>
          <w:rFonts w:ascii="Arial" w:hAnsi="Arial" w:cs="Simplified Arabic"/>
          <w:b/>
          <w:bCs/>
          <w:sz w:val="32"/>
          <w:szCs w:val="28"/>
          <w:shd w:val="clear" w:color="auto" w:fill="FFFFFF"/>
          <w:rtl/>
        </w:rPr>
        <w:t>ابن عباس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وقتادة وغيرهما، والح</w:t>
      </w:r>
      <w:r w:rsidR="00FA3A9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َ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و</w:t>
      </w:r>
      <w:r w:rsidR="00FA3A9A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ْ</w:t>
      </w:r>
      <w:r w:rsidR="00D82ED8"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>ر هو الرجوع.</w:t>
      </w:r>
    </w:p>
    <w:p w:rsidR="00D82ED8" w:rsidRDefault="00D82ED8" w:rsidP="00FA3A9A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ولهذا النبي -صلى الله عليه وسلم- استعاذ من الح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ر بعد الك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ر</w:t>
      </w:r>
      <w:r>
        <w:rPr>
          <w:rFonts w:asciiTheme="minorHAnsi" w:eastAsiaTheme="minorEastAsia" w:hAnsiTheme="minorHAnsi" w:cs="Simplified Arabic" w:hint="cs"/>
          <w:sz w:val="32"/>
          <w:szCs w:val="28"/>
          <w:vertAlign w:val="superscript"/>
          <w:rtl/>
        </w:rPr>
        <w:t>(</w:t>
      </w:r>
      <w:r>
        <w:rPr>
          <w:rStyle w:val="a7"/>
          <w:rFonts w:asciiTheme="minorHAnsi" w:eastAsiaTheme="minorEastAsia" w:hAnsiTheme="minorHAnsi" w:cs="Simplified Arabic"/>
          <w:sz w:val="32"/>
          <w:szCs w:val="28"/>
          <w:rtl/>
        </w:rPr>
        <w:footnoteReference w:id="1"/>
      </w:r>
      <w:r>
        <w:rPr>
          <w:rFonts w:asciiTheme="minorHAnsi" w:eastAsiaTheme="minorEastAsia" w:hAnsiTheme="minorHAnsi" w:cs="Simplified Arabic" w:hint="cs"/>
          <w:sz w:val="32"/>
          <w:szCs w:val="28"/>
          <w:vertAlign w:val="superscript"/>
          <w:rtl/>
        </w:rPr>
        <w:t>)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الرجوع بعد أن يكون أمر الإنسان على حال سوية وينتظم</w:t>
      </w:r>
      <w:r w:rsidR="003D44BB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وَلاَ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تَكُونُواْ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كَالَّتِي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نَقَضَتْ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غَزْلَهَا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مِن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بَعْدِ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قُوَّةٍ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أَنكَاثًا</w:t>
      </w:r>
      <w:r w:rsidR="003D44BB" w:rsidRPr="003D44BB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3D44BB" w:rsidRPr="003D44BB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3D44BB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3D44BB" w:rsidRPr="003D44BB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3D44BB" w:rsidRPr="003D44BB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3D44BB" w:rsidRPr="003D44BB">
        <w:rPr>
          <w:rFonts w:asciiTheme="minorHAnsi" w:eastAsiaTheme="minorEastAsia" w:hAnsiTheme="minorHAnsi" w:cs="Simplified Arabic" w:hint="eastAsia"/>
          <w:sz w:val="28"/>
          <w:rtl/>
        </w:rPr>
        <w:t>النحل</w:t>
      </w:r>
      <w:r w:rsidR="003D44BB" w:rsidRPr="003D44BB">
        <w:rPr>
          <w:rFonts w:asciiTheme="minorHAnsi" w:eastAsiaTheme="minorEastAsia" w:hAnsiTheme="minorHAnsi" w:cs="Simplified Arabic" w:hint="cs"/>
          <w:sz w:val="28"/>
          <w:rtl/>
        </w:rPr>
        <w:t>:92]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بعدما صار على حالة من الاتساق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صار على حال مرضية، صار على حالة طيبة من الإيمان والعمل الصالح، يتراجع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>الحَوْر بعد الكَوْر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، من ك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>َ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و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ر العمامة حينما تلف العمامة على الرأس، فالحو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>ْ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ر بمعنى الرجوع، تقول: حار الماء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يأتي الماء يأتي السيل إلى مكان لا يستطيع أن يعبر، يأتي ما يحجزه فيح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>ُ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ور </w:t>
      </w:r>
      <w:r w:rsidR="00CD02E0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أي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يرجع.</w:t>
      </w:r>
      <w:r w:rsidR="00FA3A9A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</w:p>
    <w:p w:rsidR="00D82ED8" w:rsidRDefault="00D82ED8" w:rsidP="003F7399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قال الله: 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بَلَى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رَبَّهُ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بِهِ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بَصِيرًا</w:t>
      </w:r>
      <w:r w:rsidR="00A70AE8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A70AE8" w:rsidRPr="00A70AE8"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  <w:t xml:space="preserve"> </w:t>
      </w:r>
      <w:r w:rsidR="00A70AE8">
        <w:rPr>
          <w:rFonts w:asciiTheme="minorHAnsi" w:eastAsiaTheme="minorEastAsia" w:hAnsiTheme="minorHAnsi" w:cs="Simplified Arabic" w:hint="cs"/>
          <w:b/>
          <w:bCs/>
          <w:sz w:val="28"/>
          <w:rtl/>
        </w:rPr>
        <w:t>[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سورة</w:t>
      </w:r>
      <w:r w:rsidR="00A70AE8" w:rsidRPr="00A70AE8">
        <w:rPr>
          <w:rFonts w:asciiTheme="minorHAnsi" w:eastAsiaTheme="minorEastAsia" w:hAnsiTheme="minorHAnsi" w:cs="Simplified Arabic"/>
          <w:b/>
          <w:bCs/>
          <w:sz w:val="28"/>
          <w:rtl/>
        </w:rPr>
        <w:t xml:space="preserve"> </w:t>
      </w:r>
      <w:r w:rsidR="00A70AE8" w:rsidRPr="00A70AE8">
        <w:rPr>
          <w:rFonts w:asciiTheme="minorHAnsi" w:eastAsiaTheme="minorEastAsia" w:hAnsiTheme="minorHAnsi" w:cs="Simplified Arabic" w:hint="eastAsia"/>
          <w:b/>
          <w:bCs/>
          <w:sz w:val="28"/>
          <w:rtl/>
        </w:rPr>
        <w:t>الإنشقاق</w:t>
      </w:r>
      <w:r w:rsidR="00A70AE8" w:rsidRPr="00A70AE8">
        <w:rPr>
          <w:rFonts w:asciiTheme="minorHAnsi" w:eastAsiaTheme="minorEastAsia" w:hAnsiTheme="minorHAnsi" w:cs="Simplified Arabic" w:hint="cs"/>
          <w:b/>
          <w:bCs/>
          <w:sz w:val="28"/>
          <w:rtl/>
        </w:rPr>
        <w:t>:15]</w:t>
      </w:r>
      <w:r w:rsidR="00A70AE8">
        <w:rPr>
          <w:rFonts w:asciiTheme="minorHAnsi" w:eastAsiaTheme="minorEastAsia" w:hAnsiTheme="minorHAnsi" w:cs="Simplified Arabic" w:hint="cs"/>
          <w:b/>
          <w:bCs/>
          <w:sz w:val="28"/>
          <w:rtl/>
        </w:rPr>
        <w:t>،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يعني بلى سيعيده الله كما بدأه، ويجازيه على أعماله خيرها وشرها </w:t>
      </w:r>
      <w:r w:rsidRPr="003F7399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{</w:t>
      </w:r>
      <w:r w:rsidR="003F7399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</w:t>
      </w:r>
      <w:r w:rsidR="003F7399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F7399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رَبَّهُ</w:t>
      </w:r>
      <w:r w:rsidR="003F7399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F7399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كَانَ</w:t>
      </w:r>
      <w:r w:rsidR="003F7399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F7399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بِهِ</w:t>
      </w:r>
      <w:r w:rsidR="003F7399" w:rsidRPr="00A70AE8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3F7399" w:rsidRPr="00A70AE8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بَصِيرًا</w:t>
      </w:r>
      <w:r w:rsidRPr="003F7399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asciiTheme="minorHAnsi" w:eastAsiaTheme="minorEastAsia" w:hAnsiTheme="minorHAnsi" w:cs="Simplified Arabic" w:hint="cs"/>
          <w:b/>
          <w:bCs/>
          <w:sz w:val="32"/>
          <w:szCs w:val="28"/>
          <w:rtl/>
        </w:rPr>
        <w:t xml:space="preserve"> أي: عليمًا خبيرًا.</w:t>
      </w:r>
    </w:p>
    <w:p w:rsidR="00D82ED8" w:rsidRPr="00FA4C58" w:rsidRDefault="00D82ED8" w:rsidP="00CD02E0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لا يخفى عليه منه خافية، فالله -تبارك وتعالى- بصير بعباده، وإن ظن العبد أن أعماله قد لا يجاز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ى عليها لكفره، أو لغلبة غفلته، أو لم يحسب لذلك حسابًا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لكن حينما تعرض عليه الصغار والكبار يدرك ذلك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فالله بصره نافذ بعبده يراه في كل أحواله وتقلباته، كما قال الله -تبارك وتعالى- على أحد المعاني في التفسير في </w:t>
      </w:r>
      <w:proofErr w:type="spellStart"/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أول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ئك</w:t>
      </w:r>
      <w:proofErr w:type="spellEnd"/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الذين كانوا في الجاهلية على الشرك حيث الواحد منهم يتصرف تصرفًا بزعمه أنه يستحي من الله 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  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-تبارك وتعالى-: 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أَلَا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حِينَ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يَسْتَغْشُونَ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ثِيَابَهُمْ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يَعْلَمُ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مَا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يُسِرُّونَ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يُعْلِنُونَ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3301B4" w:rsidRPr="003301B4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/>
          <w:sz w:val="28"/>
          <w:shd w:val="clear" w:color="auto" w:fill="FFFFFF"/>
          <w:rtl/>
        </w:rPr>
        <w:t>[</w:t>
      </w:r>
      <w:r w:rsidR="003301B4" w:rsidRPr="003301B4">
        <w:rPr>
          <w:rFonts w:ascii="Arial" w:hAnsi="Arial" w:cs="Simplified Arabic" w:hint="eastAsia"/>
          <w:sz w:val="28"/>
          <w:shd w:val="clear" w:color="auto" w:fill="FFFFFF"/>
          <w:rtl/>
        </w:rPr>
        <w:t>سورة</w:t>
      </w:r>
      <w:r w:rsidR="003301B4" w:rsidRPr="003301B4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sz w:val="28"/>
          <w:shd w:val="clear" w:color="auto" w:fill="FFFFFF"/>
          <w:rtl/>
        </w:rPr>
        <w:t>هود</w:t>
      </w:r>
      <w:r w:rsidR="003301B4" w:rsidRPr="003301B4">
        <w:rPr>
          <w:rFonts w:ascii="Arial" w:hAnsi="Arial" w:cs="Simplified Arabic"/>
          <w:sz w:val="28"/>
          <w:shd w:val="clear" w:color="auto" w:fill="FFFFFF"/>
          <w:rtl/>
        </w:rPr>
        <w:t>:5]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، بعدما قال: 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أَلَا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إِنَّهُمْ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يَثْنُونَ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صُدُورَهُمْ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لِيَسْتَخْفُوا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301B4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مِنْهُ</w:t>
      </w:r>
      <w:r w:rsidR="003301B4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يثنون صدور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هم ليستخفوا منه على أحد المعاني،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أن الواحد منهم إذا جلس لقضاء حاجته </w:t>
      </w:r>
      <w:r w:rsidR="0099306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انحنى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بظهره ليكون ظهره بين عورته والسماء حياء من الله على أحد المعاني، فالله -عز وجل- يقول: </w:t>
      </w:r>
      <w:r w:rsidRPr="0099306D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99306D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أَلَا</w:t>
      </w:r>
      <w:r w:rsidR="0099306D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99306D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حِينَ</w:t>
      </w:r>
      <w:r w:rsidR="0099306D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99306D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يَسْتَغْشُونَ</w:t>
      </w:r>
      <w:r w:rsidR="0099306D" w:rsidRPr="003301B4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99306D" w:rsidRPr="003301B4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ثِيَابَهُمْ</w:t>
      </w:r>
      <w:r w:rsidRPr="0099306D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الواحد منهم يلتحف بلحافه لينام الله يعلم ما يدور في نفسه، هذا المعنى أنه ظن أن لا يحور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أن 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لا يرجع إلى الله -تبارك وتعالى-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بنحوه أيضًا قال </w:t>
      </w:r>
      <w:r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جرير</w:t>
      </w:r>
      <w:r w:rsidR="00CD02E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-رحم الله الجميع</w:t>
      </w:r>
      <w:r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.</w:t>
      </w:r>
    </w:p>
    <w:p w:rsidR="00D82ED8" w:rsidRDefault="00D82ED8" w:rsidP="00614835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EastAsia" w:hAnsiTheme="minorHAnsi" w:cs="Simplified Arabic"/>
          <w:b/>
          <w:bCs/>
          <w:sz w:val="32"/>
          <w:szCs w:val="28"/>
          <w:rtl/>
        </w:rPr>
      </w:pPr>
      <w:r>
        <w:rPr>
          <w:rStyle w:val="apple-converted-space"/>
          <w:rFonts w:cs="Simplified Arabic" w:hint="cs"/>
          <w:b/>
          <w:bCs/>
          <w:color w:val="FF0000"/>
          <w:sz w:val="32"/>
          <w:szCs w:val="28"/>
          <w:rtl/>
        </w:rPr>
        <w:lastRenderedPageBreak/>
        <w:t>{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فَلَا أُقْسِمُ بِالشَّفَقِ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 وَاللَّيْلِ وَمَا وَسَقَ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وَالْقَمَرِ إِذَا اتَّسَقَ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 w:rsidR="00947EDF">
        <w:rPr>
          <w:rFonts w:cs="Simplified Arabic" w:hint="cs"/>
          <w:b/>
          <w:bCs/>
          <w:color w:val="FF0000"/>
          <w:sz w:val="32"/>
          <w:szCs w:val="28"/>
          <w:rtl/>
        </w:rPr>
        <w:t>لَتَرْكَبُنَّ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طَبَقًا عَن طَبَقٍ 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فَمَا لَهُمْ لَا يُؤْمِنُونَ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وَإِذَا قُرِئَ عَلَيْهِمُ الْقُرْآنُ لَا يَسْجُدُونَ 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بَلِ الَّذِينَ كَفَرُوا يُكَذِّبُونَ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وَاللَّـهُ أَعْلَمُ بِمَا يُوعُونَ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فَبَشِّرْهُم بِعَذَابٍ أَلِيمٍ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>
        <w:rPr>
          <w:rStyle w:val="apple-converted-space"/>
          <w:rFonts w:cs="Simplified Arabic"/>
          <w:b/>
          <w:bCs/>
          <w:color w:val="FF0000"/>
          <w:sz w:val="32"/>
          <w:szCs w:val="28"/>
        </w:rPr>
        <w:t> 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إِلَّا الَّذِينَ آمَنُوا وَعَمِلُوا الصَّالِحَاتِ لَهُمْ أَجْرٌ غَيْرُ مَمْنُونٍ}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rtl/>
        </w:rPr>
        <w:t>[سورة الانشقاق:16-25]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D82ED8" w:rsidRDefault="005067A6" w:rsidP="0072525F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قبل هذا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إذا</w:t>
      </w:r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" </w:t>
      </w:r>
      <w:proofErr w:type="gramStart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>في</w:t>
      </w:r>
      <w:proofErr w:type="gramEnd"/>
      <w:r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قوله: </w:t>
      </w:r>
      <w:r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Pr="005067A6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أين جوابها؟ </w:t>
      </w:r>
      <w:proofErr w:type="gram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الآن</w:t>
      </w:r>
      <w:proofErr w:type="gramEnd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بدأ بقسم جديد فأين الجواب؟ بعضهم كالفراء يقول</w:t>
      </w:r>
      <w:r w:rsidR="001A0146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إن الجواب </w:t>
      </w:r>
      <w:r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وَأَذِنَتْ</w:t>
      </w:r>
      <w:r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لِرَبِّهَا</w:t>
      </w:r>
      <w:r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وَحُقَّتْ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6A7600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، 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6A7600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وَأَلْقَتْ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A7600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مَا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A7600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A7600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وَتَخَلَّتْ</w:t>
      </w:r>
      <w:r w:rsidR="006A7600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6A7600" w:rsidRPr="006A7600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هذا الجواب أذنت وألقت</w:t>
      </w:r>
      <w:r w:rsidR="00704F9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طيب والواو؟ يعني الجواب لا تكون الواو داخلة عليه</w:t>
      </w:r>
      <w:r w:rsidR="00704F9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يكون هكذا </w:t>
      </w:r>
      <w:r w:rsidR="00083832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083832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083832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3832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083832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3832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083832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083832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وَأَذِنَتْ</w:t>
      </w:r>
      <w:r w:rsidR="00083832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3832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لِرَبِّهَا</w:t>
      </w:r>
      <w:r w:rsidR="00083832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083832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وَحُقَّتْ</w:t>
      </w:r>
      <w:r w:rsidR="00083832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إذا السماء انشقت أذنت لربها وحقت</w:t>
      </w:r>
      <w:r w:rsidR="001A0146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يقول</w:t>
      </w:r>
      <w:r w:rsidR="001A0146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الواو زائدة</w:t>
      </w:r>
      <w:r w:rsidR="00A86969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وذكرنا أن هذا التعبير لا يحسن</w:t>
      </w:r>
      <w:r w:rsidR="0061186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لكن هم يقصدون زائدة إعرابًا</w:t>
      </w:r>
      <w:r w:rsidR="001A0146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وعليه فلا تكون عاطفة </w:t>
      </w:r>
      <w:r w:rsidR="002157F3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2157F3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2157F3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2157F3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2157F3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وَأَذِنَتْ</w:t>
      </w:r>
      <w:r w:rsidR="002157F3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لِرَبِّهَا</w:t>
      </w:r>
      <w:r w:rsidR="002157F3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وَحُقَّتْ</w:t>
      </w:r>
      <w:r w:rsidR="002157F3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2157F3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2157F3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الْأَرْضُ</w:t>
      </w:r>
      <w:r w:rsidR="002157F3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مُدَّتْ</w:t>
      </w:r>
      <w:r w:rsidR="002157F3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وَأَلْقَتْ</w:t>
      </w:r>
      <w:r w:rsidR="002157F3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مَا</w:t>
      </w:r>
      <w:r w:rsidR="002157F3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57F3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2157F3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يكون </w:t>
      </w:r>
      <w:r w:rsidR="00611861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ألقت</w:t>
      </w:r>
      <w:r w:rsidR="00611861">
        <w:rPr>
          <w:rFonts w:asciiTheme="minorHAnsi" w:eastAsiaTheme="minorEastAsia" w:hAnsiTheme="minorHAnsi" w:cs="Simplified Arabic" w:hint="cs"/>
          <w:sz w:val="32"/>
          <w:szCs w:val="28"/>
          <w:rtl/>
        </w:rPr>
        <w:t>"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جواب</w:t>
      </w:r>
      <w:r w:rsidR="00611861">
        <w:rPr>
          <w:rFonts w:asciiTheme="minorHAnsi" w:eastAsiaTheme="minorEastAsia" w:hAnsiTheme="minorHAnsi" w:cs="Simplified Arabic" w:hint="cs"/>
          <w:sz w:val="32"/>
          <w:szCs w:val="28"/>
          <w:rtl/>
        </w:rPr>
        <w:t>ًا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لما قبله </w:t>
      </w:r>
      <w:r w:rsidR="00E57D91" w:rsidRPr="00E57D91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E57D91" w:rsidRPr="00E57D91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E57D91" w:rsidRPr="00E57D91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57D91" w:rsidRPr="00E57D91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الْأَرْضُ</w:t>
      </w:r>
      <w:r w:rsidR="00E57D91" w:rsidRPr="00E57D91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57D91" w:rsidRPr="00E57D91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مُدَّتْ</w:t>
      </w:r>
      <w:r w:rsidR="00E57D91" w:rsidRPr="00E57D91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E57D91" w:rsidRPr="00E57D91">
        <w:rPr>
          <w:rFonts w:asciiTheme="minorHAnsi" w:eastAsiaTheme="minorEastAsia" w:hAnsiTheme="minorHAnsi" w:cs="Simplified Arabic"/>
          <w:sz w:val="32"/>
          <w:szCs w:val="28"/>
          <w:rtl/>
        </w:rPr>
        <w:t xml:space="preserve"> </w:t>
      </w:r>
      <w:r w:rsidR="00E57D91">
        <w:rPr>
          <w:rFonts w:asciiTheme="minorHAnsi" w:eastAsiaTheme="minorEastAsia" w:hAnsiTheme="minorHAnsi" w:cs="Simplified Arabic" w:hint="cs"/>
          <w:sz w:val="28"/>
          <w:rtl/>
        </w:rPr>
        <w:t>[</w:t>
      </w:r>
      <w:r w:rsidR="00E57D91" w:rsidRPr="00E57D91">
        <w:rPr>
          <w:rFonts w:asciiTheme="minorHAnsi" w:eastAsiaTheme="minorEastAsia" w:hAnsiTheme="minorHAnsi" w:cs="Simplified Arabic" w:hint="eastAsia"/>
          <w:sz w:val="28"/>
          <w:rtl/>
        </w:rPr>
        <w:t>سورة</w:t>
      </w:r>
      <w:r w:rsidR="00E57D91" w:rsidRPr="00E57D91">
        <w:rPr>
          <w:rFonts w:asciiTheme="minorHAnsi" w:eastAsiaTheme="minorEastAsia" w:hAnsiTheme="minorHAnsi" w:cs="Simplified Arabic"/>
          <w:sz w:val="28"/>
          <w:rtl/>
        </w:rPr>
        <w:t xml:space="preserve"> </w:t>
      </w:r>
      <w:r w:rsidR="00E57D91" w:rsidRPr="00E57D91">
        <w:rPr>
          <w:rFonts w:asciiTheme="minorHAnsi" w:eastAsiaTheme="minorEastAsia" w:hAnsiTheme="minorHAnsi" w:cs="Simplified Arabic" w:hint="eastAsia"/>
          <w:sz w:val="28"/>
          <w:rtl/>
        </w:rPr>
        <w:t>الإنشقاق</w:t>
      </w:r>
      <w:r w:rsidR="00E57D91" w:rsidRPr="00E57D91">
        <w:rPr>
          <w:rFonts w:asciiTheme="minorHAnsi" w:eastAsiaTheme="minorEastAsia" w:hAnsiTheme="minorHAnsi" w:cs="Simplified Arabic" w:hint="cs"/>
          <w:sz w:val="28"/>
          <w:rtl/>
        </w:rPr>
        <w:t>:3]</w:t>
      </w:r>
      <w:r w:rsidR="008842D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8842D7">
        <w:rPr>
          <w:rFonts w:asciiTheme="minorHAnsi" w:eastAsiaTheme="minorEastAsia" w:hAnsiTheme="minorHAnsi" w:cs="Simplified Arabic" w:hint="cs"/>
          <w:sz w:val="32"/>
          <w:szCs w:val="28"/>
          <w:rtl/>
        </w:rPr>
        <w:t>و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هذا ليس بظاهر </w:t>
      </w:r>
      <w:r w:rsidR="008842D7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والله أعلم</w:t>
      </w:r>
      <w:r w:rsidR="008842D7">
        <w:rPr>
          <w:rFonts w:asciiTheme="minorHAnsi" w:eastAsiaTheme="minorEastAsia" w:hAnsiTheme="minorHAnsi" w:cs="Simplified Arabic" w:hint="cs"/>
          <w:sz w:val="32"/>
          <w:szCs w:val="28"/>
          <w:rtl/>
        </w:rPr>
        <w:t>-،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فقد رده عليه بعض أهل العلم كابن الأنباري قال</w:t>
      </w:r>
      <w:r w:rsidR="008842D7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غلط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وعللوا ذلك بتعليلات لا حاجة للتوسع في مثل هذا في هذا المقام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وبعضهم يقول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الجواب هو قوله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فَمُلَاقِيهِ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فأنت ملاقيه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هذا قول الأخفش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وبعضهم يقول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 الكلام تقديم وتأخير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وهذا خلاف الأصل أيضًا</w:t>
      </w:r>
      <w:r w:rsidR="00513351">
        <w:rPr>
          <w:rFonts w:asciiTheme="minorHAnsi" w:eastAsiaTheme="minorEastAsia" w:hAnsiTheme="minorHAnsi" w:cs="Simplified Arabic" w:hint="cs"/>
          <w:sz w:val="32"/>
          <w:szCs w:val="28"/>
          <w:rtl/>
        </w:rPr>
        <w:t>؛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لأنه مهما أمكن حمل الكلام على وجه صحيح من الترتيب الذي ذكره الله تعالى فهو مقدم على دعوى التقديم والتأخير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؛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لأن الأصل أن الكلام على النسق المذكور في الآيات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فالمبرد يذكر هذا يقول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يَا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الْإِنسَانُ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إِنَّكَ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كَادِحٌ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كَدْحًا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7500A2" w:rsidRPr="007500A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فَمُلَاقِيهِ</w:t>
      </w:r>
      <w:r w:rsidR="007500A2" w:rsidRPr="007500A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132655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132655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132655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32655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132655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32655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132655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}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متى تلاقيه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؟،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إذا السماء انشقت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وهذا بعيد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والله -تبارك وتعالى- لا يخاطب الناس بخطابات تكون محاملها على معان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ٍ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لا تخطر في بال السامع فضلاً عن أن تكون هي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المتبادرة</w:t>
      </w:r>
      <w:proofErr w:type="spellEnd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أو غير </w:t>
      </w:r>
      <w:proofErr w:type="spellStart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المتبادرة</w:t>
      </w:r>
      <w:proofErr w:type="spellEnd"/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-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>والله تعالى أعلم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-،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وبعضهم يقول</w:t>
      </w:r>
      <w:r w:rsidR="003339E7">
        <w:rPr>
          <w:rFonts w:asciiTheme="minorHAnsi" w:eastAsiaTheme="minorEastAsia" w:hAnsiTheme="minorHAnsi" w:cs="Simplified Arabic" w:hint="cs"/>
          <w:sz w:val="32"/>
          <w:szCs w:val="28"/>
          <w:rtl/>
        </w:rPr>
        <w:t>: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132655">
        <w:rPr>
          <w:rFonts w:asciiTheme="minorHAnsi" w:eastAsiaTheme="minorEastAsia" w:hAnsiTheme="minorHAnsi" w:cs="Simplified Arabic" w:hint="cs"/>
          <w:sz w:val="32"/>
          <w:szCs w:val="28"/>
          <w:rtl/>
        </w:rPr>
        <w:t>إ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ن الجواب 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153172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فَأَمَّا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53172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مَنْ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53172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أُوتِيَ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53172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كِتَابَهُ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53172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بِيَمِينِهِ</w:t>
      </w:r>
      <w:r w:rsidR="00153172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يعني </w:t>
      </w:r>
      <w:r w:rsidR="009E4677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9E4677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9E4677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9E4677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9E467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وَأَذِنَتْ</w:t>
      </w:r>
      <w:r w:rsidR="009E4677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لِرَبِّهَا</w:t>
      </w:r>
      <w:r w:rsidR="009E4677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وَحُقَّتْ</w:t>
      </w:r>
      <w:r w:rsidR="009E467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9E4677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وَإِذَا</w:t>
      </w:r>
      <w:r w:rsidR="009E4677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الْأَرْضُ</w:t>
      </w:r>
      <w:r w:rsidR="009E4677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2157F3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مُدَّتْ</w:t>
      </w:r>
      <w:r w:rsidR="009E4677" w:rsidRPr="002157F3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وَأَلْقَتْ</w:t>
      </w:r>
      <w:r w:rsidR="009E4677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مَا</w:t>
      </w:r>
      <w:r w:rsidR="009E4677" w:rsidRPr="006A7600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9E4677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9E4677" w:rsidRPr="006A7600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وَتَخَلَّتْ</w:t>
      </w:r>
      <w:r w:rsidR="009E4677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9E4677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9E4677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فَأَمَّا</w:t>
      </w:r>
      <w:r w:rsidR="009E4677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مَنْ</w:t>
      </w:r>
      <w:r w:rsidR="009E4677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أُوتِيَ</w:t>
      </w:r>
      <w:r w:rsidR="009E4677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9E4677" w:rsidRPr="00153172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كِتَابَهُ</w:t>
      </w:r>
      <w:r w:rsidR="009E4677" w:rsidRPr="00153172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فيحصل انقسام الناس</w:t>
      </w:r>
      <w:r w:rsidR="002B524D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تفاوت الناس</w:t>
      </w:r>
      <w:r w:rsidR="00AA490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فآخذ كتابه بيمينه</w:t>
      </w:r>
      <w:r w:rsidR="00AA4900">
        <w:rPr>
          <w:rFonts w:asciiTheme="minorHAnsi" w:eastAsiaTheme="minorEastAsia" w:hAnsiTheme="minorHAnsi" w:cs="Simplified Arabic" w:hint="cs"/>
          <w:sz w:val="32"/>
          <w:szCs w:val="28"/>
          <w:rtl/>
        </w:rPr>
        <w:t>،</w:t>
      </w:r>
      <w:r w:rsidR="00D82ED8">
        <w:rPr>
          <w:rFonts w:asciiTheme="minorHAnsi" w:eastAsiaTheme="minorEastAsia" w:hAnsiTheme="minorHAnsi" w:cs="Simplified Arabic" w:hint="cs"/>
          <w:sz w:val="32"/>
          <w:szCs w:val="28"/>
          <w:rtl/>
        </w:rPr>
        <w:t xml:space="preserve"> 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وآخذ كتابه بشماله</w:t>
      </w:r>
      <w:r w:rsidR="00AA490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وهذا قول </w:t>
      </w:r>
      <w:r w:rsidR="00D82ED8"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الكسائي</w:t>
      </w:r>
      <w:r w:rsidR="00AA490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وهذا من حيث النظر </w:t>
      </w:r>
      <w:r w:rsidR="00AA490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والله أعلم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لا يكون ذلك بعيدًا متكلفًا فهو محتمل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5020CB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>{</w:t>
      </w:r>
      <w:r w:rsidR="005020CB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إِذَا</w:t>
      </w:r>
      <w:r w:rsidR="005020CB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020CB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السَّمَاء</w:t>
      </w:r>
      <w:r w:rsidR="005020CB" w:rsidRPr="005067A6">
        <w:rPr>
          <w:rFonts w:asciiTheme="minorHAnsi" w:eastAsiaTheme="minorEastAsia" w:hAnsi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5020CB" w:rsidRPr="005067A6">
        <w:rPr>
          <w:rFonts w:asciiTheme="minorHAnsi" w:eastAsiaTheme="minorEastAsia" w:hAnsiTheme="minorHAnsi" w:cs="Simplified Arabic" w:hint="eastAsia"/>
          <w:b/>
          <w:bCs/>
          <w:color w:val="FF0000"/>
          <w:sz w:val="32"/>
          <w:szCs w:val="28"/>
          <w:rtl/>
        </w:rPr>
        <w:t>انشَقَّتْ</w:t>
      </w:r>
      <w:r w:rsidR="005020CB">
        <w:rPr>
          <w:rFonts w:asciiTheme="minorHAnsi" w:eastAsiaTheme="minorEastAsia" w:hAnsiTheme="minorHAnsi" w:cs="Simplified Arabic" w:hint="cs"/>
          <w:b/>
          <w:bCs/>
          <w:color w:val="FF0000"/>
          <w:sz w:val="32"/>
          <w:szCs w:val="28"/>
          <w:rtl/>
        </w:rPr>
        <w:t>}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فمن أوتي كتابه بيمينه فسوف يحاسب حسابًا يسيرًا</w:t>
      </w:r>
      <w:r w:rsidR="00AA490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وبعضهم يقول</w:t>
      </w:r>
      <w:r w:rsidR="00AA490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إن الجواب هو 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يا أيها الإنسان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إذا السماء انشقت يا أيها الإنسان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قالوا</w:t>
      </w:r>
      <w:r w:rsidR="007252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مع إضمار الفاء </w:t>
      </w:r>
      <w:r w:rsidR="002B524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أي 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فيا أيها الإنسان</w:t>
      </w:r>
      <w:r w:rsidR="00CF760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وكأن قول </w:t>
      </w:r>
      <w:r w:rsidR="00D82ED8"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الكسائي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أقرب للسياق</w:t>
      </w:r>
      <w:r w:rsidR="00CF760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FA4C5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والله أعلم.</w:t>
      </w:r>
    </w:p>
    <w:p w:rsidR="00D82ED8" w:rsidRDefault="0072525F" w:rsidP="009C6762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b/>
          <w:bCs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رُوِيَ عَنْ عَلِيّ وَابْن عَبَّاس وَعُبَادَة بْن الصَّامِت وَأَبِي هُرَيْرَة وَشَدَّ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اد بْن أَوْس وَابْن 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عُمَر وَمُحَمَّ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د بْن عَلِيّ بْن الْحُسَيْن وَمَكْحُول وَبَكْر بْن عَبْد اللَّه الْمُزَنِيّ وَبُكَيْر بْن الْأَشَجّ وَمَالِك وَابْن أَبِي ذِئْب وَعَبْد الْعَزِيز بْن أَبِي سَلَمَة الْمَاجِشُون أَنَّهُمْ قَالُوا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الشَّفَق الْحُمْرَة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وَروى عَبْد الرَّزَّ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اق عَنْ أَبِي هُرَيْرَة قَالَ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الشَّفَق الْبَيَاض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فَالشَّفَق هُوَ حُمْرَة الْأُفُق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إِمّ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ا قَبْل طُلُوع الشَّمْس كَمَا قَالَهُ مُجَاهِد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وَإِمّ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ا بَعْد غُرُوبهَا كَمَا هُوَ مَعْرُوف عِنْد أَهْل اللُّغَة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قَالَ الْخَلِيل بْن أَحْمَد: الشَّفَق الْحُمْرَة مِنْ غُرُوب الشَّمْس إِلَى وَقْت الْعِشَاء الْآخِرَة فَإِذَا ذَهَبَ قِيلَ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غَابَ الشَّفَق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وَقَالَ</w:t>
      </w:r>
      <w:r w:rsidR="009D6554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الْجَوْهَرِيّ: الشَّفَق بَقِيَّ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ة ضَوْء</w:t>
      </w:r>
      <w:r w:rsidR="00394464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الشَّمْس وَحُمْرَتهَا فِي أَوَّ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ل اللَّيْل إِلَى قَرِيب مِنْ الْعَتَمَة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وَكَذَا قَالَ عِكْرِمَة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الشَّفَق الَّذِي يَكُون بَيْن الْمَغْرِب وَالْعِشَاء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وَفِي صَحِيح مُسْلِم عَنْ عَبْد اللَّه بْن عَمْرو -رضي الله 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lastRenderedPageBreak/>
        <w:t>عنهما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-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عَنْ رَسُول اللَّه -صلى الله عليه وسلم- أَنَّهُ قَالَ</w:t>
      </w:r>
      <w:r w:rsidR="009C6762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9C6762" w:rsidRPr="005020CB">
        <w:rPr>
          <w:rFonts w:ascii="Arial" w:hAnsi="Arial" w:cs="Simplified Arabic" w:hint="cs"/>
          <w:b/>
          <w:bCs/>
          <w:color w:val="0000FF"/>
          <w:sz w:val="32"/>
          <w:szCs w:val="28"/>
          <w:shd w:val="clear" w:color="auto" w:fill="FFFFFF"/>
          <w:rtl/>
        </w:rPr>
        <w:t>((</w:t>
      </w:r>
      <w:r w:rsidR="00394464">
        <w:rPr>
          <w:rFonts w:ascii="Arial" w:hAnsi="Arial" w:cs="Simplified Arabic" w:hint="cs"/>
          <w:b/>
          <w:bCs/>
          <w:color w:val="0000FF"/>
          <w:sz w:val="32"/>
          <w:szCs w:val="28"/>
          <w:shd w:val="clear" w:color="auto" w:fill="FFFFFF"/>
          <w:rtl/>
        </w:rPr>
        <w:t>وَقْت الْمَغْرِب مَا لَمْ يَغِب</w:t>
      </w:r>
      <w:r w:rsidR="00D82ED8" w:rsidRPr="005020CB">
        <w:rPr>
          <w:rFonts w:ascii="Arial" w:hAnsi="Arial" w:cs="Simplified Arabic" w:hint="cs"/>
          <w:b/>
          <w:bCs/>
          <w:color w:val="0000FF"/>
          <w:sz w:val="32"/>
          <w:szCs w:val="28"/>
          <w:shd w:val="clear" w:color="auto" w:fill="FFFFFF"/>
          <w:rtl/>
        </w:rPr>
        <w:t xml:space="preserve"> الشَّفَق</w:t>
      </w:r>
      <w:r w:rsidR="009C6762" w:rsidRPr="005020CB">
        <w:rPr>
          <w:rFonts w:ascii="Arial" w:hAnsi="Arial" w:cs="Simplified Arabic" w:hint="cs"/>
          <w:b/>
          <w:bCs/>
          <w:color w:val="0000FF"/>
          <w:sz w:val="32"/>
          <w:szCs w:val="28"/>
          <w:shd w:val="clear" w:color="auto" w:fill="FFFFFF"/>
          <w:rtl/>
        </w:rPr>
        <w:t>))</w:t>
      </w:r>
      <w:r w:rsidR="009C6762" w:rsidRPr="005020CB">
        <w:rPr>
          <w:rFonts w:asciiTheme="minorHAnsi" w:eastAsiaTheme="minorEastAsia" w:hAnsiTheme="minorHAnsi" w:cs="Simplified Arabic" w:hint="cs"/>
          <w:color w:val="0000FF"/>
          <w:sz w:val="32"/>
          <w:szCs w:val="28"/>
          <w:vertAlign w:val="superscript"/>
          <w:rtl/>
        </w:rPr>
        <w:t>(</w:t>
      </w:r>
      <w:r w:rsidR="009C6762" w:rsidRPr="005020CB">
        <w:rPr>
          <w:rStyle w:val="a7"/>
          <w:rFonts w:asciiTheme="minorHAnsi" w:eastAsiaTheme="minorEastAsia" w:hAnsiTheme="minorHAnsi" w:cs="Simplified Arabic"/>
          <w:color w:val="0000FF"/>
          <w:sz w:val="32"/>
          <w:szCs w:val="28"/>
          <w:rtl/>
        </w:rPr>
        <w:footnoteReference w:id="2"/>
      </w:r>
      <w:r w:rsidR="009C6762" w:rsidRPr="005020CB">
        <w:rPr>
          <w:rFonts w:asciiTheme="minorHAnsi" w:eastAsiaTheme="minorEastAsia" w:hAnsiTheme="minorHAnsi" w:cs="Simplified Arabic" w:hint="cs"/>
          <w:color w:val="0000FF"/>
          <w:sz w:val="32"/>
          <w:szCs w:val="28"/>
          <w:vertAlign w:val="superscript"/>
          <w:rtl/>
        </w:rPr>
        <w:t>)</w:t>
      </w:r>
      <w:r w:rsidR="009C6762" w:rsidRPr="005020CB">
        <w:rPr>
          <w:rFonts w:ascii="Arial" w:hAnsi="Arial" w:cs="Simplified Arabic" w:hint="cs"/>
          <w:b/>
          <w:bCs/>
          <w:color w:val="0000FF"/>
          <w:sz w:val="32"/>
          <w:szCs w:val="28"/>
          <w:shd w:val="clear" w:color="auto" w:fill="FFFFFF"/>
          <w:rtl/>
        </w:rPr>
        <w:t>،</w:t>
      </w:r>
      <w:r w:rsidR="00D82ED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فَفِي هَذَا كُلّه دَلِيل عَلَى أَنَّ الشَّفَق هُوَ كَمَا قَالَهُ الْجَوْهَرِيّ </w:t>
      </w:r>
      <w:r w:rsidR="00D82ED8" w:rsidRPr="00D17E21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وَالْخَلِيل.</w:t>
      </w:r>
    </w:p>
    <w:p w:rsidR="00D82ED8" w:rsidRDefault="00D82ED8" w:rsidP="000A13D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وهذا هو المشهور الذي عليه عامة أهل العلم</w:t>
      </w:r>
      <w:r w:rsidR="00A65A7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والحديث يدل على هذا</w:t>
      </w:r>
      <w:r w:rsidR="00A65A7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وإليه يتوجه الذهن عند الإطلاق</w:t>
      </w:r>
      <w:r w:rsidR="0047277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إذا قيل</w:t>
      </w:r>
      <w:r w:rsidR="00A65A7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الشفق فالمقصود به الحمرة</w:t>
      </w:r>
      <w:r w:rsidR="00A65A7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والمقصود به أيضًا الشفق الذي يكون مع مغيب الشمس</w:t>
      </w:r>
      <w:r w:rsidR="0047277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بعد غياب الشمس إلى دخول وقت العشاء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فهذا كله وقت الشفق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فهذا هو المشهور الذي عليه عامة أهل العلم من أهل اللغة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ومن المفسرين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ومن الفقهاء</w:t>
      </w:r>
      <w:r w:rsidR="0047277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وهو الذي أضافه الواحدي إلى المفسرين قال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قول المفسرين</w:t>
      </w:r>
      <w:r w:rsidR="0047277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الشفق الذي يكون بعد غياب الشمس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بل الواحدي يقول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وهذا </w:t>
      </w:r>
      <w:r w:rsidR="00BC63D9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قول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أهل اللغة جميعًا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مع أن</w:t>
      </w:r>
      <w:r w:rsidR="003E636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ك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لو تتبعت كلام أهل اللغة تجد من يذكر أشياء لكن يمكن أن ت</w:t>
      </w:r>
      <w:r w:rsidR="003E636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ُ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وج</w:t>
      </w:r>
      <w:r w:rsidR="003E636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لكن هذا الذي يكاد يطبق عليه أهل العلم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وعامة أهل العلم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ولذلك حكاه </w:t>
      </w:r>
      <w:r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القرطبي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-رحمه الله- عن أكثر الصحابة والتابعين والفقهاء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فَلَا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أُقْسِمُ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بِالشَّفَقِ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فأقسم</w:t>
      </w:r>
      <w:r w:rsidR="001B6B4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بالشفق ثم أقسم</w:t>
      </w:r>
      <w:r w:rsidR="001B6B4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بالليل</w:t>
      </w:r>
      <w:r w:rsidR="002B391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فالشفق يكون مقدمة لليل</w:t>
      </w:r>
      <w:r w:rsidR="002B391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والذين عبروا عن ذلك بالنهار كأنهم قابلوا ذلك بالليل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391E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وَسَقَ</w:t>
      </w:r>
      <w:r w:rsidR="002B391E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2B391E" w:rsidRPr="002B391E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ولكن هذا بعيد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وهكذا من عبر عنه بالبياض كأنه نظر إلى هذا إلى ذكر الليل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ولكن الشفق هو مقدمة الليل</w:t>
      </w:r>
      <w:r w:rsidR="00AC3A1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والله -عز وجل- أقسم بالليل في حال إقباله كما سبق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سَجَى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8858FD" w:rsidRPr="008858FD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 w:rsidR="008858FD">
        <w:rPr>
          <w:rFonts w:ascii="Arial" w:hAnsi="Arial" w:cs="Simplified Arabic" w:hint="cs"/>
          <w:sz w:val="28"/>
          <w:shd w:val="clear" w:color="auto" w:fill="FFFFFF"/>
          <w:rtl/>
        </w:rPr>
        <w:t>[</w:t>
      </w:r>
      <w:r w:rsidR="008858FD" w:rsidRPr="008858FD">
        <w:rPr>
          <w:rFonts w:ascii="Arial" w:hAnsi="Arial" w:cs="Simplified Arabic" w:hint="eastAsia"/>
          <w:sz w:val="28"/>
          <w:shd w:val="clear" w:color="auto" w:fill="FFFFFF"/>
          <w:rtl/>
        </w:rPr>
        <w:t>سورة</w:t>
      </w:r>
      <w:r w:rsidR="008858FD" w:rsidRPr="008858FD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sz w:val="28"/>
          <w:shd w:val="clear" w:color="auto" w:fill="FFFFFF"/>
          <w:rtl/>
        </w:rPr>
        <w:t>الضحى</w:t>
      </w:r>
      <w:r w:rsidR="008858FD" w:rsidRPr="008858FD">
        <w:rPr>
          <w:rFonts w:ascii="Arial" w:hAnsi="Arial" w:cs="Simplified Arabic" w:hint="cs"/>
          <w:sz w:val="28"/>
          <w:shd w:val="clear" w:color="auto" w:fill="FFFFFF"/>
          <w:rtl/>
        </w:rPr>
        <w:t>:2]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8858FD" w:rsidRPr="007E3CC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8858FD" w:rsidRPr="007E3CC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8858FD" w:rsidRPr="007E3CC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7E3CC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8858FD" w:rsidRPr="007E3CC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7E3CC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يَغْشَى</w:t>
      </w:r>
      <w:r w:rsidR="008858FD" w:rsidRPr="007E3CC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8858FD" w:rsidRPr="008858FD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 w:rsidR="008858FD">
        <w:rPr>
          <w:rFonts w:ascii="Arial" w:hAnsi="Arial" w:cs="Simplified Arabic" w:hint="cs"/>
          <w:sz w:val="28"/>
          <w:shd w:val="clear" w:color="auto" w:fill="FFFFFF"/>
          <w:rtl/>
        </w:rPr>
        <w:t>[</w:t>
      </w:r>
      <w:r w:rsidR="008858FD" w:rsidRPr="008858FD">
        <w:rPr>
          <w:rFonts w:ascii="Arial" w:hAnsi="Arial" w:cs="Simplified Arabic" w:hint="eastAsia"/>
          <w:sz w:val="28"/>
          <w:shd w:val="clear" w:color="auto" w:fill="FFFFFF"/>
          <w:rtl/>
        </w:rPr>
        <w:t>سورة</w:t>
      </w:r>
      <w:r w:rsidR="008858FD" w:rsidRPr="008858FD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sz w:val="28"/>
          <w:shd w:val="clear" w:color="auto" w:fill="FFFFFF"/>
          <w:rtl/>
        </w:rPr>
        <w:t>الليل</w:t>
      </w:r>
      <w:r w:rsidR="008858FD" w:rsidRPr="008858FD">
        <w:rPr>
          <w:rFonts w:ascii="Arial" w:hAnsi="Arial" w:cs="Simplified Arabic" w:hint="cs"/>
          <w:sz w:val="28"/>
          <w:shd w:val="clear" w:color="auto" w:fill="FFFFFF"/>
          <w:rtl/>
        </w:rPr>
        <w:t>:1]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أقبل</w:t>
      </w:r>
      <w:r w:rsidR="008858F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وكذلك في قوله</w:t>
      </w:r>
      <w:r w:rsidR="008858F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8858FD" w:rsidRPr="008858FD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عَسْعَسَ</w:t>
      </w:r>
      <w:r w:rsidR="008858FD" w:rsidRPr="008858FD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يحتمل هذا وهذا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؛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لأنه من الأضداد أقبل وأدبر</w:t>
      </w:r>
      <w:r w:rsidR="00AC3A1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فهذه كلها مظاهر تدل على عظمة الله -عز وجل- وقدرته الباهرة</w:t>
      </w:r>
      <w:r w:rsidR="00AC3A1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فأقسم بالشفق </w:t>
      </w:r>
      <w:r w:rsidR="00486F4F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486F4F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486F4F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486F4F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486F4F" w:rsidRPr="002B391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486F4F" w:rsidRPr="002B391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وَسَقَ</w:t>
      </w:r>
      <w:r w:rsidR="00486F4F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 xml:space="preserve"> * </w:t>
      </w:r>
      <w:r w:rsidR="00486F4F" w:rsidRPr="00486F4F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وَالْقَمَرِ</w:t>
      </w:r>
      <w:r w:rsidR="00486F4F" w:rsidRPr="00486F4F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486F4F" w:rsidRPr="00486F4F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486F4F" w:rsidRPr="00486F4F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486F4F" w:rsidRPr="00486F4F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اتَّسَقَ</w:t>
      </w:r>
      <w:r w:rsidR="00486F4F" w:rsidRPr="00486F4F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}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فهذه كلها تكون في الليل</w:t>
      </w:r>
      <w:r w:rsidR="00AC3A1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فالشفق مقدمته والقمر آيته 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فَمَحَوْنَا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آيَةَ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اللَّيْلِ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وَجَعَلْنَا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آيَةَ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النَّهَارِ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مُبْصِرَةً</w:t>
      </w:r>
      <w:r w:rsidR="0035403A" w:rsidRPr="0035403A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35403A" w:rsidRPr="0035403A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 w:rsidR="0035403A">
        <w:rPr>
          <w:rFonts w:ascii="Arial" w:hAnsi="Arial" w:cs="Simplified Arabic" w:hint="cs"/>
          <w:sz w:val="28"/>
          <w:shd w:val="clear" w:color="auto" w:fill="FFFFFF"/>
          <w:rtl/>
        </w:rPr>
        <w:t>[</w:t>
      </w:r>
      <w:r w:rsidR="0035403A" w:rsidRPr="0035403A">
        <w:rPr>
          <w:rFonts w:ascii="Arial" w:hAnsi="Arial" w:cs="Simplified Arabic" w:hint="eastAsia"/>
          <w:sz w:val="28"/>
          <w:shd w:val="clear" w:color="auto" w:fill="FFFFFF"/>
          <w:rtl/>
        </w:rPr>
        <w:t>سورة</w:t>
      </w:r>
      <w:r w:rsidR="0035403A" w:rsidRPr="0035403A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5403A" w:rsidRPr="0035403A">
        <w:rPr>
          <w:rFonts w:ascii="Arial" w:hAnsi="Arial" w:cs="Simplified Arabic" w:hint="eastAsia"/>
          <w:sz w:val="28"/>
          <w:shd w:val="clear" w:color="auto" w:fill="FFFFFF"/>
          <w:rtl/>
        </w:rPr>
        <w:t>الإسراء</w:t>
      </w:r>
      <w:r w:rsidR="0035403A" w:rsidRPr="0035403A">
        <w:rPr>
          <w:rFonts w:ascii="Arial" w:hAnsi="Arial" w:cs="Simplified Arabic" w:hint="cs"/>
          <w:sz w:val="28"/>
          <w:shd w:val="clear" w:color="auto" w:fill="FFFFFF"/>
          <w:rtl/>
        </w:rPr>
        <w:t>:12]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الشمس</w:t>
      </w:r>
      <w:r w:rsidR="00AC3A1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وفي قوله -تبارك وتعالى-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قُلْ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أَعُوذُ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بِرَبِّ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الْفَلَقِ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34B7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*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مِن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شَرِّ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مَا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خَلَقَ</w:t>
      </w:r>
      <w:r w:rsidR="00C34B7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 xml:space="preserve"> *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وَمِن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شَرِّ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غَاسِقٍ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وَقَبَ</w:t>
      </w:r>
      <w:r w:rsidR="0035403A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35403A" w:rsidRPr="0035403A">
        <w:rPr>
          <w:rFonts w:ascii="Arial" w:hAnsi="Arial" w:cs="Simplified Arabic"/>
          <w:sz w:val="32"/>
          <w:szCs w:val="28"/>
          <w:shd w:val="clear" w:color="auto" w:fill="FFFFFF"/>
          <w:rtl/>
        </w:rPr>
        <w:t xml:space="preserve"> </w:t>
      </w:r>
      <w:r w:rsidR="00C34B7E">
        <w:rPr>
          <w:rFonts w:ascii="Arial" w:hAnsi="Arial" w:cs="Simplified Arabic" w:hint="cs"/>
          <w:sz w:val="28"/>
          <w:shd w:val="clear" w:color="auto" w:fill="FFFFFF"/>
          <w:rtl/>
        </w:rPr>
        <w:t>[</w:t>
      </w:r>
      <w:r w:rsidR="0035403A" w:rsidRPr="00C34B7E">
        <w:rPr>
          <w:rFonts w:ascii="Arial" w:hAnsi="Arial" w:cs="Simplified Arabic" w:hint="eastAsia"/>
          <w:sz w:val="28"/>
          <w:shd w:val="clear" w:color="auto" w:fill="FFFFFF"/>
          <w:rtl/>
        </w:rPr>
        <w:t>سورة</w:t>
      </w:r>
      <w:r w:rsidR="0035403A" w:rsidRPr="00C34B7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5403A" w:rsidRPr="00C34B7E">
        <w:rPr>
          <w:rFonts w:ascii="Arial" w:hAnsi="Arial" w:cs="Simplified Arabic" w:hint="eastAsia"/>
          <w:sz w:val="28"/>
          <w:shd w:val="clear" w:color="auto" w:fill="FFFFFF"/>
          <w:rtl/>
        </w:rPr>
        <w:t>الفلق</w:t>
      </w:r>
      <w:r w:rsidR="00C34B7E" w:rsidRPr="00C34B7E">
        <w:rPr>
          <w:rFonts w:ascii="Arial" w:hAnsi="Arial" w:cs="Simplified Arabic" w:hint="cs"/>
          <w:sz w:val="28"/>
          <w:shd w:val="clear" w:color="auto" w:fill="FFFFFF"/>
          <w:rtl/>
        </w:rPr>
        <w:t>:1-3]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فالغاسق 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فسر بالقمر في أحد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المعاني المشهور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ة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 تفسير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أشهر الأقوال في قوله</w:t>
      </w:r>
      <w:r w:rsidR="00D17E2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F96ABE" w:rsidRPr="00260DB1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260DB1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وَمِن</w:t>
      </w:r>
      <w:r w:rsidR="00260DB1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60DB1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شَرِّ</w:t>
      </w:r>
      <w:r w:rsidR="00260DB1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60DB1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غَاسِقٍ</w:t>
      </w:r>
      <w:r w:rsidR="00260DB1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60DB1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260DB1" w:rsidRPr="00C34B7E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60DB1" w:rsidRPr="00C34B7E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وَقَبَ</w:t>
      </w:r>
      <w:r w:rsidR="00F96ABE" w:rsidRPr="00260DB1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أشهر الأقوال 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على تعددها</w:t>
      </w:r>
      <w:r w:rsidR="008D52E4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أنه الليل أو القمر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وبين القولين ملازمة باعتبار أن القمر هو آية الليل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فهنا ذكر هذا جميعًا ذكر الليل وذكر القمر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وذكر الشفق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وعرفنا أن </w:t>
      </w:r>
      <w:r w:rsidR="00E037D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لا</w:t>
      </w:r>
      <w:r w:rsidR="00E037D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هذه لتأكيد القسم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وبعضهم يقول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نافية لأمر مقدر سابقًا </w:t>
      </w:r>
      <w:r w:rsidR="00637D7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أي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لا لما تقولون مثلاً أقسم بالشفق</w:t>
      </w:r>
      <w:r w:rsidR="00F96AB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أو أنها نافية يراد بها نفي القسم</w:t>
      </w:r>
      <w:r w:rsidR="000A13D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0A13D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أي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أن هذا الأمر من الوضوح بحيث لا يحتاج إلى قسم.</w:t>
      </w:r>
    </w:p>
    <w:p w:rsidR="00D82ED8" w:rsidRDefault="00E037D6" w:rsidP="00D82ED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 w:rsidR="00D82ED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الأقرب أنها لتوكيد القسم.</w:t>
      </w:r>
    </w:p>
    <w:p w:rsidR="00D82ED8" w:rsidRDefault="00D82ED8" w:rsidP="005D62D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b/>
          <w:bCs/>
          <w:sz w:val="32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cs="Simplified Arabic"/>
          <w:sz w:val="18"/>
          <w:szCs w:val="28"/>
          <w:shd w:val="clear" w:color="auto" w:fill="FFFFFF"/>
        </w:rPr>
        <w:t> </w:t>
      </w:r>
      <w:r w:rsidR="000A13D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قَالَ اِبْن عَبّ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اس وَمُجَاهِد وَالْحَسَن وَقَتَادَة</w:t>
      </w:r>
      <w:r w:rsidR="00E037D6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5D62DE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وَمَا وَسَقَ</w:t>
      </w:r>
      <w:r w:rsidR="005D62DE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وَمَا جَمَعَ</w:t>
      </w:r>
      <w:r w:rsid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قَالَ قَتَادَة</w:t>
      </w:r>
      <w:r w:rsid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0A13D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وَمَا جَمَعَ مِنْ نَجْم وَدَابّ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ة</w:t>
      </w:r>
      <w:r w:rsid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وَقَدْ قَالَ عِكْرِمَة</w:t>
      </w:r>
      <w:r w:rsid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6C44AB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وَاللَّيْل وَمَا وَسَقَ</w:t>
      </w:r>
      <w:r w:rsidR="006C44AB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يَقُول</w:t>
      </w:r>
      <w:r w:rsid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مَا سَاقَ مِنْ ظُلْمَة</w:t>
      </w:r>
      <w:r w:rsidR="000A13D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إِذَا كَانَ اللَّيْل ذَهَبَ كُلّ شَيْء إِلَى مَأْوَاهُ. </w:t>
      </w: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هذا مفيد</w:t>
      </w:r>
      <w:r w:rsidR="000A13D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يراجع الأصل </w:t>
      </w:r>
    </w:p>
    <w:p w:rsidR="00D82ED8" w:rsidRDefault="00D82ED8" w:rsidP="006447A0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قوله -تبارك وتعالى-: </w:t>
      </w:r>
      <w:r w:rsidR="005D62DE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{وَاللَّيْل وَمَا وَسَقَ}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أقسم بالليل وما وسق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وسق أصله ضم الشيء بعضه إلى بعض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</w:t>
      </w:r>
      <w:r w:rsidR="005D62DE" w:rsidRPr="005D62DE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{وَاللَّيْل وَمَا وَسَقَ}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أي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حوى وجمع ولف كما يعبر المفسرون</w:t>
      </w:r>
      <w:r w:rsidR="00CA603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وهي عبارات متقاربة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اللهم إلا ما جاء عن </w:t>
      </w:r>
      <w:r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عكرمة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أنه فسر وسق قال: </w:t>
      </w:r>
      <w:r w:rsidRPr="006C44AB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وما ساق</w:t>
      </w:r>
      <w:r w:rsidR="00CA6036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فسره بالسوق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ساق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جعله من السوق لا من الجمع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 ساق من ماذا؟ 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ما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ساق من ظلمة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 ساق من الذوات والمخلوقات التي تأوي إلى أم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كنها ومحالها وبيوتها أو ما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lastRenderedPageBreak/>
        <w:t>ساق من شرور شياطين وما إلى ذلك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فإن الليل يكون مظنة لانتشار الشياطين</w:t>
      </w:r>
      <w:r w:rsidR="00CA603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شياطين الإنس والجن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ولهذا النبي -صلى الله عليه وسلم- أمر بكف الصبيان عند إقبال الليل حتى تذهب فحمة العشاء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؛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لأنهم ينتشرون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وقت الانتشار الآن</w:t>
      </w:r>
      <w:r w:rsidR="002803F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وتنتشر الهوام </w:t>
      </w:r>
      <w:r w:rsidR="006447A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السباع في الليل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ولهذا جاء في </w:t>
      </w:r>
      <w:proofErr w:type="spell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الاستعاذة</w:t>
      </w:r>
      <w:proofErr w:type="spellEnd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 سورة الفلق</w:t>
      </w:r>
      <w:r w:rsidR="006C44A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قال</w:t>
      </w:r>
      <w:r w:rsidR="00CA603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B45B06" w:rsidRPr="00B45B06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وَمِن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B45B06" w:rsidRPr="00B45B06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شَرِّ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B45B06" w:rsidRPr="00B45B06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غَاسِقٍ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B45B06" w:rsidRPr="00B45B06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B45B06" w:rsidRPr="00B45B06">
        <w:rPr>
          <w:rFonts w:ascii="Arial" w:hAnsi="Arial"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وَقَبَ</w:t>
      </w:r>
      <w:r w:rsidR="00B45B06" w:rsidRPr="00B45B06">
        <w:rPr>
          <w:rFonts w:ascii="Arial" w:hAnsi="Arial"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قلنا</w:t>
      </w:r>
      <w:r w:rsidR="00B45B0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الليل</w:t>
      </w:r>
      <w:r w:rsidR="003368C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أو قلنا</w:t>
      </w:r>
      <w:r w:rsidR="006447A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القمر وهما متلازمان</w:t>
      </w:r>
      <w:r w:rsidR="003368C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لماذا </w:t>
      </w:r>
      <w:proofErr w:type="spell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الاستعاذة</w:t>
      </w:r>
      <w:proofErr w:type="spellEnd"/>
      <w:r w:rsidR="006447A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؟،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لأنه في الليل تنتشر هذه الشرور في الظلام أكثر من النهار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Pr="00FA4C58">
        <w:rPr>
          <w:rFonts w:ascii="Arial" w:hAnsi="Arial" w:cs="Simplified Arabic"/>
          <w:sz w:val="32"/>
          <w:szCs w:val="28"/>
          <w:shd w:val="clear" w:color="auto" w:fill="FFFFFF"/>
          <w:rtl/>
        </w:rPr>
        <w:t>عكرمة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فسره بالسوق</w:t>
      </w:r>
      <w:r w:rsidR="00B45B06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ولكن الذي عليه عامة أهل العلم سلفًا وخلفًا أنه بمعنى الضم والجمع واللف</w:t>
      </w:r>
      <w:r w:rsidR="00465AD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جمع ولف وضم كل ما جنه وستره</w:t>
      </w:r>
      <w:r w:rsidR="003368C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3368C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وما وسق</w:t>
      </w:r>
      <w:r w:rsidR="003368C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انظر إلى قول الشاعر البائس المسكين الذي يبحث عن أدنى سبب يربطه بمحبوبته فلم يجد شيئًا من قرابة ولا صلة ولا نسب فقال:</w:t>
      </w: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أليس الليل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ُ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يجمع</w:t>
      </w:r>
      <w:proofErr w:type="gramEnd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أم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عمر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ٍ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 *** وإي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انا فذاك بنا تدان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ِ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</w:t>
      </w:r>
    </w:p>
    <w:p w:rsidR="00D82ED8" w:rsidRDefault="00D82ED8" w:rsidP="00E108DB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proofErr w:type="gram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هذا</w:t>
      </w:r>
      <w:proofErr w:type="gramEnd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قر</w:t>
      </w:r>
      <w:r w:rsidR="001A7C3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ْ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</w:t>
      </w:r>
      <w:r w:rsidR="001A7C3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</w:t>
      </w:r>
      <w:r w:rsidR="00E108D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هناك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عامل مشترك شيء يجمع بيني وبينها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1A7C3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 هذا الذي يجمع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بينك وبينها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؟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قال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الليل يجمع </w:t>
      </w:r>
      <w:proofErr w:type="gram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بيننا</w:t>
      </w:r>
      <w:proofErr w:type="gramEnd"/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هي عندها ليل وأنا عندي ليل </w:t>
      </w:r>
    </w:p>
    <w:p w:rsidR="00D82ED8" w:rsidRDefault="00D82ED8" w:rsidP="00D82ED8">
      <w:pPr>
        <w:pStyle w:val="a4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وت</w:t>
      </w:r>
      <w:r w:rsidR="007D5E5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رى الهلال</w:t>
      </w:r>
      <w:r w:rsidR="007D5E5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كما أراه *** </w:t>
      </w:r>
      <w:proofErr w:type="gramStart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ويعلوها</w:t>
      </w:r>
      <w:proofErr w:type="gramEnd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النهار</w:t>
      </w:r>
      <w:r w:rsidR="007D5E5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ُ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كما علان</w:t>
      </w:r>
      <w:r w:rsidR="007D5E5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ِ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</w:t>
      </w:r>
    </w:p>
    <w:p w:rsidR="00D82ED8" w:rsidRDefault="00D82ED8" w:rsidP="001A7C35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هو يبحث عن أي شيء</w:t>
      </w:r>
      <w:r w:rsidR="0021175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أي وجه من الاشتراك والجمع بينه وبين محبوبته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فما وجد إلا الليل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وأنها ترى الهلال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وأن النهار يعلوهما معًا فهذا نوع اشتراك وارتباط مع أن الليل </w:t>
      </w:r>
      <w:r w:rsidR="001A7C3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الظلام</w:t>
      </w:r>
      <w:r w:rsidR="001A7C35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يجمع الشياطين ويجمع الأشرار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ويعلو الجميع.</w:t>
      </w:r>
    </w:p>
    <w:p w:rsidR="00D82ED8" w:rsidRDefault="00D82ED8" w:rsidP="00435362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فهنا </w:t>
      </w:r>
      <w:r w:rsidR="0021175B" w:rsidRPr="004445B8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4445B8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و</w:t>
      </w:r>
      <w:r w:rsidRPr="004445B8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ما وسق</w:t>
      </w:r>
      <w:r w:rsidR="0021175B" w:rsidRPr="004445B8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ُ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سر بما جن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وستر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أو ما حمل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 كل هذه معانٍ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متقاربة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كل شيء حملت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 فقد وسقت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فهذا الليل ينتشر بظلامه فيغطي ناحية المعمورة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 الوقت نفسه الذي يحمل فيه الظلمة أو يحمل ما يحمل من كواكب تخرج في الليل وما إلى ذلك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كما يقول طائفة من السلف كقتادة والضحاك ومقاتل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تسكن فيه الأرواح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ويرجع الناس إلى بيوتهم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والطير وما إلى ذلك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الكل يأوي إلى ناحيته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نحن قد لا نشاهد الآن الحياة على طبيعتها التي فطرها الله -عز وجل- عليها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؛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لأن الناس تحول ليلهم إلى نهار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لكن إلى عهد قريب إلى وقت قريب كان الناس يشاهدون ذلك فإذا جاء الغروب بدأ كل شيء يرجع</w:t>
      </w:r>
      <w:r w:rsidR="009C743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رجع أهل الزراعة والفلاحة والصناعة وأقفرت المتاجر والأسواق حتى الدواب والبهائم ترجع من نفسها</w:t>
      </w:r>
      <w:r w:rsidR="009C743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 يعني ل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 تحتاج إلى سائق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إذا جاء وقت الغروب رجعت هذه الدواب مستقبلة دور أهلها كل واحدة تعرف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حتى إنه إلى عهد قريب في القرى والنواحي والأرياف ونحو هذا تجد القرية لها راع</w:t>
      </w:r>
      <w:r w:rsidR="009527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ٍ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واحد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فهؤلاء عندهم شاة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وهؤلاء عندهم ثلاث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وهؤلاء عندهم خمس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فإذا جاء 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وقت ما 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بعد الفجر سر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حوها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فتذهب ترتع مسرعة تستقبل تلك الناحية التي تنطلق منها مع الراعي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ثم تذهب سائر اليوم فإذا جاء وقت الغروب أقبلت وقد امتدت خواصرها وامتلأت ضروعها مسرعة لا تلوي على شيء</w:t>
      </w:r>
      <w:r w:rsidR="007A57C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كل واحدة من هذه البهائم تستقبل دار أهلها فتلج</w:t>
      </w:r>
      <w:r w:rsidR="007A57C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شيء مشاهد معروف يعرفه الناس</w:t>
      </w:r>
      <w:r w:rsidR="006C7BC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ولهذا يقول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جرير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والليل وما وسق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وما جمع مما سكن فيه من ذي روح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الناس يرجعون إلى بيوتهم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الطيور ترجع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البهائم ترجع فتهدأ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الذي يطير يذهب إلى وكره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وما يدب يرجع إلى موضعه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فهذا معنى وسق </w:t>
      </w:r>
      <w:r w:rsidR="00363B1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والله تعالى أعلم</w:t>
      </w:r>
      <w:r w:rsidR="00363B1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فيحمل على هذه المعاني كلها</w:t>
      </w:r>
      <w:r w:rsidR="007A57C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وما وسق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 حمل من ظلمة</w:t>
      </w:r>
      <w:r w:rsidR="00435362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وما جمع</w:t>
      </w:r>
      <w:r w:rsidR="00363B1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.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</w:p>
    <w:p w:rsidR="00D82ED8" w:rsidRDefault="00D82ED8" w:rsidP="00363B1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b/>
          <w:bCs/>
          <w:sz w:val="32"/>
          <w:szCs w:val="28"/>
          <w:shd w:val="clear" w:color="auto" w:fill="FFFFFF"/>
          <w:rtl/>
        </w:rPr>
      </w:pPr>
      <w:r w:rsidRP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lastRenderedPageBreak/>
        <w:t>وقوله تعالى: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363B1E" w:rsidRPr="000F6F0C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Pr="000F6F0C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وَالْقَمَرِ إِذَا اتَّسَقَ</w:t>
      </w:r>
      <w:r w:rsidR="00363B1E" w:rsidRPr="000F6F0C">
        <w:rPr>
          <w:rFonts w:ascii="Arial" w:hAnsi="Arial"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6E73F8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قَالَ اِبْن عَبّ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اس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إِذَا اِجْتَمَعَ وَاسْتَوَى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وَقَالَ الْحَسَن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إِذَا اِجْتَمَعَ</w:t>
      </w:r>
      <w:r w:rsidR="0005171D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إِذَا اِمْتَلَأَ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وَقَالَ قَتَادَة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إِذَا اِسْتَدَارَ</w:t>
      </w:r>
      <w:r w:rsidR="00363B1E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وَمَعْنَى كَلَامهمْ أَنَّهُ إِذَا تَكَامَلَ نُوره وَأَبْدَرَ</w:t>
      </w:r>
      <w:r w:rsidR="0005171D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 xml:space="preserve"> جَعَلَهُ مُقَابِلًا </w:t>
      </w:r>
      <w:r w:rsidRPr="007E262D">
        <w:rPr>
          <w:rFonts w:ascii="Arial" w:hAnsi="Arial" w:cs="Simplified Arabic" w:hint="cs"/>
          <w:b/>
          <w:bCs/>
          <w:sz w:val="32"/>
          <w:szCs w:val="28"/>
          <w:shd w:val="clear" w:color="auto" w:fill="FFFFFF"/>
          <w:rtl/>
        </w:rPr>
        <w:t>لِلَّيْلِ وَمَا وَسَقَ.</w:t>
      </w:r>
    </w:p>
    <w:p w:rsidR="00D82ED8" w:rsidRDefault="00D82ED8" w:rsidP="0005171D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يعني هنا الليل وما حوى بظلمته وما حمل فيها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وكذلك أقسم بالقمر في أكمل حالاته</w:t>
      </w:r>
      <w:r w:rsidR="00062B99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وذلك إذا استدار معناه إذا استتم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المعنى واحد 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لكن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عبر </w:t>
      </w:r>
      <w:proofErr w:type="spellStart"/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استدار</w:t>
      </w:r>
      <w:proofErr w:type="spellEnd"/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وهذا قال</w:t>
      </w:r>
      <w:r w:rsidR="00062B99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استتم.</w:t>
      </w:r>
    </w:p>
    <w:p w:rsidR="00D82ED8" w:rsidRDefault="00D82ED8" w:rsidP="00761D20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فإنه لا يكون مستديرًا 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لا تتم استدارته إلا إذا كان بحال الاكتمال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؛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ولهذا يعبرون يقولون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امتلأ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اجتمع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لا يمتلئ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ويجتمع إلا في حال الاكتمال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وذلك في ليلة الرابع عشر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ليلة الخامس عشر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هذه الليالي تجد بعض أهل العلم يقول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ليلة الثالث عشر</w:t>
      </w:r>
      <w:r w:rsidR="00E7383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E7383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ليلة الرابع عشر</w:t>
      </w:r>
      <w:r w:rsidR="00E7383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E7383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ليلة الخامس عشر يكون القمر في أكمل حالاته إلى السادس عشر</w:t>
      </w:r>
      <w:r w:rsidR="00D43801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الليلة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السادسة عشرة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يكون القمر مكتملاً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7E555B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فيكون ذلك معنى الوسق الذ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ي هو الاكتمال أو الجمع</w:t>
      </w:r>
      <w:r w:rsidR="0005171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واتسق له هذا الأمر يعني اكتمل</w:t>
      </w:r>
      <w:r w:rsidR="00761D2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أمر فلان متسق </w:t>
      </w:r>
      <w:r w:rsidR="00761D2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أي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منتظم مكتمل مستقيم</w:t>
      </w:r>
      <w:r w:rsidR="00E36EF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اتسقت له الأمور يعني استتمت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فالقمر إذا اتسق معنى ذلك أنه اكتمل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فأقسم به في هذه الحال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؛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لأن ذلك أحسن أحوال القمر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وأكمل أحوال القمر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وأجمل ما يكون عليه القمر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ولهذا يشب</w:t>
      </w:r>
      <w:r w:rsidR="00E36EF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َّ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ه به في الجمال</w:t>
      </w:r>
      <w:r w:rsidR="00E36EF3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وجهه كالقمر في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الحسن</w:t>
      </w:r>
      <w:r w:rsidR="007E262D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.</w:t>
      </w:r>
      <w:r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</w:p>
    <w:p w:rsidR="00D82ED8" w:rsidRDefault="00D82ED8" w:rsidP="007E262D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b/>
          <w:bCs/>
          <w:sz w:val="32"/>
          <w:szCs w:val="28"/>
        </w:rPr>
      </w:pPr>
      <w:proofErr w:type="gramStart"/>
      <w:r>
        <w:rPr>
          <w:rFonts w:ascii="Arial" w:hAnsi="Arial" w:cs="Simplified Arabic" w:hint="cs"/>
          <w:b/>
          <w:bCs/>
          <w:sz w:val="32"/>
          <w:szCs w:val="28"/>
          <w:rtl/>
        </w:rPr>
        <w:t>وقوله</w:t>
      </w:r>
      <w:proofErr w:type="gramEnd"/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تعالى: 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</w:t>
      </w:r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لَتَرْكَبُنَّ</w:t>
      </w:r>
      <w:r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}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روى الْبُخَارِيّ عَنْ م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>ُجَاهِد قَالَ: قَالَ اِبْن عَبَّ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اس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  <w:r w:rsidR="00220FA8">
        <w:rPr>
          <w:rFonts w:ascii="Arial" w:hAnsi="Arial" w:cs="Simplified Arabic" w:hint="cs"/>
          <w:b/>
          <w:bCs/>
          <w:sz w:val="32"/>
          <w:szCs w:val="28"/>
          <w:rtl/>
        </w:rPr>
        <w:t>"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</w:t>
      </w:r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لَتَرْكَبُنَّ</w:t>
      </w:r>
      <w:r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حَالًا بَعْد حَال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قَالَ هَذَا نَبِيّكُمْ -صلى الله عليه وسلم-</w:t>
      </w:r>
      <w:r w:rsidR="00220FA8">
        <w:rPr>
          <w:rFonts w:ascii="Arial" w:hAnsi="Arial" w:cs="Simplified Arabic" w:hint="cs"/>
          <w:b/>
          <w:bCs/>
          <w:sz w:val="32"/>
          <w:szCs w:val="28"/>
          <w:rtl/>
        </w:rPr>
        <w:t>"</w:t>
      </w:r>
      <w:r w:rsidR="00220FA8">
        <w:rPr>
          <w:rFonts w:ascii="Arial" w:hAnsi="Arial" w:cs="Simplified Arabic"/>
          <w:b/>
          <w:bCs/>
          <w:sz w:val="32"/>
          <w:szCs w:val="28"/>
          <w:vertAlign w:val="superscript"/>
          <w:rtl/>
        </w:rPr>
        <w:t>(</w:t>
      </w:r>
      <w:r w:rsidR="00220FA8">
        <w:rPr>
          <w:rStyle w:val="a7"/>
          <w:rFonts w:ascii="Arial" w:hAnsi="Arial" w:cs="Simplified Arabic"/>
          <w:b/>
          <w:bCs/>
          <w:sz w:val="32"/>
          <w:szCs w:val="28"/>
          <w:rtl/>
        </w:rPr>
        <w:footnoteReference w:id="3"/>
      </w:r>
      <w:r w:rsidR="00220FA8">
        <w:rPr>
          <w:rFonts w:ascii="Arial" w:hAnsi="Arial" w:cs="Simplified Arabic"/>
          <w:b/>
          <w:bCs/>
          <w:sz w:val="32"/>
          <w:szCs w:val="28"/>
          <w:vertAlign w:val="superscript"/>
          <w:rtl/>
        </w:rPr>
        <w:t>)</w:t>
      </w:r>
      <w:r w:rsidR="00F42326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وَهَكَذَا رَوَاهُ الْبُخَارِيّ بِهَذَا اللَّفْظ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.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</w:p>
    <w:p w:rsidR="00D82ED8" w:rsidRDefault="00D82ED8" w:rsidP="007E262D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b/>
          <w:bCs/>
          <w:sz w:val="32"/>
          <w:szCs w:val="28"/>
        </w:rPr>
      </w:pPr>
      <w:r>
        <w:rPr>
          <w:rFonts w:ascii="Arial" w:hAnsi="Arial" w:cs="Simplified Arabic" w:hint="cs"/>
          <w:b/>
          <w:bCs/>
          <w:sz w:val="32"/>
          <w:szCs w:val="28"/>
          <w:rtl/>
        </w:rPr>
        <w:t>وَقَالَ عِكْرِمَة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</w:t>
      </w:r>
      <w:r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طَبَقًا عَنْ طَبَق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}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حَالًا بَعْد حَال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فَطِيمًا بَعْدَمَا كَانَ رَضِيعًا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>وَشَيْخًا بَعْدَمَا كَانَ شَابًّ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ا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 xml:space="preserve">، وَقَالَ الْحَسَن الْبَصْرِيّ: </w:t>
      </w:r>
      <w:r w:rsidR="007E262D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{طَبَقًا عَنْ طَبَق}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يَقُول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: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حَالًا بَعْد حَال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 xml:space="preserve"> رَخَاء بَعْد شِدَّ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ة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وَشِدَّ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ة بَعْد رَخَاء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وَغِنًى بَعْد فَقْر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وَفَقْرًا بَعْد غِنًى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وَصِحَّ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ة بَعْد سَقَم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،</w:t>
      </w:r>
      <w:r w:rsidR="00D55462">
        <w:rPr>
          <w:rFonts w:ascii="Arial" w:hAnsi="Arial" w:cs="Simplified Arabic" w:hint="cs"/>
          <w:b/>
          <w:bCs/>
          <w:sz w:val="32"/>
          <w:szCs w:val="28"/>
          <w:rtl/>
        </w:rPr>
        <w:t xml:space="preserve"> وَسَقَمًا بَعْد صِحَّ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>ة</w:t>
      </w:r>
      <w:r w:rsidR="007E262D">
        <w:rPr>
          <w:rFonts w:ascii="Arial" w:hAnsi="Arial" w:cs="Simplified Arabic" w:hint="cs"/>
          <w:b/>
          <w:bCs/>
          <w:sz w:val="32"/>
          <w:szCs w:val="28"/>
          <w:rtl/>
        </w:rPr>
        <w:t>.</w:t>
      </w:r>
      <w:r>
        <w:rPr>
          <w:rFonts w:ascii="Arial" w:hAnsi="Arial" w:cs="Simplified Arabic" w:hint="cs"/>
          <w:b/>
          <w:bCs/>
          <w:sz w:val="32"/>
          <w:szCs w:val="28"/>
          <w:rtl/>
        </w:rPr>
        <w:t xml:space="preserve"> </w:t>
      </w:r>
    </w:p>
    <w:p w:rsidR="00D82ED8" w:rsidRDefault="00D82ED8" w:rsidP="00123218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rtl/>
        </w:rPr>
      </w:pPr>
      <w:r>
        <w:rPr>
          <w:rFonts w:ascii="Arial" w:hAnsi="Arial" w:cs="Simplified Arabic" w:hint="cs"/>
          <w:sz w:val="32"/>
          <w:szCs w:val="28"/>
          <w:rtl/>
        </w:rPr>
        <w:t>قوله -تبارك وتعالى-</w:t>
      </w:r>
      <w:r w:rsidR="007E262D">
        <w:rPr>
          <w:rFonts w:ascii="Arial" w:hAnsi="Arial" w:cs="Simplified Arabic" w:hint="cs"/>
          <w:sz w:val="32"/>
          <w:szCs w:val="28"/>
          <w:rtl/>
        </w:rPr>
        <w:t>: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2D4EBF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>
        <w:rPr>
          <w:rFonts w:ascii="Arial" w:hAnsi="Arial" w:cs="Simplified Arabic" w:hint="cs"/>
          <w:sz w:val="32"/>
          <w:szCs w:val="28"/>
          <w:rtl/>
        </w:rPr>
        <w:t xml:space="preserve"> هذا جواب القسم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الآن </w:t>
      </w:r>
      <w:r w:rsidR="00B72B97" w:rsidRPr="00B72B97">
        <w:rPr>
          <w:rFonts w:ascii="Arial" w:hAnsi="Arial" w:cs="Simplified Arabic"/>
          <w:b/>
          <w:bCs/>
          <w:color w:val="FF0000"/>
          <w:sz w:val="32"/>
          <w:szCs w:val="28"/>
          <w:rtl/>
        </w:rPr>
        <w:t>{</w:t>
      </w:r>
      <w:r w:rsidR="00B72B97" w:rsidRPr="00B72B97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فَلَا</w:t>
      </w:r>
      <w:r w:rsidR="00B72B97" w:rsidRPr="00B72B97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B72B97" w:rsidRPr="00B72B97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أُقْسِمُ</w:t>
      </w:r>
      <w:r w:rsidR="00B72B97" w:rsidRPr="00B72B97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B72B97" w:rsidRPr="00B72B97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بِالشَّفَقِ</w:t>
      </w:r>
      <w:r w:rsidR="00B72B97" w:rsidRPr="00B72B97">
        <w:rPr>
          <w:rFonts w:ascii="Arial" w:hAnsi="Arial"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ascii="Arial" w:hAnsi="Arial" w:cs="Simplified Arabic" w:hint="cs"/>
          <w:sz w:val="32"/>
          <w:szCs w:val="28"/>
          <w:rtl/>
        </w:rPr>
        <w:t xml:space="preserve"> قلنا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>
        <w:rPr>
          <w:rFonts w:ascii="Arial" w:hAnsi="Arial" w:cs="Simplified Arabic" w:hint="cs"/>
          <w:sz w:val="32"/>
          <w:szCs w:val="28"/>
          <w:rtl/>
        </w:rPr>
        <w:t xml:space="preserve"> هذا قسم</w:t>
      </w:r>
      <w:r w:rsidR="0089673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يعني أقسم بالشفق</w:t>
      </w:r>
      <w:r w:rsidR="0089673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وبالليل وما وسق</w:t>
      </w:r>
      <w:r w:rsidR="0089673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وبالقمر إذا اتسق</w:t>
      </w:r>
      <w:r w:rsidR="0089673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ثلاثة أقسام أو أكثر</w:t>
      </w:r>
      <w:r w:rsidR="006E0B5F">
        <w:rPr>
          <w:rFonts w:ascii="Arial" w:hAnsi="Arial" w:cs="Simplified Arabic" w:hint="cs"/>
          <w:sz w:val="32"/>
          <w:szCs w:val="28"/>
          <w:rtl/>
        </w:rPr>
        <w:t>؛</w:t>
      </w:r>
      <w:r>
        <w:rPr>
          <w:rFonts w:ascii="Arial" w:hAnsi="Arial" w:cs="Simplified Arabic" w:hint="cs"/>
          <w:sz w:val="32"/>
          <w:szCs w:val="28"/>
          <w:rtl/>
        </w:rPr>
        <w:t xml:space="preserve"> لأن القسم هنا بالشفق وبالليل وبما وسق </w:t>
      </w:r>
      <w:r w:rsidR="0089673E">
        <w:rPr>
          <w:rFonts w:ascii="Arial" w:hAnsi="Arial" w:cs="Simplified Arabic" w:hint="cs"/>
          <w:sz w:val="32"/>
          <w:szCs w:val="28"/>
          <w:rtl/>
        </w:rPr>
        <w:t>-</w:t>
      </w:r>
      <w:r>
        <w:rPr>
          <w:rFonts w:ascii="Arial" w:hAnsi="Arial" w:cs="Simplified Arabic" w:hint="cs"/>
          <w:sz w:val="32"/>
          <w:szCs w:val="28"/>
          <w:rtl/>
        </w:rPr>
        <w:t>يعني جمع</w:t>
      </w:r>
      <w:r w:rsidR="0089673E">
        <w:rPr>
          <w:rFonts w:ascii="Arial" w:hAnsi="Arial" w:cs="Simplified Arabic" w:hint="cs"/>
          <w:sz w:val="32"/>
          <w:szCs w:val="28"/>
          <w:rtl/>
        </w:rPr>
        <w:t>-</w:t>
      </w:r>
      <w:r>
        <w:rPr>
          <w:rFonts w:ascii="Arial" w:hAnsi="Arial" w:cs="Simplified Arabic" w:hint="cs"/>
          <w:sz w:val="32"/>
          <w:szCs w:val="28"/>
          <w:rtl/>
        </w:rPr>
        <w:t xml:space="preserve"> وبالقمر صارت أربعة</w:t>
      </w:r>
      <w:r w:rsidR="0089673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هذه الأقسام الأربعة على ماذا؟ </w:t>
      </w:r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</w:t>
      </w:r>
      <w:proofErr w:type="gramStart"/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لَتَرْكَبُنَّ</w:t>
      </w:r>
      <w:proofErr w:type="gramEnd"/>
      <w:r w:rsidR="002D4EBF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>
        <w:rPr>
          <w:rFonts w:ascii="Arial" w:hAnsi="Arial" w:cs="Simplified Arabic" w:hint="cs"/>
          <w:sz w:val="32"/>
          <w:szCs w:val="28"/>
          <w:rtl/>
        </w:rPr>
        <w:t xml:space="preserve"> هذا جواب القسم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ما معنى </w:t>
      </w:r>
      <w:r w:rsidR="002D4EBF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</w:t>
      </w:r>
      <w:r w:rsidR="00947EDF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لَتَرْكَبُ</w:t>
      </w:r>
      <w:r w:rsidR="000421D4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نَّ</w:t>
      </w:r>
      <w:r w:rsidR="002D4EBF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 w:rsidR="0054162E" w:rsidRPr="0054162E">
        <w:rPr>
          <w:rFonts w:ascii="Arial" w:hAnsi="Arial" w:cs="Simplified Arabic" w:hint="cs"/>
          <w:b/>
          <w:bCs/>
          <w:sz w:val="32"/>
          <w:szCs w:val="28"/>
          <w:rtl/>
        </w:rPr>
        <w:t>؟</w:t>
      </w:r>
      <w:r>
        <w:rPr>
          <w:rFonts w:ascii="Arial" w:hAnsi="Arial" w:cs="Simplified Arabic" w:hint="cs"/>
          <w:sz w:val="32"/>
          <w:szCs w:val="28"/>
          <w:rtl/>
        </w:rPr>
        <w:t xml:space="preserve"> الآن عندنا القراءة بالفتح </w:t>
      </w:r>
      <w:r w:rsidR="0054162E" w:rsidRPr="0054162E">
        <w:rPr>
          <w:rFonts w:ascii="Arial" w:hAnsi="Arial" w:cs="Simplified Arabic"/>
          <w:sz w:val="32"/>
          <w:szCs w:val="28"/>
        </w:rPr>
        <w:t>}</w:t>
      </w:r>
      <w:r w:rsidRPr="0054162E">
        <w:rPr>
          <w:rFonts w:ascii="Arial" w:hAnsi="Arial" w:cs="Simplified Arabic" w:hint="cs"/>
          <w:b/>
          <w:bCs/>
          <w:sz w:val="32"/>
          <w:szCs w:val="28"/>
          <w:rtl/>
        </w:rPr>
        <w:t>لتركب</w:t>
      </w:r>
      <w:r w:rsidR="006E0B5F" w:rsidRPr="0054162E">
        <w:rPr>
          <w:rFonts w:ascii="Arial" w:hAnsi="Arial" w:cs="Simplified Arabic" w:hint="cs"/>
          <w:b/>
          <w:bCs/>
          <w:sz w:val="32"/>
          <w:szCs w:val="28"/>
          <w:rtl/>
        </w:rPr>
        <w:t>َ</w:t>
      </w:r>
      <w:r w:rsidRPr="0054162E">
        <w:rPr>
          <w:rFonts w:ascii="Arial" w:hAnsi="Arial" w:cs="Simplified Arabic" w:hint="cs"/>
          <w:b/>
          <w:bCs/>
          <w:sz w:val="32"/>
          <w:szCs w:val="28"/>
          <w:rtl/>
        </w:rPr>
        <w:t>ن</w:t>
      </w:r>
      <w:r w:rsidR="0054162E" w:rsidRPr="0054162E">
        <w:rPr>
          <w:rFonts w:ascii="Arial" w:hAnsi="Arial" w:cs="Simplified Arabic" w:hint="cs"/>
          <w:b/>
          <w:bCs/>
          <w:sz w:val="32"/>
          <w:szCs w:val="28"/>
          <w:rtl/>
        </w:rPr>
        <w:t>َّ</w:t>
      </w:r>
      <w:r w:rsidR="0054162E">
        <w:rPr>
          <w:rFonts w:ascii="Arial" w:hAnsi="Arial" w:cs="Simplified Arabic"/>
          <w:sz w:val="32"/>
          <w:szCs w:val="28"/>
        </w:rPr>
        <w:t>{</w:t>
      </w:r>
      <w:r>
        <w:rPr>
          <w:rFonts w:ascii="Arial" w:hAnsi="Arial" w:cs="Simplified Arabic" w:hint="cs"/>
          <w:sz w:val="32"/>
          <w:szCs w:val="28"/>
          <w:rtl/>
        </w:rPr>
        <w:t xml:space="preserve"> وهي قراءة متواترة لحمزة والكسائي وابن كثير وأبي 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عمرو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الآن </w:t>
      </w:r>
      <w:r w:rsidR="0054162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"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لتركب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ن</w:t>
      </w:r>
      <w:r w:rsidR="0054162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َّ"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خطاب للواحد في ظاهره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وهو يحتمل أن يكون المراد به واحد</w:t>
      </w:r>
      <w:r w:rsidR="0054162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ًا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وهو النبي -صلى الله عليه وسلم-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حالاً بعد حال من الشدة والرخاء</w:t>
      </w:r>
      <w:r w:rsidR="0054162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والضعف والقوة حتى التمكين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ومضى قول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عباس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-رضي الله تعالى عنهما</w:t>
      </w:r>
      <w:r w:rsidR="006E0B5F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لكن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جرير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-رحمه الله- حمل ذلك على شدائد القيامة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هنا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عباس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-رضي الله تعالى عنهما</w:t>
      </w:r>
      <w:r w:rsidR="006E0B5F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-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 قيده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ماذا قال؟ قال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حالاً بعد حال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جرير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يقول</w:t>
      </w:r>
      <w:r w:rsidR="0054162E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حالاً بعد حال من شدائد القيامة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والآية</w:t>
      </w:r>
      <w:r>
        <w:rPr>
          <w:rFonts w:ascii="Arial" w:hAnsi="Arial" w:cs="Simplified Arabic" w:hint="cs"/>
          <w:sz w:val="32"/>
          <w:szCs w:val="28"/>
          <w:rtl/>
        </w:rPr>
        <w:t xml:space="preserve"> أطلق الله -عز وجل- فيها ذلك فلم يقيده بالقيامة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والأصل بقاء ما أطلقه الله -عز وجل- على إطلاقه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كما يبقى العام على عمومه حتى يرد المخص</w:t>
      </w:r>
      <w:r w:rsidR="0054162E">
        <w:rPr>
          <w:rFonts w:ascii="Arial" w:hAnsi="Arial" w:cs="Simplified Arabic" w:hint="cs"/>
          <w:sz w:val="32"/>
          <w:szCs w:val="28"/>
          <w:rtl/>
        </w:rPr>
        <w:t>ِّ</w:t>
      </w:r>
      <w:r>
        <w:rPr>
          <w:rFonts w:ascii="Arial" w:hAnsi="Arial" w:cs="Simplified Arabic" w:hint="cs"/>
          <w:sz w:val="32"/>
          <w:szCs w:val="28"/>
          <w:rtl/>
        </w:rPr>
        <w:t>ص أو المقي</w:t>
      </w:r>
      <w:r w:rsidR="0054162E">
        <w:rPr>
          <w:rFonts w:ascii="Arial" w:hAnsi="Arial" w:cs="Simplified Arabic" w:hint="cs"/>
          <w:sz w:val="32"/>
          <w:szCs w:val="28"/>
          <w:rtl/>
        </w:rPr>
        <w:t>ِّ</w:t>
      </w:r>
      <w:r>
        <w:rPr>
          <w:rFonts w:ascii="Arial" w:hAnsi="Arial" w:cs="Simplified Arabic" w:hint="cs"/>
          <w:sz w:val="32"/>
          <w:szCs w:val="28"/>
          <w:rtl/>
        </w:rPr>
        <w:t>د</w:t>
      </w:r>
      <w:r w:rsidR="0054162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ولا يوجد عندنا ما يقيد ذلك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فهنا على هذه القراءة المتواترة </w:t>
      </w:r>
      <w:r w:rsidR="0054162E">
        <w:rPr>
          <w:rFonts w:ascii="Arial" w:hAnsi="Arial" w:cs="Simplified Arabic" w:hint="cs"/>
          <w:sz w:val="32"/>
          <w:szCs w:val="28"/>
          <w:rtl/>
        </w:rPr>
        <w:t>"</w:t>
      </w:r>
      <w:r>
        <w:rPr>
          <w:rFonts w:ascii="Arial" w:hAnsi="Arial" w:cs="Simplified Arabic" w:hint="cs"/>
          <w:sz w:val="32"/>
          <w:szCs w:val="28"/>
          <w:rtl/>
        </w:rPr>
        <w:t>لتركب</w:t>
      </w:r>
      <w:r w:rsidR="006E0B5F">
        <w:rPr>
          <w:rFonts w:ascii="Arial" w:hAnsi="Arial" w:cs="Simplified Arabic" w:hint="cs"/>
          <w:sz w:val="32"/>
          <w:szCs w:val="28"/>
          <w:rtl/>
        </w:rPr>
        <w:t>َ</w:t>
      </w:r>
      <w:r>
        <w:rPr>
          <w:rFonts w:ascii="Arial" w:hAnsi="Arial" w:cs="Simplified Arabic" w:hint="cs"/>
          <w:sz w:val="32"/>
          <w:szCs w:val="28"/>
          <w:rtl/>
        </w:rPr>
        <w:t>ن</w:t>
      </w:r>
      <w:r w:rsidR="0054162E">
        <w:rPr>
          <w:rFonts w:ascii="Arial" w:hAnsi="Arial" w:cs="Simplified Arabic" w:hint="cs"/>
          <w:sz w:val="32"/>
          <w:szCs w:val="28"/>
          <w:rtl/>
        </w:rPr>
        <w:t>َّ"</w:t>
      </w:r>
      <w:r>
        <w:rPr>
          <w:rFonts w:ascii="Arial" w:hAnsi="Arial" w:cs="Simplified Arabic" w:hint="cs"/>
          <w:sz w:val="32"/>
          <w:szCs w:val="28"/>
          <w:rtl/>
        </w:rPr>
        <w:t xml:space="preserve"> بعضهم قال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>
        <w:rPr>
          <w:rFonts w:ascii="Arial" w:hAnsi="Arial" w:cs="Simplified Arabic" w:hint="cs"/>
          <w:sz w:val="32"/>
          <w:szCs w:val="28"/>
          <w:rtl/>
        </w:rPr>
        <w:t xml:space="preserve"> أي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>
        <w:rPr>
          <w:rFonts w:ascii="Arial" w:hAnsi="Arial" w:cs="Simplified Arabic" w:hint="cs"/>
          <w:sz w:val="32"/>
          <w:szCs w:val="28"/>
          <w:rtl/>
        </w:rPr>
        <w:t xml:space="preserve"> النبي -صلى الله عليه وسلم-</w:t>
      </w:r>
      <w:r w:rsidR="0054162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حالاً بعد حال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هل هذا في الدنيا أو في الآخرة؟ </w:t>
      </w:r>
      <w:proofErr w:type="gramStart"/>
      <w:r>
        <w:rPr>
          <w:rFonts w:ascii="Arial" w:hAnsi="Arial" w:cs="Simplified Arabic" w:hint="cs"/>
          <w:sz w:val="32"/>
          <w:szCs w:val="28"/>
          <w:rtl/>
        </w:rPr>
        <w:t>مقتضى</w:t>
      </w:r>
      <w:proofErr w:type="gramEnd"/>
      <w:r>
        <w:rPr>
          <w:rFonts w:ascii="Arial" w:hAnsi="Arial" w:cs="Simplified Arabic" w:hint="cs"/>
          <w:sz w:val="32"/>
          <w:szCs w:val="28"/>
          <w:rtl/>
        </w:rPr>
        <w:t xml:space="preserve"> الإطلاق أن يبقى</w:t>
      </w:r>
      <w:r w:rsidR="0054162E">
        <w:rPr>
          <w:rFonts w:ascii="Arial" w:hAnsi="Arial" w:cs="Simplified Arabic" w:hint="cs"/>
          <w:sz w:val="32"/>
          <w:szCs w:val="28"/>
          <w:rtl/>
        </w:rPr>
        <w:t xml:space="preserve"> عامًّا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وبعضهم </w:t>
      </w:r>
      <w:r>
        <w:rPr>
          <w:rFonts w:ascii="Arial" w:hAnsi="Arial" w:cs="Simplified Arabic" w:hint="cs"/>
          <w:sz w:val="32"/>
          <w:szCs w:val="28"/>
          <w:rtl/>
        </w:rPr>
        <w:lastRenderedPageBreak/>
        <w:t>يقول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974CD3">
        <w:rPr>
          <w:rFonts w:ascii="Arial" w:hAnsi="Arial" w:cs="Simplified Arabic" w:hint="cs"/>
          <w:sz w:val="32"/>
          <w:szCs w:val="28"/>
          <w:rtl/>
        </w:rPr>
        <w:t>إ</w:t>
      </w:r>
      <w:r>
        <w:rPr>
          <w:rFonts w:ascii="Arial" w:hAnsi="Arial" w:cs="Simplified Arabic" w:hint="cs"/>
          <w:sz w:val="32"/>
          <w:szCs w:val="28"/>
          <w:rtl/>
        </w:rPr>
        <w:t>ن ذلك يرجع إلى السماء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يعني السماء ستمر بأطوار وأحوال من الانفطار والانشقاق حتى تصير وردة كالدهان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ولكن هذا بعيد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والله أعلم.</w:t>
      </w:r>
      <w:r w:rsidR="004E41E9">
        <w:rPr>
          <w:rFonts w:ascii="Arial" w:hAnsi="Arial" w:cs="Simplified Arabic" w:hint="cs"/>
          <w:sz w:val="32"/>
          <w:szCs w:val="28"/>
          <w:rtl/>
        </w:rPr>
        <w:t xml:space="preserve"> </w:t>
      </w:r>
    </w:p>
    <w:p w:rsidR="00D82ED8" w:rsidRDefault="0054162E" w:rsidP="00140C3A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rtl/>
        </w:rPr>
      </w:pPr>
      <w:r>
        <w:rPr>
          <w:rFonts w:ascii="Arial" w:hAnsi="Arial" w:cs="Simplified Arabic" w:hint="cs"/>
          <w:sz w:val="32"/>
          <w:szCs w:val="28"/>
          <w:rtl/>
        </w:rPr>
        <w:t>وبعض أهل العلم يقول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إن هذه القراءة </w:t>
      </w:r>
      <w:r w:rsidR="00123218">
        <w:rPr>
          <w:rFonts w:ascii="Arial" w:hAnsi="Arial" w:cs="Simplified Arabic" w:hint="cs"/>
          <w:sz w:val="32"/>
          <w:szCs w:val="28"/>
          <w:rtl/>
        </w:rPr>
        <w:t>"</w:t>
      </w:r>
      <w:r w:rsidR="00D82ED8">
        <w:rPr>
          <w:rFonts w:ascii="Arial" w:hAnsi="Arial" w:cs="Simplified Arabic" w:hint="cs"/>
          <w:sz w:val="32"/>
          <w:szCs w:val="28"/>
          <w:rtl/>
        </w:rPr>
        <w:t>لتركب</w:t>
      </w:r>
      <w:r w:rsidR="006E0B5F">
        <w:rPr>
          <w:rFonts w:ascii="Arial" w:hAnsi="Arial" w:cs="Simplified Arabic" w:hint="cs"/>
          <w:sz w:val="32"/>
          <w:szCs w:val="28"/>
          <w:rtl/>
        </w:rPr>
        <w:t>َ</w:t>
      </w:r>
      <w:r w:rsidR="00D82ED8">
        <w:rPr>
          <w:rFonts w:ascii="Arial" w:hAnsi="Arial" w:cs="Simplified Arabic" w:hint="cs"/>
          <w:sz w:val="32"/>
          <w:szCs w:val="28"/>
          <w:rtl/>
        </w:rPr>
        <w:t>ن</w:t>
      </w:r>
      <w:r w:rsidR="00123218">
        <w:rPr>
          <w:rFonts w:ascii="Arial" w:hAnsi="Arial" w:cs="Simplified Arabic" w:hint="cs"/>
          <w:sz w:val="32"/>
          <w:szCs w:val="28"/>
          <w:rtl/>
        </w:rPr>
        <w:t>َّ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طبقًا عن طبق</w:t>
      </w:r>
      <w:r w:rsidR="00123218">
        <w:rPr>
          <w:rFonts w:ascii="Arial" w:hAnsi="Arial" w:cs="Simplified Arabic" w:hint="cs"/>
          <w:sz w:val="32"/>
          <w:szCs w:val="28"/>
          <w:rtl/>
        </w:rPr>
        <w:t>"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خوطب </w:t>
      </w:r>
      <w:r w:rsidR="00123218">
        <w:rPr>
          <w:rFonts w:ascii="Arial" w:hAnsi="Arial" w:cs="Simplified Arabic" w:hint="cs"/>
          <w:sz w:val="32"/>
          <w:szCs w:val="28"/>
          <w:rtl/>
        </w:rPr>
        <w:t>ب</w:t>
      </w:r>
      <w:r w:rsidR="00D82ED8">
        <w:rPr>
          <w:rFonts w:ascii="Arial" w:hAnsi="Arial" w:cs="Simplified Arabic" w:hint="cs"/>
          <w:sz w:val="32"/>
          <w:szCs w:val="28"/>
          <w:rtl/>
        </w:rPr>
        <w:t>ها واحد غير معين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فتكون بمعنى العموم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يصلح الخطاب لكل مخاطب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يعني يا أيها الإنسان</w:t>
      </w:r>
      <w:r w:rsidR="0047707E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أو أن الله أقسم بهذه الأمور </w:t>
      </w:r>
      <w:r w:rsidR="004E41E9">
        <w:rPr>
          <w:rFonts w:ascii="Arial" w:hAnsi="Arial" w:cs="Simplified Arabic" w:hint="cs"/>
          <w:sz w:val="32"/>
          <w:szCs w:val="28"/>
          <w:rtl/>
        </w:rPr>
        <w:t>-</w:t>
      </w:r>
      <w:r w:rsidR="00D82ED8">
        <w:rPr>
          <w:rFonts w:ascii="Arial" w:hAnsi="Arial" w:cs="Simplified Arabic" w:hint="cs"/>
          <w:sz w:val="32"/>
          <w:szCs w:val="28"/>
          <w:rtl/>
        </w:rPr>
        <w:t>أربعة أقسام</w:t>
      </w:r>
      <w:r w:rsidR="004E41E9">
        <w:rPr>
          <w:rFonts w:ascii="Arial" w:hAnsi="Arial" w:cs="Simplified Arabic" w:hint="cs"/>
          <w:sz w:val="32"/>
          <w:szCs w:val="28"/>
          <w:rtl/>
        </w:rPr>
        <w:t>-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على هذه القضية </w:t>
      </w:r>
      <w:r w:rsidR="004E41E9">
        <w:rPr>
          <w:rFonts w:ascii="Arial" w:hAnsi="Arial" w:cs="Simplified Arabic" w:hint="cs"/>
          <w:sz w:val="32"/>
          <w:szCs w:val="28"/>
          <w:rtl/>
        </w:rPr>
        <w:t xml:space="preserve">"لتركبَنَّ طبقًا عن طبق" </w:t>
      </w:r>
      <w:r w:rsidR="00D82ED8">
        <w:rPr>
          <w:rFonts w:ascii="Arial" w:hAnsi="Arial" w:cs="Simplified Arabic" w:hint="cs"/>
          <w:sz w:val="32"/>
          <w:szCs w:val="28"/>
          <w:rtl/>
        </w:rPr>
        <w:t>حالاً بعد حال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القراءة الثانية </w:t>
      </w:r>
      <w:r w:rsidR="00E850D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E850D8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هذه واضح أنها للجمع وهو الناس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6E0B5F">
        <w:rPr>
          <w:rFonts w:ascii="Arial" w:hAnsi="Arial" w:cs="Simplified Arabic" w:hint="cs"/>
          <w:sz w:val="32"/>
          <w:szCs w:val="28"/>
          <w:rtl/>
        </w:rPr>
        <w:t>و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الذين 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حملوا ذلك على النبي -صلى الله عليه وسلم- بعضهم خصه </w:t>
      </w:r>
      <w:r w:rsidR="0050725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أمر حصل له في الدنيا وذلك ليلة المعراج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47707E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{طَبَقًا عَنْ طَبَقٍ}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في عروجه في السم</w:t>
      </w:r>
      <w:r w:rsidR="0050725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ا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وات -صلى الله عليه وسلم- كما جاء عن </w:t>
      </w:r>
      <w:r w:rsidR="00D82ED8"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الشعبي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ومجاهد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لتركب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َ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ن</w:t>
      </w:r>
      <w:r w:rsidR="0050725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َّ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يا محمد طبقًا عن طبق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يعرج الله به فيصعد من سماء إلى سماء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و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بعضهم يقول</w:t>
      </w:r>
      <w:r w:rsidR="00D506F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درجة بعد درجة</w:t>
      </w:r>
      <w:r w:rsidR="00D506F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ورتبة بعد رتبة من رتب العبودية</w:t>
      </w:r>
      <w:r w:rsidR="00D506F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والقرب من الله -تبارك وتعالى-</w:t>
      </w:r>
      <w:r w:rsidR="00507250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ورفعة المنزلة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وبعضهم يقول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هذا في الشدائد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وابن جرير يحمله على الشدائد كما سبق لكنه حمله على شدائد الآخرة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140C3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وبعضهم أطلق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الشدائد باعتبار أن مثل هذا التعبير عادة يقال في الشدائد</w:t>
      </w:r>
      <w:r w:rsidR="00D506F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يقولون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: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أصابته بنات طبق</w:t>
      </w:r>
      <w:r w:rsidR="00140C3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وقع في بنات طبق</w:t>
      </w:r>
      <w:r w:rsidR="00D506F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يعني في مصائب</w:t>
      </w:r>
      <w:r w:rsidR="00140C3A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في شدائد</w:t>
      </w:r>
      <w:r w:rsidR="006E0B5F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>،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فمن هنا حمله </w:t>
      </w:r>
      <w:r w:rsidR="00D82ED8" w:rsidRPr="00E00068">
        <w:rPr>
          <w:rFonts w:ascii="Arial" w:hAnsi="Arial" w:cs="Simplified Arabic"/>
          <w:sz w:val="32"/>
          <w:szCs w:val="28"/>
          <w:shd w:val="clear" w:color="auto" w:fill="FFFFFF"/>
          <w:rtl/>
        </w:rPr>
        <w:t>ابن جرير</w:t>
      </w:r>
      <w:r w:rsidR="00D82ED8" w:rsidRPr="00E00068">
        <w:rPr>
          <w:rFonts w:ascii="Arial" w:hAnsi="Arial" w:cs="Simplified Arabic" w:hint="cs"/>
          <w:sz w:val="32"/>
          <w:szCs w:val="28"/>
          <w:shd w:val="clear" w:color="auto" w:fill="FFFFFF"/>
          <w:rtl/>
        </w:rPr>
        <w:t xml:space="preserve"> -رحمه الله- على الشدائد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ولكن</w:t>
      </w:r>
      <w:r w:rsidR="00140C3A">
        <w:rPr>
          <w:rFonts w:ascii="Arial" w:hAnsi="Arial" w:cs="Simplified Arabic" w:hint="cs"/>
          <w:sz w:val="32"/>
          <w:szCs w:val="28"/>
          <w:rtl/>
        </w:rPr>
        <w:t>ْ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كثير من أهل العلم حملوه على ما هو أعم من هذا </w:t>
      </w:r>
      <w:r w:rsidR="002D4EBF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{طَبَقًا عَنْ طَبَقٍ}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قالوا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حالاً بعد حال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يبدأ نطفة ثم علقة ثم يتخلق ثم تنفخ فيه الروح ثم يخرج طفلاً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يكون يافعًا يشب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بعد ذلك يصير كهلاً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يصير شيخًا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يموت ويصير إلى البرزخ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يصير إلى القيامة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أو إلى الحشر</w:t>
      </w:r>
      <w:r w:rsidR="00267C1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بعد ذلك يصير إلى الجنة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طبعًا مع ما يجري في القيامة من حساب ووزن الأعمال</w:t>
      </w:r>
      <w:r w:rsidR="00267C1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ونصب الموازين للناس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الاجتياز على الصراط</w:t>
      </w:r>
      <w:r w:rsidR="00140C3A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والجنة أو النار.</w:t>
      </w:r>
    </w:p>
    <w:p w:rsidR="00D82ED8" w:rsidRDefault="002D4EBF" w:rsidP="00E4522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rtl/>
        </w:rPr>
      </w:pPr>
      <w:r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</w:t>
      </w:r>
      <w:r w:rsidR="00140C3A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َتَرْكَبُنَّ</w:t>
      </w:r>
      <w:r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حالاً بعد حال فهذا يكون الخطاب للإنسان 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>{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يَا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الْإِنسَانُ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إِنَّكَ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كَادِحٌ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إِلَى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كَدْحًا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EC2D53" w:rsidRPr="00EC2D5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فَمُلَاقِيهِ</w:t>
      </w:r>
      <w:r w:rsidR="00EC2D53" w:rsidRPr="00EC2D53">
        <w:rPr>
          <w:rFonts w:ascii="Arial" w:hAnsi="Arial" w:cs="Simplified Arabic"/>
          <w:b/>
          <w:bCs/>
          <w:color w:val="FF0000"/>
          <w:sz w:val="32"/>
          <w:szCs w:val="28"/>
          <w:rtl/>
        </w:rPr>
        <w:t>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كما أشرت في أول السورة فيكون هذا بيان</w:t>
      </w:r>
      <w:r w:rsidR="00391932">
        <w:rPr>
          <w:rFonts w:ascii="Arial" w:hAnsi="Arial" w:cs="Simplified Arabic" w:hint="cs"/>
          <w:sz w:val="32"/>
          <w:szCs w:val="28"/>
          <w:rtl/>
        </w:rPr>
        <w:t>ًا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لحال هذا الإنسان وما يصير إليه</w:t>
      </w:r>
      <w:r w:rsidR="00D67D83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ولابدّ من أنه سينتقل من حال إلى حال</w:t>
      </w:r>
      <w:r w:rsidR="00391932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وأنه سيلقى من الشدة والأحوال والأطوار والرخاء أحوالاً متنوعة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7E0CB7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0D0A0E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فهذه حقيقة أقسم الله -عز وجل- عليها أربعة أقسام</w:t>
      </w:r>
      <w:r w:rsidR="00D67D83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وبناء على هذا المعنى يكون الإنسان قد وطن نفسه لتحمل الشدائد والصبر عليها</w:t>
      </w:r>
      <w:r w:rsidR="006E0B5F">
        <w:rPr>
          <w:rFonts w:ascii="Arial" w:hAnsi="Arial" w:cs="Simplified Arabic" w:hint="cs"/>
          <w:sz w:val="32"/>
          <w:szCs w:val="28"/>
          <w:rtl/>
        </w:rPr>
        <w:t>؛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لأن هذا أمر لا مفر منه</w:t>
      </w:r>
      <w:r w:rsidR="00D67D83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والله -عز وجل- يقول</w:t>
      </w:r>
      <w:r w:rsidR="006E0B5F">
        <w:rPr>
          <w:rFonts w:ascii="Arial" w:hAnsi="Arial" w:cs="Simplified Arabic" w:hint="cs"/>
          <w:sz w:val="32"/>
          <w:szCs w:val="28"/>
          <w:rtl/>
        </w:rPr>
        <w:t>: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>{</w:t>
      </w:r>
      <w:r w:rsidR="00D67D83" w:rsidRPr="00D67D8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لَقَدْ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D67D83" w:rsidRPr="00D67D8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خَلَقْنَا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D67D83" w:rsidRPr="00D67D8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الْإِنسَانَ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D67D83" w:rsidRPr="00D67D8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فِي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 xml:space="preserve"> </w:t>
      </w:r>
      <w:r w:rsidR="00D67D83" w:rsidRPr="00D67D83">
        <w:rPr>
          <w:rFonts w:ascii="Arial" w:hAnsi="Arial" w:cs="Simplified Arabic" w:hint="eastAsia"/>
          <w:b/>
          <w:bCs/>
          <w:color w:val="FF0000"/>
          <w:sz w:val="32"/>
          <w:szCs w:val="28"/>
          <w:rtl/>
        </w:rPr>
        <w:t>كَبَدٍ</w:t>
      </w:r>
      <w:r w:rsidR="00D67D83" w:rsidRPr="00D67D83">
        <w:rPr>
          <w:rFonts w:ascii="Arial" w:hAnsi="Arial" w:cs="Simplified Arabic"/>
          <w:b/>
          <w:bCs/>
          <w:color w:val="FF0000"/>
          <w:sz w:val="32"/>
          <w:szCs w:val="28"/>
          <w:rtl/>
        </w:rPr>
        <w:t>}</w:t>
      </w:r>
      <w:r w:rsidR="00D67D83" w:rsidRPr="00D67D83">
        <w:rPr>
          <w:rFonts w:ascii="Arial" w:hAnsi="Arial" w:cs="Simplified Arabic"/>
          <w:sz w:val="32"/>
          <w:szCs w:val="28"/>
          <w:rtl/>
        </w:rPr>
        <w:t xml:space="preserve"> </w:t>
      </w:r>
      <w:r w:rsidR="00D67D83">
        <w:rPr>
          <w:rFonts w:ascii="Arial" w:hAnsi="Arial" w:cs="Simplified Arabic" w:hint="cs"/>
          <w:sz w:val="28"/>
          <w:rtl/>
        </w:rPr>
        <w:t>[</w:t>
      </w:r>
      <w:r w:rsidR="00D67D83" w:rsidRPr="00D67D83">
        <w:rPr>
          <w:rFonts w:ascii="Arial" w:hAnsi="Arial" w:cs="Simplified Arabic" w:hint="eastAsia"/>
          <w:sz w:val="28"/>
          <w:rtl/>
        </w:rPr>
        <w:t>سورة</w:t>
      </w:r>
      <w:r w:rsidR="00D67D83" w:rsidRPr="00D67D83">
        <w:rPr>
          <w:rFonts w:ascii="Arial" w:hAnsi="Arial" w:cs="Simplified Arabic"/>
          <w:sz w:val="28"/>
          <w:rtl/>
        </w:rPr>
        <w:t xml:space="preserve"> </w:t>
      </w:r>
      <w:r w:rsidR="00D67D83" w:rsidRPr="00D67D83">
        <w:rPr>
          <w:rFonts w:ascii="Arial" w:hAnsi="Arial" w:cs="Simplified Arabic" w:hint="eastAsia"/>
          <w:sz w:val="28"/>
          <w:rtl/>
        </w:rPr>
        <w:t>البلد</w:t>
      </w:r>
      <w:r w:rsidR="00D67D83" w:rsidRPr="00D67D83">
        <w:rPr>
          <w:rFonts w:ascii="Arial" w:hAnsi="Arial" w:cs="Simplified Arabic" w:hint="cs"/>
          <w:sz w:val="28"/>
          <w:rtl/>
        </w:rPr>
        <w:t>:4]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فمن ظن أن الدنيا هي محل الراحة فهو مخطئ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وإنما الراحة حينما يضع أول قدم له في الجنة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فتجد الإنسان اليوم مرتاح</w:t>
      </w:r>
      <w:r w:rsidR="00A219C9">
        <w:rPr>
          <w:rFonts w:ascii="Arial" w:hAnsi="Arial" w:cs="Simplified Arabic" w:hint="cs"/>
          <w:sz w:val="32"/>
          <w:szCs w:val="28"/>
          <w:rtl/>
        </w:rPr>
        <w:t>ًا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وغدًا مشوش الذهن</w:t>
      </w:r>
      <w:r w:rsidR="006E0B5F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يصبح الإنسان في حال من الانشراح والسرور والنشاط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نفسه متألقة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وفي يوم آخر يصبح في حال من الضيق والفتور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تمر به اليوم أمور تنشط قلبه وتقويه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ويفرح ويسر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ثم بعد ذلك تمر به أحوال يضيق بها الصدر</w:t>
      </w:r>
      <w:r w:rsidR="001104F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A219C9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1104F9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فهذه طبيعة الحياة</w:t>
      </w:r>
      <w:r w:rsidR="00E4522E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مثل هذه الأج</w:t>
      </w:r>
      <w:r w:rsidR="00A219C9">
        <w:rPr>
          <w:rFonts w:ascii="Arial" w:hAnsi="Arial" w:cs="Simplified Arabic" w:hint="cs"/>
          <w:sz w:val="32"/>
          <w:szCs w:val="28"/>
          <w:rtl/>
        </w:rPr>
        <w:t>واء التي نراها: اليوم هواء، غد</w:t>
      </w:r>
      <w:r w:rsidR="00E4522E">
        <w:rPr>
          <w:rFonts w:ascii="Arial" w:hAnsi="Arial" w:cs="Simplified Arabic" w:hint="cs"/>
          <w:sz w:val="32"/>
          <w:szCs w:val="28"/>
          <w:rtl/>
        </w:rPr>
        <w:t>ً</w:t>
      </w:r>
      <w:r w:rsidR="00A219C9">
        <w:rPr>
          <w:rFonts w:ascii="Arial" w:hAnsi="Arial" w:cs="Simplified Arabic" w:hint="cs"/>
          <w:sz w:val="32"/>
          <w:szCs w:val="28"/>
          <w:rtl/>
        </w:rPr>
        <w:t>ا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غبار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بعد غد رطوبة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بعد</w:t>
      </w:r>
      <w:r w:rsidR="00A219C9">
        <w:rPr>
          <w:rFonts w:ascii="Arial" w:hAnsi="Arial" w:cs="Simplified Arabic" w:hint="cs"/>
          <w:sz w:val="32"/>
          <w:szCs w:val="28"/>
          <w:rtl/>
        </w:rPr>
        <w:t xml:space="preserve"> ذلك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يأتي شتاء</w:t>
      </w:r>
      <w:r w:rsidR="00A219C9">
        <w:rPr>
          <w:rFonts w:ascii="Arial" w:hAnsi="Arial" w:cs="Simplified Arabic" w:hint="cs"/>
          <w:sz w:val="32"/>
          <w:szCs w:val="28"/>
          <w:rtl/>
        </w:rPr>
        <w:t>، بعده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يأتي ربيع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صيف</w:t>
      </w:r>
      <w:r w:rsidR="00A219C9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خريف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كما تتقلب هذه الأجواء التي نشاهدها كذلك الحياة</w:t>
      </w:r>
      <w:r w:rsidR="00E4522E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هكذا طبيعتها لا تصفو لأحد لا كبير ولا صغير ولا قوي ولا ضعيف ولا غني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ولكن الإنسان في حال الابتلاء في حال الشدة في حال ما يكدر عليه صفو العيش يظن أنه هو الوحيد بمصيبته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فتضيق به الدنيا</w:t>
      </w:r>
      <w:r w:rsidR="00FB5D01">
        <w:rPr>
          <w:rFonts w:ascii="Arial" w:hAnsi="Arial" w:cs="Simplified Arabic" w:hint="cs"/>
          <w:sz w:val="32"/>
          <w:szCs w:val="28"/>
          <w:rtl/>
        </w:rPr>
        <w:t>؛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ولذلك يتعزى في الدنيا </w:t>
      </w:r>
      <w:r w:rsidR="00E4522E">
        <w:rPr>
          <w:rFonts w:ascii="Arial" w:hAnsi="Arial" w:cs="Simplified Arabic" w:hint="cs"/>
          <w:sz w:val="32"/>
          <w:szCs w:val="28"/>
          <w:rtl/>
        </w:rPr>
        <w:t>ب</w:t>
      </w:r>
      <w:r w:rsidR="00D82ED8">
        <w:rPr>
          <w:rFonts w:ascii="Arial" w:hAnsi="Arial" w:cs="Simplified Arabic" w:hint="cs"/>
          <w:sz w:val="32"/>
          <w:szCs w:val="28"/>
          <w:rtl/>
        </w:rPr>
        <w:t>ما يجري للآخرين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فإذا قيل له</w:t>
      </w:r>
      <w:r w:rsidR="00FB5D01">
        <w:rPr>
          <w:rFonts w:ascii="Arial" w:hAnsi="Arial" w:cs="Simplified Arabic" w:hint="cs"/>
          <w:sz w:val="32"/>
          <w:szCs w:val="28"/>
          <w:rtl/>
        </w:rPr>
        <w:t>: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فلان حصل له كذا</w:t>
      </w:r>
      <w:r w:rsidR="00E4522E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فلان حصل له مثلك</w:t>
      </w:r>
      <w:r w:rsidR="00E4522E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فلان حصل له كذا يتسلى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لذلك الخنساء تقول:</w:t>
      </w:r>
    </w:p>
    <w:p w:rsidR="00D82ED8" w:rsidRDefault="00E4522E" w:rsidP="00D82ED8">
      <w:pPr>
        <w:pStyle w:val="a4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Simplified Arabic"/>
          <w:sz w:val="32"/>
          <w:szCs w:val="28"/>
          <w:rtl/>
        </w:rPr>
      </w:pPr>
      <w:r>
        <w:rPr>
          <w:rFonts w:ascii="Arial" w:hAnsi="Arial" w:cs="Simplified Arabic" w:hint="cs"/>
          <w:sz w:val="32"/>
          <w:szCs w:val="28"/>
          <w:rtl/>
        </w:rPr>
        <w:lastRenderedPageBreak/>
        <w:t>و</w:t>
      </w:r>
      <w:r w:rsidR="00D82ED8">
        <w:rPr>
          <w:rFonts w:ascii="Arial" w:hAnsi="Arial" w:cs="Simplified Arabic" w:hint="cs"/>
          <w:sz w:val="32"/>
          <w:szCs w:val="28"/>
          <w:rtl/>
        </w:rPr>
        <w:t>لولا كثرة</w:t>
      </w:r>
      <w:r>
        <w:rPr>
          <w:rFonts w:ascii="Arial" w:hAnsi="Arial" w:cs="Simplified Arabic" w:hint="cs"/>
          <w:sz w:val="32"/>
          <w:szCs w:val="28"/>
          <w:rtl/>
        </w:rPr>
        <w:t>ُ</w:t>
      </w:r>
      <w:r w:rsidR="00D82ED8">
        <w:rPr>
          <w:rFonts w:ascii="Arial" w:hAnsi="Arial" w:cs="Simplified Arabic" w:hint="cs"/>
          <w:sz w:val="32"/>
          <w:szCs w:val="28"/>
          <w:rtl/>
        </w:rPr>
        <w:t xml:space="preserve"> الباكين حولي *** على إخوانهم </w:t>
      </w:r>
      <w:proofErr w:type="gramStart"/>
      <w:r w:rsidR="00D82ED8">
        <w:rPr>
          <w:rFonts w:ascii="Arial" w:hAnsi="Arial" w:cs="Simplified Arabic" w:hint="cs"/>
          <w:sz w:val="32"/>
          <w:szCs w:val="28"/>
          <w:rtl/>
        </w:rPr>
        <w:t>لقتلت</w:t>
      </w:r>
      <w:r>
        <w:rPr>
          <w:rFonts w:ascii="Arial" w:hAnsi="Arial" w:cs="Simplified Arabic" w:hint="cs"/>
          <w:sz w:val="32"/>
          <w:szCs w:val="28"/>
          <w:rtl/>
        </w:rPr>
        <w:t>ُ</w:t>
      </w:r>
      <w:proofErr w:type="gramEnd"/>
      <w:r w:rsidR="00D82ED8">
        <w:rPr>
          <w:rFonts w:ascii="Arial" w:hAnsi="Arial" w:cs="Simplified Arabic" w:hint="cs"/>
          <w:sz w:val="32"/>
          <w:szCs w:val="28"/>
          <w:rtl/>
        </w:rPr>
        <w:t xml:space="preserve"> نفسي</w:t>
      </w:r>
    </w:p>
    <w:p w:rsidR="00D82ED8" w:rsidRDefault="00D82ED8" w:rsidP="00EA1886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rtl/>
        </w:rPr>
      </w:pPr>
      <w:r>
        <w:rPr>
          <w:rFonts w:ascii="Arial" w:hAnsi="Arial" w:cs="Simplified Arabic" w:hint="cs"/>
          <w:sz w:val="32"/>
          <w:szCs w:val="28"/>
          <w:rtl/>
        </w:rPr>
        <w:t>فإذا كثر المصاب وعم خف أثره على الناس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لكن حينما ينفرد الإنسان ببلية في مصيبة يظن أنه الوحيد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فيتعاظم ذلك </w:t>
      </w:r>
      <w:r w:rsidR="000C2DC9">
        <w:rPr>
          <w:rFonts w:ascii="Arial" w:hAnsi="Arial" w:cs="Simplified Arabic" w:hint="cs"/>
          <w:sz w:val="32"/>
          <w:szCs w:val="28"/>
          <w:rtl/>
        </w:rPr>
        <w:t xml:space="preserve">في </w:t>
      </w:r>
      <w:r>
        <w:rPr>
          <w:rFonts w:ascii="Arial" w:hAnsi="Arial" w:cs="Simplified Arabic" w:hint="cs"/>
          <w:sz w:val="32"/>
          <w:szCs w:val="28"/>
          <w:rtl/>
        </w:rPr>
        <w:t>نفسه</w:t>
      </w:r>
      <w:r w:rsidR="000C2DC9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فيغلب عليه الغم والحزن والهم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ولكن من عرف أن هذه هي طبيعة الحياة</w:t>
      </w:r>
      <w:r w:rsidR="0037252E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</w:t>
      </w:r>
      <w:r w:rsidR="000C2DC9">
        <w:rPr>
          <w:rFonts w:ascii="Arial" w:hAnsi="Arial" w:cs="Simplified Arabic" w:hint="cs"/>
          <w:sz w:val="32"/>
          <w:szCs w:val="28"/>
          <w:rtl/>
        </w:rPr>
        <w:t xml:space="preserve">أن </w:t>
      </w:r>
      <w:r>
        <w:rPr>
          <w:rFonts w:ascii="Arial" w:hAnsi="Arial" w:cs="Simplified Arabic" w:hint="cs"/>
          <w:sz w:val="32"/>
          <w:szCs w:val="28"/>
          <w:rtl/>
        </w:rPr>
        <w:t>الله أقسم على هذا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0C2DC9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0D0A0E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>
        <w:rPr>
          <w:rFonts w:ascii="Arial" w:hAnsi="Arial" w:cs="Simplified Arabic" w:hint="cs"/>
          <w:sz w:val="32"/>
          <w:szCs w:val="28"/>
          <w:rtl/>
        </w:rPr>
        <w:t xml:space="preserve"> حالاً بعد حال فإنه لا يعجب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والحياة لا تدوم على حال واحدة 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وإنما تتغير وتتقلب بأهلها</w:t>
      </w:r>
      <w:r w:rsidR="00EA1886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وتجد هذا الإنسان الذي في غاية العافية صار مريضًا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وتجد هذا الإنسان الذي كان في نضارة الشباب بعد مدة تراه قد أصابه الش</w:t>
      </w:r>
      <w:r w:rsidR="00EA1886">
        <w:rPr>
          <w:rFonts w:ascii="Arial" w:hAnsi="Arial" w:cs="Simplified Arabic" w:hint="cs"/>
          <w:sz w:val="32"/>
          <w:szCs w:val="28"/>
          <w:rtl/>
        </w:rPr>
        <w:t>َّ</w:t>
      </w:r>
      <w:r>
        <w:rPr>
          <w:rFonts w:ascii="Arial" w:hAnsi="Arial" w:cs="Simplified Arabic" w:hint="cs"/>
          <w:sz w:val="32"/>
          <w:szCs w:val="28"/>
          <w:rtl/>
        </w:rPr>
        <w:t>م</w:t>
      </w:r>
      <w:r w:rsidR="00EA1886">
        <w:rPr>
          <w:rFonts w:ascii="Arial" w:hAnsi="Arial" w:cs="Simplified Arabic" w:hint="cs"/>
          <w:sz w:val="32"/>
          <w:szCs w:val="28"/>
          <w:rtl/>
        </w:rPr>
        <w:t>َ</w:t>
      </w:r>
      <w:r>
        <w:rPr>
          <w:rFonts w:ascii="Arial" w:hAnsi="Arial" w:cs="Simplified Arabic" w:hint="cs"/>
          <w:sz w:val="32"/>
          <w:szCs w:val="28"/>
          <w:rtl/>
        </w:rPr>
        <w:t>ط وشاخ وذبل وضعف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ومثل هذا تجد هذا الغني صار فقيرًا</w:t>
      </w:r>
      <w:r w:rsidR="00EA1886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EA1886">
        <w:rPr>
          <w:rFonts w:ascii="Arial" w:hAnsi="Arial" w:cs="Simplified Arabic" w:hint="cs"/>
          <w:sz w:val="32"/>
          <w:szCs w:val="28"/>
          <w:rtl/>
        </w:rPr>
        <w:t>و</w:t>
      </w:r>
      <w:r>
        <w:rPr>
          <w:rFonts w:ascii="Arial" w:hAnsi="Arial" w:cs="Simplified Arabic" w:hint="cs"/>
          <w:sz w:val="32"/>
          <w:szCs w:val="28"/>
          <w:rtl/>
        </w:rPr>
        <w:t>بعدما كان هؤلاء بحال اجتماعهم واكتمال أمرهم وأحوالهم تفرقوا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FB5D01">
        <w:rPr>
          <w:rFonts w:ascii="Arial" w:hAnsi="Arial" w:cs="Simplified Arabic" w:hint="cs"/>
          <w:sz w:val="32"/>
          <w:szCs w:val="28"/>
          <w:rtl/>
        </w:rPr>
        <w:t>-</w:t>
      </w:r>
      <w:r>
        <w:rPr>
          <w:rFonts w:ascii="Arial" w:hAnsi="Arial" w:cs="Simplified Arabic" w:hint="cs"/>
          <w:sz w:val="32"/>
          <w:szCs w:val="28"/>
          <w:rtl/>
        </w:rPr>
        <w:t>والله المستعان</w:t>
      </w:r>
      <w:r w:rsidR="00FB5D01">
        <w:rPr>
          <w:rFonts w:ascii="Arial" w:hAnsi="Arial" w:cs="Simplified Arabic" w:hint="cs"/>
          <w:sz w:val="32"/>
          <w:szCs w:val="28"/>
          <w:rtl/>
        </w:rPr>
        <w:t>-،</w:t>
      </w:r>
      <w:r>
        <w:rPr>
          <w:rFonts w:ascii="Arial" w:hAnsi="Arial" w:cs="Simplified Arabic" w:hint="cs"/>
          <w:sz w:val="32"/>
          <w:szCs w:val="28"/>
          <w:rtl/>
        </w:rPr>
        <w:t xml:space="preserve"> </w:t>
      </w:r>
      <w:r w:rsidR="00EA1886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>{لَتَرْكَبُنَّ</w:t>
      </w:r>
      <w:r w:rsidR="000D0A0E" w:rsidRPr="00220FA8">
        <w:rPr>
          <w:rFonts w:ascii="Arial" w:hAnsi="Arial" w:cs="Simplified Arabic" w:hint="cs"/>
          <w:b/>
          <w:bCs/>
          <w:color w:val="FF0000"/>
          <w:sz w:val="32"/>
          <w:szCs w:val="28"/>
          <w:rtl/>
        </w:rPr>
        <w:t xml:space="preserve"> طَبَقًا عَنْ طَبَقٍ}</w:t>
      </w:r>
      <w:r>
        <w:rPr>
          <w:rFonts w:ascii="Arial" w:hAnsi="Arial" w:cs="Simplified Arabic" w:hint="cs"/>
          <w:sz w:val="32"/>
          <w:szCs w:val="28"/>
          <w:rtl/>
        </w:rPr>
        <w:t>.</w:t>
      </w:r>
    </w:p>
    <w:p w:rsidR="00D82ED8" w:rsidRDefault="00D82ED8" w:rsidP="00EA1886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  <w:rtl/>
        </w:rPr>
      </w:pPr>
      <w:proofErr w:type="gramStart"/>
      <w:r>
        <w:rPr>
          <w:rFonts w:ascii="Arial" w:hAnsi="Arial" w:cs="Simplified Arabic" w:hint="cs"/>
          <w:sz w:val="32"/>
          <w:szCs w:val="28"/>
          <w:rtl/>
        </w:rPr>
        <w:t>ونسأل</w:t>
      </w:r>
      <w:proofErr w:type="gramEnd"/>
      <w:r>
        <w:rPr>
          <w:rFonts w:ascii="Arial" w:hAnsi="Arial" w:cs="Simplified Arabic" w:hint="cs"/>
          <w:sz w:val="32"/>
          <w:szCs w:val="28"/>
          <w:rtl/>
        </w:rPr>
        <w:t xml:space="preserve"> الله -عز وجل- أن يصلح أحوال المسلمين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وأن يلطف بهم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وأن يجعل العاقبة لهم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وأن ينصرهم على عدوه وعدوهم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وأن يحقن دماءهم ويحفظ أعراضهم</w:t>
      </w:r>
      <w:r w:rsidR="00FB5D01">
        <w:rPr>
          <w:rFonts w:ascii="Arial" w:hAnsi="Arial" w:cs="Simplified Arabic" w:hint="cs"/>
          <w:sz w:val="32"/>
          <w:szCs w:val="28"/>
          <w:rtl/>
        </w:rPr>
        <w:t>،</w:t>
      </w:r>
      <w:r>
        <w:rPr>
          <w:rFonts w:ascii="Arial" w:hAnsi="Arial" w:cs="Simplified Arabic" w:hint="cs"/>
          <w:sz w:val="32"/>
          <w:szCs w:val="28"/>
          <w:rtl/>
        </w:rPr>
        <w:t xml:space="preserve"> والله المستعان.</w:t>
      </w:r>
    </w:p>
    <w:p w:rsidR="00996B1A" w:rsidRPr="00642653" w:rsidRDefault="00996B1A" w:rsidP="00242983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32"/>
          <w:szCs w:val="28"/>
        </w:rPr>
      </w:pPr>
    </w:p>
    <w:sectPr w:rsidR="00996B1A" w:rsidRPr="00642653" w:rsidSect="00642653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38" w:rsidRDefault="00BC1538" w:rsidP="00EC3397">
      <w:pPr>
        <w:spacing w:after="0" w:line="240" w:lineRule="auto"/>
      </w:pPr>
      <w:r>
        <w:separator/>
      </w:r>
    </w:p>
  </w:endnote>
  <w:endnote w:type="continuationSeparator" w:id="0">
    <w:p w:rsidR="00BC1538" w:rsidRDefault="00BC1538" w:rsidP="00EC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38" w:rsidRDefault="00BC1538" w:rsidP="00EC3397">
      <w:pPr>
        <w:spacing w:after="0" w:line="240" w:lineRule="auto"/>
      </w:pPr>
      <w:r>
        <w:separator/>
      </w:r>
    </w:p>
  </w:footnote>
  <w:footnote w:type="continuationSeparator" w:id="0">
    <w:p w:rsidR="00BC1538" w:rsidRDefault="00BC1538" w:rsidP="00EC3397">
      <w:pPr>
        <w:spacing w:after="0" w:line="240" w:lineRule="auto"/>
      </w:pPr>
      <w:r>
        <w:continuationSeparator/>
      </w:r>
    </w:p>
  </w:footnote>
  <w:footnote w:id="1">
    <w:p w:rsidR="00D82ED8" w:rsidRPr="0037252E" w:rsidRDefault="00D82ED8" w:rsidP="0037252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28"/>
          <w:shd w:val="clear" w:color="auto" w:fill="FFFFFF"/>
        </w:rPr>
      </w:pPr>
      <w:r w:rsidRPr="0037252E">
        <w:rPr>
          <w:rFonts w:ascii="Arial" w:hAnsi="Arial" w:cs="Simplified Arabic"/>
          <w:sz w:val="28"/>
          <w:shd w:val="clear" w:color="auto" w:fill="FFFFFF"/>
        </w:rPr>
        <w:footnoteRef/>
      </w:r>
      <w:r w:rsidRPr="0037252E">
        <w:rPr>
          <w:rFonts w:ascii="Arial" w:hAnsi="Arial" w:cs="Simplified Arabic"/>
          <w:sz w:val="28"/>
          <w:shd w:val="clear" w:color="auto" w:fill="FFFFFF"/>
          <w:rtl/>
        </w:rPr>
        <w:t xml:space="preserve"> -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رواه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النسائي،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كتاب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proofErr w:type="spellStart"/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الاستعاذة</w:t>
      </w:r>
      <w:proofErr w:type="spellEnd"/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باب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proofErr w:type="spellStart"/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الاستعاذة</w:t>
      </w:r>
      <w:proofErr w:type="spellEnd"/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من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الحور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بعد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الكور،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برقم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(5498)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والترمذي،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كتاب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الدعوات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عن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رسول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الله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-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صلى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الله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عليه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وسلم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>-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باب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ما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يقول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إذا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خرج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مسافرا،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برقم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(3439)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وأحمد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في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المسند،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برقم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(20781)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وقال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محققوه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>: "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إسناده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صحيح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على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شرط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343B0C" w:rsidRPr="00343B0C">
        <w:rPr>
          <w:rFonts w:ascii="Arial" w:hAnsi="Arial" w:cs="Simplified Arabic" w:hint="eastAsia"/>
          <w:sz w:val="28"/>
          <w:shd w:val="clear" w:color="auto" w:fill="FFFFFF"/>
          <w:rtl/>
        </w:rPr>
        <w:t>مسلم</w:t>
      </w:r>
      <w:r w:rsidR="00343B0C" w:rsidRPr="00343B0C">
        <w:rPr>
          <w:rFonts w:ascii="Arial" w:hAnsi="Arial" w:cs="Simplified Arabic"/>
          <w:sz w:val="28"/>
          <w:shd w:val="clear" w:color="auto" w:fill="FFFFFF"/>
          <w:rtl/>
        </w:rPr>
        <w:t>".</w:t>
      </w:r>
    </w:p>
  </w:footnote>
  <w:footnote w:id="2">
    <w:p w:rsidR="009C6762" w:rsidRPr="0037252E" w:rsidRDefault="009C6762" w:rsidP="0037252E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28"/>
          <w:shd w:val="clear" w:color="auto" w:fill="FFFFFF"/>
        </w:rPr>
      </w:pPr>
      <w:r w:rsidRPr="0037252E">
        <w:rPr>
          <w:rFonts w:ascii="Arial" w:hAnsi="Arial" w:cs="Simplified Arabic"/>
          <w:sz w:val="28"/>
          <w:shd w:val="clear" w:color="auto" w:fill="FFFFFF"/>
        </w:rPr>
        <w:footnoteRef/>
      </w:r>
      <w:r w:rsidRPr="0037252E">
        <w:rPr>
          <w:rFonts w:ascii="Arial" w:hAnsi="Arial" w:cs="Simplified Arabic"/>
          <w:sz w:val="28"/>
          <w:shd w:val="clear" w:color="auto" w:fill="FFFFFF"/>
          <w:rtl/>
        </w:rPr>
        <w:t xml:space="preserve"> -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رواه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proofErr w:type="gramStart"/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مسلم</w:t>
      </w:r>
      <w:proofErr w:type="gramEnd"/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كتاب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المساجد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ومواضع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الصلاة،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باب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أوقات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الصلوات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الخمس،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2F2A87" w:rsidRPr="002F2A87">
        <w:rPr>
          <w:rFonts w:ascii="Arial" w:hAnsi="Arial" w:cs="Simplified Arabic" w:hint="eastAsia"/>
          <w:sz w:val="28"/>
          <w:shd w:val="clear" w:color="auto" w:fill="FFFFFF"/>
          <w:rtl/>
        </w:rPr>
        <w:t>برقم</w:t>
      </w:r>
      <w:r w:rsidR="002F2A87" w:rsidRPr="002F2A87">
        <w:rPr>
          <w:rFonts w:ascii="Arial" w:hAnsi="Arial" w:cs="Simplified Arabic"/>
          <w:sz w:val="28"/>
          <w:shd w:val="clear" w:color="auto" w:fill="FFFFFF"/>
          <w:rtl/>
        </w:rPr>
        <w:t xml:space="preserve"> (612).</w:t>
      </w:r>
    </w:p>
  </w:footnote>
  <w:footnote w:id="3">
    <w:p w:rsidR="00220FA8" w:rsidRPr="0037252E" w:rsidRDefault="00220FA8" w:rsidP="00D72024">
      <w:pPr>
        <w:pStyle w:val="a4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Simplified Arabic"/>
          <w:sz w:val="28"/>
          <w:shd w:val="clear" w:color="auto" w:fill="FFFFFF"/>
        </w:rPr>
      </w:pPr>
      <w:r w:rsidRPr="0037252E">
        <w:rPr>
          <w:rFonts w:ascii="Arial" w:hAnsi="Arial" w:cs="Simplified Arabic"/>
          <w:sz w:val="28"/>
          <w:shd w:val="clear" w:color="auto" w:fill="FFFFFF"/>
        </w:rPr>
        <w:footnoteRef/>
      </w:r>
      <w:r w:rsidRPr="0037252E">
        <w:rPr>
          <w:rFonts w:ascii="Arial" w:hAnsi="Arial" w:cs="Simplified Arabic"/>
          <w:sz w:val="28"/>
          <w:shd w:val="clear" w:color="auto" w:fill="FFFFFF"/>
          <w:rtl/>
        </w:rPr>
        <w:t xml:space="preserve"> -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رواه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البخاري،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proofErr w:type="gramStart"/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كتاب</w:t>
      </w:r>
      <w:proofErr w:type="gramEnd"/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تفسير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القرآن،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باب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54162E">
        <w:rPr>
          <w:rFonts w:ascii="Arial" w:hAnsi="Arial" w:cs="Simplified Arabic" w:hint="cs"/>
          <w:b/>
          <w:bCs/>
          <w:color w:val="FF0000"/>
          <w:sz w:val="28"/>
          <w:rtl/>
        </w:rPr>
        <w:t>{لَتَرْكَبُنَّ</w:t>
      </w:r>
      <w:r w:rsidR="00D72024" w:rsidRPr="00D72024">
        <w:rPr>
          <w:rFonts w:ascii="Arial" w:hAnsi="Arial" w:cs="Simplified Arabic" w:hint="cs"/>
          <w:b/>
          <w:bCs/>
          <w:color w:val="FF0000"/>
          <w:sz w:val="28"/>
          <w:rtl/>
        </w:rPr>
        <w:t xml:space="preserve"> طَبَقًا عَنْ طَبَقٍ}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،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</w:t>
      </w:r>
      <w:r w:rsidR="009A6D5E" w:rsidRPr="009A6D5E">
        <w:rPr>
          <w:rFonts w:ascii="Arial" w:hAnsi="Arial" w:cs="Simplified Arabic" w:hint="eastAsia"/>
          <w:sz w:val="28"/>
          <w:shd w:val="clear" w:color="auto" w:fill="FFFFFF"/>
          <w:rtl/>
        </w:rPr>
        <w:t>برقم</w:t>
      </w:r>
      <w:r w:rsidR="009A6D5E" w:rsidRPr="009A6D5E">
        <w:rPr>
          <w:rFonts w:ascii="Arial" w:hAnsi="Arial" w:cs="Simplified Arabic"/>
          <w:sz w:val="28"/>
          <w:shd w:val="clear" w:color="auto" w:fill="FFFFFF"/>
          <w:rtl/>
        </w:rPr>
        <w:t xml:space="preserve"> (4940).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saveFile"/>
  </w:docVars>
  <w:rsids>
    <w:rsidRoot w:val="00BE62E3"/>
    <w:rsid w:val="000073C7"/>
    <w:rsid w:val="000340D2"/>
    <w:rsid w:val="000421D4"/>
    <w:rsid w:val="0005171D"/>
    <w:rsid w:val="00062B99"/>
    <w:rsid w:val="00065F6F"/>
    <w:rsid w:val="00074D57"/>
    <w:rsid w:val="00083832"/>
    <w:rsid w:val="00084B1E"/>
    <w:rsid w:val="000852E4"/>
    <w:rsid w:val="000908E6"/>
    <w:rsid w:val="00095A23"/>
    <w:rsid w:val="000A13DE"/>
    <w:rsid w:val="000A207D"/>
    <w:rsid w:val="000B7D8C"/>
    <w:rsid w:val="000C2DC9"/>
    <w:rsid w:val="000C377B"/>
    <w:rsid w:val="000D0A0E"/>
    <w:rsid w:val="000D3BA8"/>
    <w:rsid w:val="000E00B2"/>
    <w:rsid w:val="000E7279"/>
    <w:rsid w:val="000F6F0C"/>
    <w:rsid w:val="00104127"/>
    <w:rsid w:val="001104F9"/>
    <w:rsid w:val="00114672"/>
    <w:rsid w:val="0011564A"/>
    <w:rsid w:val="00116A52"/>
    <w:rsid w:val="00120F8E"/>
    <w:rsid w:val="00123218"/>
    <w:rsid w:val="00132655"/>
    <w:rsid w:val="00133552"/>
    <w:rsid w:val="00137947"/>
    <w:rsid w:val="00140C3A"/>
    <w:rsid w:val="00153172"/>
    <w:rsid w:val="001534F8"/>
    <w:rsid w:val="0015373B"/>
    <w:rsid w:val="00166BB8"/>
    <w:rsid w:val="001711A0"/>
    <w:rsid w:val="00192D83"/>
    <w:rsid w:val="001979D0"/>
    <w:rsid w:val="001A0146"/>
    <w:rsid w:val="001A7C35"/>
    <w:rsid w:val="001B4435"/>
    <w:rsid w:val="001B6B4F"/>
    <w:rsid w:val="001C565F"/>
    <w:rsid w:val="001F293F"/>
    <w:rsid w:val="0021175B"/>
    <w:rsid w:val="002157F3"/>
    <w:rsid w:val="0021601F"/>
    <w:rsid w:val="00220FA8"/>
    <w:rsid w:val="00242983"/>
    <w:rsid w:val="00244CED"/>
    <w:rsid w:val="00260DB1"/>
    <w:rsid w:val="00265D48"/>
    <w:rsid w:val="0026650D"/>
    <w:rsid w:val="00267C19"/>
    <w:rsid w:val="00276492"/>
    <w:rsid w:val="002803FF"/>
    <w:rsid w:val="002A3717"/>
    <w:rsid w:val="002B391E"/>
    <w:rsid w:val="002B524D"/>
    <w:rsid w:val="002C7FAE"/>
    <w:rsid w:val="002D4EBF"/>
    <w:rsid w:val="002F2A87"/>
    <w:rsid w:val="00303817"/>
    <w:rsid w:val="00321A16"/>
    <w:rsid w:val="00326357"/>
    <w:rsid w:val="003301B4"/>
    <w:rsid w:val="003339E7"/>
    <w:rsid w:val="003368C3"/>
    <w:rsid w:val="003376B5"/>
    <w:rsid w:val="0034019E"/>
    <w:rsid w:val="00343B0C"/>
    <w:rsid w:val="00352BE7"/>
    <w:rsid w:val="0035403A"/>
    <w:rsid w:val="00363B1E"/>
    <w:rsid w:val="0037252E"/>
    <w:rsid w:val="003916B3"/>
    <w:rsid w:val="00391932"/>
    <w:rsid w:val="00394464"/>
    <w:rsid w:val="003A02C8"/>
    <w:rsid w:val="003A757B"/>
    <w:rsid w:val="003A7FA6"/>
    <w:rsid w:val="003B57DB"/>
    <w:rsid w:val="003D44BB"/>
    <w:rsid w:val="003E636E"/>
    <w:rsid w:val="003F7399"/>
    <w:rsid w:val="00410A04"/>
    <w:rsid w:val="00412D0A"/>
    <w:rsid w:val="004324C9"/>
    <w:rsid w:val="00435362"/>
    <w:rsid w:val="00440BFD"/>
    <w:rsid w:val="004445B8"/>
    <w:rsid w:val="00465ADD"/>
    <w:rsid w:val="00465AFC"/>
    <w:rsid w:val="00472770"/>
    <w:rsid w:val="0047676F"/>
    <w:rsid w:val="0047707E"/>
    <w:rsid w:val="00486F4F"/>
    <w:rsid w:val="004B2F7C"/>
    <w:rsid w:val="004E41E9"/>
    <w:rsid w:val="004F65A4"/>
    <w:rsid w:val="005012CC"/>
    <w:rsid w:val="005020CB"/>
    <w:rsid w:val="00504589"/>
    <w:rsid w:val="005067A6"/>
    <w:rsid w:val="00507250"/>
    <w:rsid w:val="00507FE6"/>
    <w:rsid w:val="00513351"/>
    <w:rsid w:val="005241E2"/>
    <w:rsid w:val="0054099D"/>
    <w:rsid w:val="0054162E"/>
    <w:rsid w:val="00562FAC"/>
    <w:rsid w:val="005711AF"/>
    <w:rsid w:val="00571303"/>
    <w:rsid w:val="00584545"/>
    <w:rsid w:val="00586E68"/>
    <w:rsid w:val="005A04A1"/>
    <w:rsid w:val="005A164F"/>
    <w:rsid w:val="005D12C1"/>
    <w:rsid w:val="005D3020"/>
    <w:rsid w:val="005D62DE"/>
    <w:rsid w:val="00600485"/>
    <w:rsid w:val="00611861"/>
    <w:rsid w:val="00614835"/>
    <w:rsid w:val="0063040A"/>
    <w:rsid w:val="00637D70"/>
    <w:rsid w:val="00640C01"/>
    <w:rsid w:val="00642653"/>
    <w:rsid w:val="006447A0"/>
    <w:rsid w:val="006464AC"/>
    <w:rsid w:val="00653BA5"/>
    <w:rsid w:val="00660E0D"/>
    <w:rsid w:val="00661523"/>
    <w:rsid w:val="00681A29"/>
    <w:rsid w:val="00693D67"/>
    <w:rsid w:val="006A1122"/>
    <w:rsid w:val="006A690A"/>
    <w:rsid w:val="006A7600"/>
    <w:rsid w:val="006C44AB"/>
    <w:rsid w:val="006C71CF"/>
    <w:rsid w:val="006C7BC1"/>
    <w:rsid w:val="006D72D2"/>
    <w:rsid w:val="006E0B5F"/>
    <w:rsid w:val="006E73F8"/>
    <w:rsid w:val="006F2483"/>
    <w:rsid w:val="006F5363"/>
    <w:rsid w:val="00704F97"/>
    <w:rsid w:val="00714B38"/>
    <w:rsid w:val="0072525F"/>
    <w:rsid w:val="00733ABE"/>
    <w:rsid w:val="007444BB"/>
    <w:rsid w:val="007500A2"/>
    <w:rsid w:val="00761D20"/>
    <w:rsid w:val="007A57C8"/>
    <w:rsid w:val="007A77DB"/>
    <w:rsid w:val="007D0F8A"/>
    <w:rsid w:val="007D3A19"/>
    <w:rsid w:val="007D5E55"/>
    <w:rsid w:val="007E0CB7"/>
    <w:rsid w:val="007E262D"/>
    <w:rsid w:val="007E2659"/>
    <w:rsid w:val="007E2F15"/>
    <w:rsid w:val="007E3CCA"/>
    <w:rsid w:val="007E555B"/>
    <w:rsid w:val="007F6BA0"/>
    <w:rsid w:val="00813187"/>
    <w:rsid w:val="0083198F"/>
    <w:rsid w:val="00866E14"/>
    <w:rsid w:val="00881DC0"/>
    <w:rsid w:val="008842D7"/>
    <w:rsid w:val="008858FD"/>
    <w:rsid w:val="0089673E"/>
    <w:rsid w:val="008B101E"/>
    <w:rsid w:val="008D088B"/>
    <w:rsid w:val="008D52E4"/>
    <w:rsid w:val="00900BE2"/>
    <w:rsid w:val="00916636"/>
    <w:rsid w:val="009213DB"/>
    <w:rsid w:val="00947EDF"/>
    <w:rsid w:val="00952762"/>
    <w:rsid w:val="0095641D"/>
    <w:rsid w:val="0095783E"/>
    <w:rsid w:val="00967845"/>
    <w:rsid w:val="00971304"/>
    <w:rsid w:val="0097282D"/>
    <w:rsid w:val="00974CD3"/>
    <w:rsid w:val="00983C52"/>
    <w:rsid w:val="0099306D"/>
    <w:rsid w:val="00996B1A"/>
    <w:rsid w:val="009A6D5E"/>
    <w:rsid w:val="009C50A3"/>
    <w:rsid w:val="009C6762"/>
    <w:rsid w:val="009C7431"/>
    <w:rsid w:val="009D6554"/>
    <w:rsid w:val="009E3A01"/>
    <w:rsid w:val="009E4677"/>
    <w:rsid w:val="009E74EF"/>
    <w:rsid w:val="00A01BCD"/>
    <w:rsid w:val="00A12569"/>
    <w:rsid w:val="00A13FA3"/>
    <w:rsid w:val="00A219C9"/>
    <w:rsid w:val="00A221F1"/>
    <w:rsid w:val="00A2740F"/>
    <w:rsid w:val="00A36E10"/>
    <w:rsid w:val="00A455A8"/>
    <w:rsid w:val="00A65A7E"/>
    <w:rsid w:val="00A70AE8"/>
    <w:rsid w:val="00A73966"/>
    <w:rsid w:val="00A75A77"/>
    <w:rsid w:val="00A86969"/>
    <w:rsid w:val="00A90FC7"/>
    <w:rsid w:val="00AA4900"/>
    <w:rsid w:val="00AC3A1B"/>
    <w:rsid w:val="00AD4C13"/>
    <w:rsid w:val="00AE1F7E"/>
    <w:rsid w:val="00B02D31"/>
    <w:rsid w:val="00B115F5"/>
    <w:rsid w:val="00B17A8A"/>
    <w:rsid w:val="00B20702"/>
    <w:rsid w:val="00B45B06"/>
    <w:rsid w:val="00B509D7"/>
    <w:rsid w:val="00B54256"/>
    <w:rsid w:val="00B72B97"/>
    <w:rsid w:val="00B91595"/>
    <w:rsid w:val="00BA1638"/>
    <w:rsid w:val="00BA7515"/>
    <w:rsid w:val="00BC1538"/>
    <w:rsid w:val="00BC63D9"/>
    <w:rsid w:val="00BD1AB8"/>
    <w:rsid w:val="00BE62E3"/>
    <w:rsid w:val="00BF3070"/>
    <w:rsid w:val="00C01CFC"/>
    <w:rsid w:val="00C070AB"/>
    <w:rsid w:val="00C15508"/>
    <w:rsid w:val="00C34B7E"/>
    <w:rsid w:val="00C50161"/>
    <w:rsid w:val="00C567DA"/>
    <w:rsid w:val="00C57E76"/>
    <w:rsid w:val="00C76485"/>
    <w:rsid w:val="00C76990"/>
    <w:rsid w:val="00C87FF2"/>
    <w:rsid w:val="00C9630C"/>
    <w:rsid w:val="00CA1C33"/>
    <w:rsid w:val="00CA5855"/>
    <w:rsid w:val="00CA6036"/>
    <w:rsid w:val="00CB2206"/>
    <w:rsid w:val="00CC6472"/>
    <w:rsid w:val="00CD02E0"/>
    <w:rsid w:val="00CE46AB"/>
    <w:rsid w:val="00CF7602"/>
    <w:rsid w:val="00D11905"/>
    <w:rsid w:val="00D17E21"/>
    <w:rsid w:val="00D32568"/>
    <w:rsid w:val="00D43801"/>
    <w:rsid w:val="00D4626C"/>
    <w:rsid w:val="00D506FA"/>
    <w:rsid w:val="00D55462"/>
    <w:rsid w:val="00D55E90"/>
    <w:rsid w:val="00D57522"/>
    <w:rsid w:val="00D67D83"/>
    <w:rsid w:val="00D71DFC"/>
    <w:rsid w:val="00D72024"/>
    <w:rsid w:val="00D82ED8"/>
    <w:rsid w:val="00DB2CC5"/>
    <w:rsid w:val="00E00068"/>
    <w:rsid w:val="00E037D6"/>
    <w:rsid w:val="00E04036"/>
    <w:rsid w:val="00E06591"/>
    <w:rsid w:val="00E108DB"/>
    <w:rsid w:val="00E36EF3"/>
    <w:rsid w:val="00E4522E"/>
    <w:rsid w:val="00E57D91"/>
    <w:rsid w:val="00E57F00"/>
    <w:rsid w:val="00E727B0"/>
    <w:rsid w:val="00E73838"/>
    <w:rsid w:val="00E850D8"/>
    <w:rsid w:val="00E93ABB"/>
    <w:rsid w:val="00E95BAA"/>
    <w:rsid w:val="00EA1886"/>
    <w:rsid w:val="00EA7BE6"/>
    <w:rsid w:val="00EC2D53"/>
    <w:rsid w:val="00EC3397"/>
    <w:rsid w:val="00ED0658"/>
    <w:rsid w:val="00EE46DD"/>
    <w:rsid w:val="00EF1C91"/>
    <w:rsid w:val="00F01A84"/>
    <w:rsid w:val="00F028C4"/>
    <w:rsid w:val="00F227CA"/>
    <w:rsid w:val="00F24F2E"/>
    <w:rsid w:val="00F42326"/>
    <w:rsid w:val="00F90338"/>
    <w:rsid w:val="00F96ABE"/>
    <w:rsid w:val="00F97D24"/>
    <w:rsid w:val="00FA0A4D"/>
    <w:rsid w:val="00FA230B"/>
    <w:rsid w:val="00FA3A9A"/>
    <w:rsid w:val="00FA4C58"/>
    <w:rsid w:val="00FB5D01"/>
    <w:rsid w:val="00FB6BDF"/>
    <w:rsid w:val="00FC6F94"/>
    <w:rsid w:val="00FD77B2"/>
    <w:rsid w:val="00FE4A82"/>
    <w:rsid w:val="00FE7827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BE62E3"/>
    <w:rPr>
      <w:rFonts w:cs="Traditional Arabic"/>
      <w:color w:val="FF0000"/>
      <w:szCs w:val="32"/>
      <w:u w:val="single"/>
    </w:rPr>
  </w:style>
  <w:style w:type="character" w:customStyle="1" w:styleId="apple-converted-space">
    <w:name w:val="apple-converted-space"/>
    <w:basedOn w:val="a0"/>
    <w:rsid w:val="00BE62E3"/>
  </w:style>
  <w:style w:type="paragraph" w:styleId="a4">
    <w:name w:val="Normal (Web)"/>
    <w:basedOn w:val="a"/>
    <w:uiPriority w:val="99"/>
    <w:unhideWhenUsed/>
    <w:rsid w:val="00BE62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الأماكن"/>
    <w:basedOn w:val="a0"/>
    <w:rsid w:val="00C01CFC"/>
    <w:rPr>
      <w:rFonts w:cs="Traditional Arabic"/>
      <w:color w:val="FF0000"/>
      <w:szCs w:val="32"/>
      <w:u w:val="single"/>
    </w:rPr>
  </w:style>
  <w:style w:type="paragraph" w:styleId="a6">
    <w:name w:val="footnote text"/>
    <w:basedOn w:val="a"/>
    <w:link w:val="Char"/>
    <w:uiPriority w:val="99"/>
    <w:semiHidden/>
    <w:unhideWhenUsed/>
    <w:rsid w:val="00EC339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6"/>
    <w:uiPriority w:val="99"/>
    <w:semiHidden/>
    <w:rsid w:val="00EC33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EC5-30C7-4FA7-99E2-8F66531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Pc</cp:lastModifiedBy>
  <cp:revision>211</cp:revision>
  <dcterms:created xsi:type="dcterms:W3CDTF">2014-10-02T10:38:00Z</dcterms:created>
  <dcterms:modified xsi:type="dcterms:W3CDTF">2014-11-21T04:39:00Z</dcterms:modified>
</cp:coreProperties>
</file>