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4" w:rsidRPr="00930598" w:rsidRDefault="003141B4" w:rsidP="003141B4">
      <w:pPr>
        <w:tabs>
          <w:tab w:val="center" w:pos="4153"/>
        </w:tabs>
        <w:spacing w:after="0" w:line="240" w:lineRule="auto"/>
        <w:jc w:val="center"/>
        <w:rPr>
          <w:rFonts w:ascii="Simplified Arabic" w:eastAsia="Times New Roman" w:hAnsi="Simplified Arabic" w:cs="Simplified Arabic"/>
          <w:sz w:val="28"/>
          <w:szCs w:val="28"/>
        </w:rPr>
      </w:pPr>
      <w:bookmarkStart w:id="0" w:name="_GoBack"/>
      <w:bookmarkEnd w:id="0"/>
      <w:r w:rsidRPr="00930598">
        <w:rPr>
          <w:rFonts w:ascii="Simplified Arabic" w:eastAsia="Times New Roman" w:hAnsi="Simplified Arabic" w:cs="Simplified Arabic"/>
          <w:sz w:val="28"/>
          <w:szCs w:val="28"/>
          <w:rtl/>
        </w:rPr>
        <w:t>بسم الله الرحمن الرحيم</w:t>
      </w:r>
    </w:p>
    <w:p w:rsidR="003141B4" w:rsidRDefault="003141B4" w:rsidP="003141B4">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3141B4" w:rsidRDefault="003141B4" w:rsidP="003141B4">
      <w:pPr>
        <w:spacing w:after="0" w:line="240" w:lineRule="auto"/>
        <w:jc w:val="center"/>
        <w:rPr>
          <w:rFonts w:ascii="Simplified Arabic" w:hAnsi="Simplified Arabic" w:cs="Simplified Arabic"/>
          <w:b/>
          <w:bCs/>
          <w:color w:val="993300"/>
          <w:sz w:val="28"/>
          <w:szCs w:val="28"/>
          <w:rtl/>
        </w:rPr>
      </w:pPr>
      <w:r w:rsidRPr="003141B4">
        <w:rPr>
          <w:rFonts w:ascii="Simplified Arabic" w:hAnsi="Simplified Arabic" w:cs="Simplified Arabic" w:hint="cs"/>
          <w:b/>
          <w:bCs/>
          <w:color w:val="993300"/>
          <w:sz w:val="28"/>
          <w:szCs w:val="28"/>
          <w:rtl/>
        </w:rPr>
        <w:t>الآية</w:t>
      </w:r>
      <w:r w:rsidRPr="003141B4">
        <w:rPr>
          <w:rFonts w:ascii="Simplified Arabic" w:hAnsi="Simplified Arabic" w:cs="Simplified Arabic"/>
          <w:b/>
          <w:bCs/>
          <w:color w:val="993300"/>
          <w:sz w:val="28"/>
          <w:szCs w:val="28"/>
          <w:rtl/>
        </w:rPr>
        <w:t xml:space="preserve"> 158 </w:t>
      </w:r>
      <w:r w:rsidRPr="003141B4">
        <w:rPr>
          <w:rFonts w:ascii="Simplified Arabic" w:hAnsi="Simplified Arabic" w:cs="Simplified Arabic" w:hint="cs"/>
          <w:b/>
          <w:bCs/>
          <w:color w:val="993300"/>
          <w:sz w:val="28"/>
          <w:szCs w:val="28"/>
          <w:rtl/>
        </w:rPr>
        <w:t>من</w:t>
      </w:r>
      <w:r w:rsidRPr="003141B4">
        <w:rPr>
          <w:rFonts w:ascii="Simplified Arabic" w:hAnsi="Simplified Arabic" w:cs="Simplified Arabic"/>
          <w:b/>
          <w:bCs/>
          <w:color w:val="993300"/>
          <w:sz w:val="28"/>
          <w:szCs w:val="28"/>
          <w:rtl/>
        </w:rPr>
        <w:t xml:space="preserve"> </w:t>
      </w:r>
      <w:r w:rsidRPr="003141B4">
        <w:rPr>
          <w:rFonts w:ascii="Simplified Arabic" w:hAnsi="Simplified Arabic" w:cs="Simplified Arabic" w:hint="cs"/>
          <w:b/>
          <w:bCs/>
          <w:color w:val="993300"/>
          <w:sz w:val="28"/>
          <w:szCs w:val="28"/>
          <w:rtl/>
        </w:rPr>
        <w:t>سورة</w:t>
      </w:r>
      <w:r w:rsidRPr="003141B4">
        <w:rPr>
          <w:rFonts w:ascii="Simplified Arabic" w:hAnsi="Simplified Arabic" w:cs="Simplified Arabic"/>
          <w:b/>
          <w:bCs/>
          <w:color w:val="993300"/>
          <w:sz w:val="28"/>
          <w:szCs w:val="28"/>
          <w:rtl/>
        </w:rPr>
        <w:t xml:space="preserve"> </w:t>
      </w:r>
      <w:r w:rsidRPr="003141B4">
        <w:rPr>
          <w:rFonts w:ascii="Simplified Arabic" w:hAnsi="Simplified Arabic" w:cs="Simplified Arabic" w:hint="cs"/>
          <w:b/>
          <w:bCs/>
          <w:color w:val="993300"/>
          <w:sz w:val="28"/>
          <w:szCs w:val="28"/>
          <w:rtl/>
        </w:rPr>
        <w:t>البقرة</w:t>
      </w:r>
    </w:p>
    <w:p w:rsidR="003141B4" w:rsidRDefault="003141B4" w:rsidP="003141B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3141B4" w:rsidRDefault="003141B4" w:rsidP="003141B4">
      <w:pPr>
        <w:spacing w:after="0" w:line="240" w:lineRule="auto"/>
        <w:jc w:val="both"/>
        <w:rPr>
          <w:rFonts w:ascii="Simplified Arabic" w:hAnsi="Simplified Arabic" w:cs="Simplified Arabic"/>
          <w:sz w:val="28"/>
          <w:szCs w:val="28"/>
        </w:rPr>
      </w:pPr>
    </w:p>
    <w:p w:rsidR="00A700E7" w:rsidRPr="003141B4" w:rsidRDefault="00AC5697" w:rsidP="003141B4">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الحمد لله</w:t>
      </w:r>
      <w:r w:rsidR="0078011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والصلاة والسلام على رسول الله، أما بعد: </w:t>
      </w:r>
    </w:p>
    <w:p w:rsidR="00AC5697" w:rsidRPr="003141B4" w:rsidRDefault="00AC5697" w:rsidP="003141B4">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 xml:space="preserve">فمن الآيات وهي السادسة مما قد لا يُفهم على وجهه من كتاب الله </w:t>
      </w:r>
      <w:r w:rsidR="00DC7DEA">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عز وجل</w:t>
      </w:r>
      <w:r w:rsidR="00DC7DEA">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وذلك من سورة البقرة مما أشرنا إليه في المقدمة السابقة وهو قوله </w:t>
      </w:r>
      <w:r w:rsidR="0078011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تبارك وتعالى</w:t>
      </w:r>
      <w:r w:rsidR="0078011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r w:rsidR="0078011F" w:rsidRPr="00865E60">
        <w:rPr>
          <w:rFonts w:ascii="Simplified Arabic" w:hAnsi="Simplified Arabic" w:cs="Simplified Arabic"/>
          <w:b/>
          <w:bCs/>
          <w:color w:val="FF0000"/>
          <w:sz w:val="28"/>
          <w:szCs w:val="28"/>
          <w:rtl/>
        </w:rPr>
        <w:t>{</w:t>
      </w:r>
      <w:r w:rsidRPr="00865E60">
        <w:rPr>
          <w:rFonts w:ascii="Simplified Arabic" w:hAnsi="Simplified Arabic" w:cs="Simplified Arabic"/>
          <w:b/>
          <w:bCs/>
          <w:color w:val="FF0000"/>
          <w:sz w:val="28"/>
          <w:szCs w:val="28"/>
          <w:rtl/>
        </w:rPr>
        <w:t>إِنَّ الصَّفَا وَالْمَرْوَةَ مِنْ شَعَائِرِ اللَّهِ فَمَنْ حَجَّ الْبَيْتَ أَو</w:t>
      </w:r>
      <w:r w:rsidRPr="00865E60">
        <w:rPr>
          <w:rFonts w:ascii="Simplified Arabic" w:hAnsi="Simplified Arabic" w:cs="Simplified Arabic" w:hint="cs"/>
          <w:b/>
          <w:bCs/>
          <w:color w:val="FF0000"/>
          <w:sz w:val="28"/>
          <w:szCs w:val="28"/>
          <w:rtl/>
        </w:rPr>
        <w:t>ِ</w:t>
      </w:r>
      <w:r w:rsidRPr="00865E60">
        <w:rPr>
          <w:rFonts w:ascii="Simplified Arabic" w:hAnsi="Simplified Arabic" w:cs="Simplified Arabic"/>
          <w:b/>
          <w:bCs/>
          <w:color w:val="FF0000"/>
          <w:sz w:val="28"/>
          <w:szCs w:val="28"/>
          <w:rtl/>
        </w:rPr>
        <w:t xml:space="preserve"> اعْتَمَرَ فَلا جُنَاحَ عَلَيْهِ أَنْ يَطَّوَّفَ بِهِمَا</w:t>
      </w:r>
      <w:r w:rsidR="0078011F" w:rsidRPr="00865E60">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البقرة:158]</w:t>
      </w:r>
      <w:r w:rsidRPr="003141B4">
        <w:rPr>
          <w:rFonts w:ascii="Simplified Arabic" w:hAnsi="Simplified Arabic" w:cs="Simplified Arabic" w:hint="cs"/>
          <w:sz w:val="28"/>
          <w:szCs w:val="28"/>
          <w:rtl/>
        </w:rPr>
        <w:t xml:space="preserve">، فإن ظاهر هذه الآية قد يفهم منه بعضهم كما فهم عروة بن الزبير </w:t>
      </w:r>
      <w:r w:rsidR="00511649">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رحمه الله</w:t>
      </w:r>
      <w:r w:rsidR="00511649">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لما سأل عائشة أم المؤمنين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رضي الله تعالى عنها</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سألها عن هذه الآية</w:t>
      </w:r>
      <w:r w:rsidR="00511649">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حيث فهم منها أن السعي بين الصفا والمروة أنه غير واجب</w:t>
      </w:r>
      <w:r w:rsidR="00AE35BC" w:rsidRPr="00C64F13">
        <w:rPr>
          <w:rFonts w:ascii="Simplified Arabic" w:hAnsi="Simplified Arabic" w:cs="Simplified Arabic"/>
          <w:sz w:val="28"/>
          <w:szCs w:val="28"/>
          <w:vertAlign w:val="superscript"/>
          <w:rtl/>
        </w:rPr>
        <w:t>(</w:t>
      </w:r>
      <w:r w:rsidR="00AE35BC" w:rsidRPr="00C64F13">
        <w:rPr>
          <w:rFonts w:ascii="Simplified Arabic" w:hAnsi="Simplified Arabic" w:cs="Simplified Arabic"/>
          <w:sz w:val="28"/>
          <w:szCs w:val="28"/>
          <w:vertAlign w:val="superscript"/>
          <w:rtl/>
        </w:rPr>
        <w:footnoteReference w:id="1"/>
      </w:r>
      <w:r w:rsidR="00AE35BC" w:rsidRPr="00C64F13">
        <w:rPr>
          <w:rFonts w:ascii="Simplified Arabic" w:hAnsi="Simplified Arabic" w:cs="Simplified Arabic"/>
          <w:sz w:val="28"/>
          <w:szCs w:val="28"/>
          <w:vertAlign w:val="superscript"/>
          <w:rtl/>
        </w:rPr>
        <w:t>)</w:t>
      </w:r>
      <w:r w:rsidRPr="003141B4">
        <w:rPr>
          <w:rFonts w:ascii="Simplified Arabic" w:hAnsi="Simplified Arabic" w:cs="Simplified Arabic" w:hint="cs"/>
          <w:sz w:val="28"/>
          <w:szCs w:val="28"/>
          <w:rtl/>
        </w:rPr>
        <w:t>، فالحاصل أنها بينت له أن ذلك غير مراد</w:t>
      </w:r>
      <w:r w:rsidR="00511649">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وقد سبق الكلام على هذا المعنى.</w:t>
      </w:r>
    </w:p>
    <w:p w:rsidR="00AC5697" w:rsidRPr="003141B4" w:rsidRDefault="00AC5697" w:rsidP="00EC72FF">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والآية السابعة</w:t>
      </w:r>
      <w:r w:rsidR="007E370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وهي قوله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تبارك وتعالى</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إِنَّمَا حَرَّمَ عَلَيْكُم</w:t>
      </w:r>
      <w:r w:rsidRPr="0078011F">
        <w:rPr>
          <w:rFonts w:ascii="Simplified Arabic" w:hAnsi="Simplified Arabic" w:cs="Simplified Arabic" w:hint="cs"/>
          <w:b/>
          <w:bCs/>
          <w:color w:val="FF0000"/>
          <w:sz w:val="28"/>
          <w:szCs w:val="28"/>
          <w:rtl/>
        </w:rPr>
        <w:t>ُ</w:t>
      </w:r>
      <w:r w:rsidRPr="0078011F">
        <w:rPr>
          <w:rFonts w:ascii="Simplified Arabic" w:hAnsi="Simplified Arabic" w:cs="Simplified Arabic"/>
          <w:b/>
          <w:bCs/>
          <w:color w:val="FF0000"/>
          <w:sz w:val="28"/>
          <w:szCs w:val="28"/>
          <w:rtl/>
        </w:rPr>
        <w:t xml:space="preserve"> الْمَيْتَةَ وَالدَّمَ وَلَحْمَ الْخِنزِيرِ وَمَا أُهِلَّ بِهِ لِغَيْرِ اللَّهِ</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البقرة:173]</w:t>
      </w:r>
      <w:r w:rsidRPr="003141B4">
        <w:rPr>
          <w:rFonts w:ascii="Simplified Arabic" w:hAnsi="Simplified Arabic" w:cs="Simplified Arabic" w:hint="cs"/>
          <w:sz w:val="28"/>
          <w:szCs w:val="28"/>
          <w:rtl/>
        </w:rPr>
        <w:t xml:space="preserve">، وفي سورة المائدة: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حُرِّمَتْ عَلَيْكُم</w:t>
      </w:r>
      <w:r w:rsidRPr="0078011F">
        <w:rPr>
          <w:rFonts w:ascii="Simplified Arabic" w:hAnsi="Simplified Arabic" w:cs="Simplified Arabic" w:hint="cs"/>
          <w:b/>
          <w:bCs/>
          <w:color w:val="FF0000"/>
          <w:sz w:val="28"/>
          <w:szCs w:val="28"/>
          <w:rtl/>
        </w:rPr>
        <w:t>ُ</w:t>
      </w:r>
      <w:r w:rsidRPr="0078011F">
        <w:rPr>
          <w:rFonts w:ascii="Simplified Arabic" w:hAnsi="Simplified Arabic" w:cs="Simplified Arabic"/>
          <w:b/>
          <w:bCs/>
          <w:color w:val="FF0000"/>
          <w:sz w:val="28"/>
          <w:szCs w:val="28"/>
          <w:rtl/>
        </w:rPr>
        <w:t xml:space="preserve"> الْمَيْتَةُ وَالدَّمُ وَلَحْمُ الْخِنزِيرِ وَمَا أُهِلَّ لِغَيْرِ اللَّهِ بِهِ</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المائدة:3]</w:t>
      </w:r>
      <w:r w:rsidRPr="003141B4">
        <w:rPr>
          <w:rFonts w:ascii="Simplified Arabic" w:hAnsi="Simplified Arabic" w:cs="Simplified Arabic" w:hint="cs"/>
          <w:sz w:val="28"/>
          <w:szCs w:val="28"/>
          <w:rtl/>
        </w:rPr>
        <w:t xml:space="preserve">، وفي سورة الأنعام: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قُلْ لا أَجِدُ فِي مَا أُوحِيَ إِلَيَّ مُحَرَّمًا عَلَى طَاعِمٍ يَطْعَمُهُ إِلَّا أَنْ يَكُونَ مَيْتَةً أَوْ دَمًا مَسْفُوحًا أَوْ لَحْمَ خِنزِيرٍ</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الأنعام:145]</w:t>
      </w:r>
      <w:r w:rsidRPr="003141B4">
        <w:rPr>
          <w:rFonts w:ascii="Simplified Arabic" w:hAnsi="Simplified Arabic" w:cs="Simplified Arabic" w:hint="cs"/>
          <w:sz w:val="28"/>
          <w:szCs w:val="28"/>
          <w:rtl/>
        </w:rPr>
        <w:t xml:space="preserve">، وفي سورة النحل: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إِنَّمَا حَرَّمَ عَلَيْكُم</w:t>
      </w:r>
      <w:r w:rsidRPr="0078011F">
        <w:rPr>
          <w:rFonts w:ascii="Simplified Arabic" w:hAnsi="Simplified Arabic" w:cs="Simplified Arabic" w:hint="cs"/>
          <w:b/>
          <w:bCs/>
          <w:color w:val="FF0000"/>
          <w:sz w:val="28"/>
          <w:szCs w:val="28"/>
          <w:rtl/>
        </w:rPr>
        <w:t>ُ</w:t>
      </w:r>
      <w:r w:rsidRPr="0078011F">
        <w:rPr>
          <w:rFonts w:ascii="Simplified Arabic" w:hAnsi="Simplified Arabic" w:cs="Simplified Arabic"/>
          <w:b/>
          <w:bCs/>
          <w:color w:val="FF0000"/>
          <w:sz w:val="28"/>
          <w:szCs w:val="28"/>
          <w:rtl/>
        </w:rPr>
        <w:t xml:space="preserve"> الْمَيْتَةَ وَالدَّمَ وَلَحْمَ الْخِنْزِيرِ وَمَا أُهِلَّ لِغَيْرِ اللَّهِ بِهِ</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النحل:115]</w:t>
      </w:r>
      <w:r w:rsidRPr="003141B4">
        <w:rPr>
          <w:rFonts w:ascii="Simplified Arabic" w:hAnsi="Simplified Arabic" w:cs="Simplified Arabic" w:hint="cs"/>
          <w:sz w:val="28"/>
          <w:szCs w:val="28"/>
          <w:rtl/>
        </w:rPr>
        <w:t>، فهذه أربع آيات، ثلاث منها يُفهم منها الحصر، بأن المحرمات إنما هي في هذه الأمور</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الميتة</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والدم</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ولحم الخنزير</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والرابعة: وما أُهل لغير</w:t>
      </w:r>
      <w:r w:rsidR="009E0310" w:rsidRPr="003141B4">
        <w:rPr>
          <w:rFonts w:ascii="Simplified Arabic" w:hAnsi="Simplified Arabic" w:cs="Simplified Arabic" w:hint="cs"/>
          <w:sz w:val="28"/>
          <w:szCs w:val="28"/>
          <w:rtl/>
        </w:rPr>
        <w:t xml:space="preserve"> الله به، هذه أربعة أمور، في أربع آيات.</w:t>
      </w:r>
    </w:p>
    <w:p w:rsidR="00EC72FF" w:rsidRDefault="009E0310" w:rsidP="00B34A01">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وأما الآية الرابعة منها</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وهي آية المائدة</w:t>
      </w:r>
      <w:r w:rsidR="00BD295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حُرِّمَتْ عَلَيْكُم</w:t>
      </w:r>
      <w:r w:rsidRPr="0078011F">
        <w:rPr>
          <w:rFonts w:ascii="Simplified Arabic" w:hAnsi="Simplified Arabic" w:cs="Simplified Arabic" w:hint="cs"/>
          <w:b/>
          <w:bCs/>
          <w:color w:val="FF0000"/>
          <w:sz w:val="28"/>
          <w:szCs w:val="28"/>
          <w:rtl/>
        </w:rPr>
        <w:t>ُ</w:t>
      </w:r>
      <w:r w:rsidRPr="0078011F">
        <w:rPr>
          <w:rFonts w:ascii="Simplified Arabic" w:hAnsi="Simplified Arabic" w:cs="Simplified Arabic"/>
          <w:b/>
          <w:bCs/>
          <w:color w:val="FF0000"/>
          <w:sz w:val="28"/>
          <w:szCs w:val="28"/>
          <w:rtl/>
        </w:rPr>
        <w:t xml:space="preserve"> الْمَيْتَةُ وَالدَّمُ</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المائدة:3]</w:t>
      </w:r>
      <w:r w:rsidRPr="003141B4">
        <w:rPr>
          <w:rFonts w:ascii="Simplified Arabic" w:hAnsi="Simplified Arabic" w:cs="Simplified Arabic" w:hint="cs"/>
          <w:sz w:val="28"/>
          <w:szCs w:val="28"/>
          <w:rtl/>
        </w:rPr>
        <w:t xml:space="preserve">، فليس فيها ما يدل على الحصر فلا إشكال، إنما الكلام على ما ظاهره حصر المحرمات بهذه الأمور، وزاد في المائدة: </w:t>
      </w:r>
      <w:r w:rsidR="0078011F" w:rsidRPr="0078011F">
        <w:rPr>
          <w:rFonts w:ascii="Simplified Arabic" w:hAnsi="Simplified Arabic" w:cs="Simplified Arabic" w:hint="cs"/>
          <w:b/>
          <w:bCs/>
          <w:color w:val="FF0000"/>
          <w:sz w:val="28"/>
          <w:szCs w:val="28"/>
          <w:rtl/>
        </w:rPr>
        <w:t>{</w:t>
      </w:r>
      <w:r w:rsidRPr="0078011F">
        <w:rPr>
          <w:rFonts w:ascii="Simplified Arabic" w:hAnsi="Simplified Arabic" w:cs="Simplified Arabic"/>
          <w:b/>
          <w:bCs/>
          <w:color w:val="FF0000"/>
          <w:sz w:val="28"/>
          <w:szCs w:val="28"/>
          <w:rtl/>
        </w:rPr>
        <w:t>وَالْمُنْخَنِقَةُ وَالْمَوْقُوذَةُ وَالْمُتَرَدِّيَةُ وَالنَّطِيحَةُ وَمَا أَكَلَ السَّبُعُ إِلَّا مَا ذَكَّيْتُمْ وَمَا ذُبِحَ عَلَى النُّصُبِ</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المائدة:3]</w:t>
      </w:r>
      <w:r w:rsidRPr="003141B4">
        <w:rPr>
          <w:rFonts w:ascii="Simplified Arabic" w:hAnsi="Simplified Arabic" w:cs="Simplified Arabic" w:hint="cs"/>
          <w:sz w:val="28"/>
          <w:szCs w:val="28"/>
          <w:rtl/>
        </w:rPr>
        <w:t>، فما هو المقصود بهذه الآية أو الآيات؟ هل المراد حصر المحرمات في هذه فقط وما عداها</w:t>
      </w:r>
      <w:r w:rsidR="00B34A01">
        <w:rPr>
          <w:rFonts w:ascii="Simplified Arabic" w:hAnsi="Simplified Arabic" w:cs="Simplified Arabic" w:hint="cs"/>
          <w:sz w:val="28"/>
          <w:szCs w:val="28"/>
          <w:rtl/>
        </w:rPr>
        <w:t xml:space="preserve"> فإنه يجوز؟ ما حكم أكل لحوم الس</w:t>
      </w:r>
      <w:r w:rsidRPr="003141B4">
        <w:rPr>
          <w:rFonts w:ascii="Simplified Arabic" w:hAnsi="Simplified Arabic" w:cs="Simplified Arabic" w:hint="cs"/>
          <w:sz w:val="28"/>
          <w:szCs w:val="28"/>
          <w:rtl/>
        </w:rPr>
        <w:t>باع</w:t>
      </w:r>
      <w:r w:rsidR="00B34A01">
        <w:rPr>
          <w:rFonts w:ascii="Simplified Arabic" w:hAnsi="Simplified Arabic" w:cs="Simplified Arabic" w:hint="cs"/>
          <w:sz w:val="28"/>
          <w:szCs w:val="28"/>
          <w:rtl/>
        </w:rPr>
        <w:t xml:space="preserve"> التي</w:t>
      </w:r>
      <w:r w:rsidRPr="003141B4">
        <w:rPr>
          <w:rFonts w:ascii="Simplified Arabic" w:hAnsi="Simplified Arabic" w:cs="Simplified Arabic" w:hint="cs"/>
          <w:sz w:val="28"/>
          <w:szCs w:val="28"/>
          <w:rtl/>
        </w:rPr>
        <w:t xml:space="preserve"> ليست من الميتة ولا من الدم ولا من لحم الخنزير، ولا من الموقوذة </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وهي التي رُميت بحجر أو صُدمت بسيارة</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ولا من المتردية </w:t>
      </w:r>
      <w:r w:rsidR="00B34A01">
        <w:rPr>
          <w:rFonts w:ascii="Simplified Arabic" w:hAnsi="Simplified Arabic" w:cs="Simplified Arabic" w:hint="cs"/>
          <w:sz w:val="28"/>
          <w:szCs w:val="28"/>
          <w:rtl/>
        </w:rPr>
        <w:t xml:space="preserve">-وهي </w:t>
      </w:r>
      <w:r w:rsidRPr="003141B4">
        <w:rPr>
          <w:rFonts w:ascii="Simplified Arabic" w:hAnsi="Simplified Arabic" w:cs="Simplified Arabic" w:hint="cs"/>
          <w:sz w:val="28"/>
          <w:szCs w:val="28"/>
          <w:rtl/>
        </w:rPr>
        <w:t>التي سقطت من شاهق</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ولا من النطيحة </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التي كان حتفها بطريق النطح</w:t>
      </w:r>
      <w:r w:rsidR="00B34A01">
        <w:rPr>
          <w:rFonts w:ascii="Simplified Arabic" w:hAnsi="Simplified Arabic" w:cs="Simplified Arabic" w:hint="cs"/>
          <w:sz w:val="28"/>
          <w:szCs w:val="28"/>
          <w:rtl/>
        </w:rPr>
        <w:t>-، ولا مما أكل السبع، ولا مما ذُبح على النصب، فما حكم أكل لحم الس</w:t>
      </w:r>
      <w:r w:rsidRPr="003141B4">
        <w:rPr>
          <w:rFonts w:ascii="Simplified Arabic" w:hAnsi="Simplified Arabic" w:cs="Simplified Arabic" w:hint="cs"/>
          <w:sz w:val="28"/>
          <w:szCs w:val="28"/>
          <w:rtl/>
        </w:rPr>
        <w:t>باع؟</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p>
    <w:p w:rsidR="00EC72FF" w:rsidRDefault="009E0310" w:rsidP="00EC72FF">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ما حكم أكل لحم الحمار الأهلي؟</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p>
    <w:p w:rsidR="00EC72FF" w:rsidRDefault="009E0310" w:rsidP="00EC72FF">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ما حكم أكل الحشرات؟</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p>
    <w:p w:rsidR="00EC72FF" w:rsidRDefault="009E0310" w:rsidP="00EC72FF">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ما حكم أكل الحيات والضفادع؟</w:t>
      </w:r>
      <w:r w:rsidR="00B34A0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p>
    <w:p w:rsidR="009E0310" w:rsidRPr="003141B4" w:rsidRDefault="009E0310" w:rsidP="00EC72FF">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ما حكم أكل الطيور الكواسر؟</w:t>
      </w:r>
      <w:r w:rsidR="00B34A01">
        <w:rPr>
          <w:rFonts w:ascii="Simplified Arabic" w:hAnsi="Simplified Arabic" w:cs="Simplified Arabic" w:hint="cs"/>
          <w:sz w:val="28"/>
          <w:szCs w:val="28"/>
          <w:rtl/>
        </w:rPr>
        <w:t>.</w:t>
      </w:r>
    </w:p>
    <w:p w:rsidR="00EC72FF" w:rsidRDefault="009E0310" w:rsidP="00B34A01">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lastRenderedPageBreak/>
        <w:t xml:space="preserve">يقال: </w:t>
      </w:r>
      <w:r w:rsidR="00B34A01">
        <w:rPr>
          <w:rFonts w:ascii="Simplified Arabic" w:hAnsi="Simplified Arabic" w:cs="Simplified Arabic" w:hint="cs"/>
          <w:sz w:val="28"/>
          <w:szCs w:val="28"/>
          <w:rtl/>
        </w:rPr>
        <w:t>إ</w:t>
      </w:r>
      <w:r w:rsidRPr="003141B4">
        <w:rPr>
          <w:rFonts w:ascii="Simplified Arabic" w:hAnsi="Simplified Arabic" w:cs="Simplified Arabic" w:hint="cs"/>
          <w:sz w:val="28"/>
          <w:szCs w:val="28"/>
          <w:rtl/>
        </w:rPr>
        <w:t xml:space="preserve">ن هذه الآيات وإن كان ظاهرها الحصر فإنه قد جاء ما يدل على تحريم غير المذكورات، فمن أهل العلم كالإمام الشافعي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رحمه الله</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قال: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إنما سيق ذلك في مساق الرد على الكفار الذين حرموا أشياء من عند أنفسهم، فقالوا: </w:t>
      </w:r>
      <w:r w:rsidR="0078011F" w:rsidRPr="0078011F">
        <w:rPr>
          <w:rFonts w:ascii="Simplified Arabic" w:hAnsi="Simplified Arabic" w:cs="Simplified Arabic" w:hint="cs"/>
          <w:b/>
          <w:bCs/>
          <w:color w:val="FF0000"/>
          <w:sz w:val="28"/>
          <w:szCs w:val="28"/>
          <w:rtl/>
        </w:rPr>
        <w:t>{</w:t>
      </w:r>
      <w:r w:rsidRPr="0078011F">
        <w:rPr>
          <w:rFonts w:ascii="Simplified Arabic" w:hAnsi="Simplified Arabic" w:cs="Simplified Arabic"/>
          <w:b/>
          <w:bCs/>
          <w:color w:val="FF0000"/>
          <w:sz w:val="28"/>
          <w:szCs w:val="28"/>
          <w:rtl/>
        </w:rPr>
        <w:t>هَذَا لِلَّهِ بِزَعْمِهِمْ وَهَذَا لِشُرَكَائِنَا فَمَا كَانَ لِشُرَكَائِهِمْ فَلا يَصِلُ إِلَى اللَّهِ وَمَا كَانَ لِلَّهِ فَهُوَ يَصِلُ إِلَى شُرَكَائِهِمْ سَاءَ مَا يَحْكُمُونَ</w:t>
      </w:r>
      <w:r w:rsidR="0078011F" w:rsidRPr="0078011F">
        <w:rPr>
          <w:rFonts w:ascii="Simplified Arabic" w:hAnsi="Simplified Arabic" w:cs="Simplified Arabic"/>
          <w:b/>
          <w:bCs/>
          <w:color w:val="FF0000"/>
          <w:sz w:val="28"/>
          <w:szCs w:val="28"/>
          <w:rtl/>
        </w:rPr>
        <w:t>}</w:t>
      </w:r>
      <w:r w:rsidR="0078011F">
        <w:rPr>
          <w:rFonts w:ascii="Simplified Arabic" w:hAnsi="Simplified Arabic" w:cs="Simplified Arabic"/>
          <w:sz w:val="28"/>
          <w:szCs w:val="28"/>
          <w:rtl/>
        </w:rPr>
        <w:t xml:space="preserve"> </w:t>
      </w:r>
      <w:r w:rsidR="0078011F" w:rsidRPr="00865E60">
        <w:rPr>
          <w:rFonts w:ascii="Simplified Arabic" w:hAnsi="Simplified Arabic" w:cs="Simplified Arabic"/>
          <w:rtl/>
        </w:rPr>
        <w:t>[</w:t>
      </w:r>
      <w:r w:rsidRPr="00865E60">
        <w:rPr>
          <w:rFonts w:ascii="Simplified Arabic" w:hAnsi="Simplified Arabic" w:cs="Simplified Arabic"/>
          <w:rtl/>
        </w:rPr>
        <w:t>الأنعام:136]</w:t>
      </w:r>
      <w:r w:rsidRPr="003141B4">
        <w:rPr>
          <w:rFonts w:ascii="Simplified Arabic" w:hAnsi="Simplified Arabic" w:cs="Simplified Arabic" w:hint="cs"/>
          <w:sz w:val="28"/>
          <w:szCs w:val="28"/>
          <w:rtl/>
        </w:rPr>
        <w:t xml:space="preserve">، وقالوا أيضاً: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هَذِهِ أَنْعَامٌ وَحَرْثٌ حِجْرٌ لا يَطْعَمُهَا إِلَّا مَنْ نَشَاءُ بِزَعْمِهِمْ وَأَنْعَامٌ حُرِّمَتْ ظُهُورُهَا وَأَنْعَامٌ لا يَذْكُرُونَ اسْمَ اللَّهِ عَلَيْهَا افْتِرَاءً عَلَيْهِ</w:t>
      </w:r>
      <w:r w:rsidR="0078011F" w:rsidRPr="0078011F">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Pr="003141B4">
        <w:rPr>
          <w:rFonts w:ascii="Simplified Arabic" w:hAnsi="Simplified Arabic" w:cs="Simplified Arabic"/>
          <w:sz w:val="28"/>
          <w:szCs w:val="28"/>
          <w:rtl/>
        </w:rPr>
        <w:t>الأنعام:138]</w:t>
      </w:r>
      <w:r w:rsidRPr="003141B4">
        <w:rPr>
          <w:rFonts w:ascii="Simplified Arabic" w:hAnsi="Simplified Arabic" w:cs="Simplified Arabic" w:hint="cs"/>
          <w:sz w:val="28"/>
          <w:szCs w:val="28"/>
          <w:rtl/>
        </w:rPr>
        <w:t xml:space="preserve">، إلى آخر ما ذكر الله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عز وجل</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فكانوا يحرمون من عند أنفسهم</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فجاء الرد عليهم بهذه القوة والوضوح </w:t>
      </w:r>
      <w:r w:rsidR="0078011F" w:rsidRPr="0078011F">
        <w:rPr>
          <w:rFonts w:ascii="Simplified Arabic" w:hAnsi="Simplified Arabic" w:cs="Simplified Arabic"/>
          <w:b/>
          <w:bCs/>
          <w:color w:val="FF0000"/>
          <w:sz w:val="28"/>
          <w:szCs w:val="28"/>
          <w:rtl/>
        </w:rPr>
        <w:t>{</w:t>
      </w:r>
      <w:r w:rsidRPr="0078011F">
        <w:rPr>
          <w:rFonts w:ascii="Simplified Arabic" w:hAnsi="Simplified Arabic" w:cs="Simplified Arabic"/>
          <w:b/>
          <w:bCs/>
          <w:color w:val="FF0000"/>
          <w:sz w:val="28"/>
          <w:szCs w:val="28"/>
          <w:rtl/>
        </w:rPr>
        <w:t>قُلْ لا أَجِدُ فِي مَا أُوحِيَ إِلَيَّ مُحَرَّمًا عَلَى طَاعِمٍ يَطْعَمُهُ إِلَّا أَنْ يَكُونَ</w:t>
      </w:r>
      <w:r w:rsidR="0078011F" w:rsidRPr="0078011F">
        <w:rPr>
          <w:rFonts w:ascii="Simplified Arabic" w:hAnsi="Simplified Arabic" w:cs="Simplified Arabic"/>
          <w:b/>
          <w:bCs/>
          <w:color w:val="FF0000"/>
          <w:sz w:val="28"/>
          <w:szCs w:val="28"/>
          <w:rtl/>
        </w:rPr>
        <w:t>}</w:t>
      </w:r>
      <w:r w:rsidR="0078011F">
        <w:rPr>
          <w:rFonts w:ascii="Simplified Arabic" w:hAnsi="Simplified Arabic" w:cs="Simplified Arabic"/>
          <w:sz w:val="28"/>
          <w:szCs w:val="28"/>
          <w:rtl/>
        </w:rPr>
        <w:t xml:space="preserve"> </w:t>
      </w:r>
      <w:r w:rsidR="0078011F" w:rsidRPr="00EC72FF">
        <w:rPr>
          <w:rFonts w:ascii="Simplified Arabic" w:hAnsi="Simplified Arabic" w:cs="Simplified Arabic"/>
          <w:rtl/>
        </w:rPr>
        <w:t>[</w:t>
      </w:r>
      <w:r w:rsidRPr="00EC72FF">
        <w:rPr>
          <w:rFonts w:ascii="Simplified Arabic" w:hAnsi="Simplified Arabic" w:cs="Simplified Arabic"/>
          <w:rtl/>
        </w:rPr>
        <w:t>الأنعام:145]</w:t>
      </w:r>
      <w:r w:rsidRPr="003141B4">
        <w:rPr>
          <w:rFonts w:ascii="Simplified Arabic" w:hAnsi="Simplified Arabic" w:cs="Simplified Arabic" w:hint="cs"/>
          <w:sz w:val="28"/>
          <w:szCs w:val="28"/>
          <w:rtl/>
        </w:rPr>
        <w:t xml:space="preserve">، فهذا كما لو </w:t>
      </w:r>
      <w:r w:rsidR="00B34A01">
        <w:rPr>
          <w:rFonts w:ascii="Simplified Arabic" w:hAnsi="Simplified Arabic" w:cs="Simplified Arabic" w:hint="cs"/>
          <w:sz w:val="28"/>
          <w:szCs w:val="28"/>
          <w:rtl/>
        </w:rPr>
        <w:t>كان</w:t>
      </w:r>
      <w:r w:rsidR="00481C4D">
        <w:rPr>
          <w:rFonts w:ascii="Simplified Arabic" w:hAnsi="Simplified Arabic" w:cs="Simplified Arabic" w:hint="cs"/>
          <w:sz w:val="28"/>
          <w:szCs w:val="28"/>
          <w:rtl/>
        </w:rPr>
        <w:t xml:space="preserve"> إنسان يتحكم من عند نفسه يحلل وي</w:t>
      </w:r>
      <w:r w:rsidRPr="003141B4">
        <w:rPr>
          <w:rFonts w:ascii="Simplified Arabic" w:hAnsi="Simplified Arabic" w:cs="Simplified Arabic" w:hint="cs"/>
          <w:sz w:val="28"/>
          <w:szCs w:val="28"/>
          <w:rtl/>
        </w:rPr>
        <w:t>حرم فقيل له: الحلال هو عين ما حرمت، والحرام هو عين ما أحللت، على سبيل الرد</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هذا الذي وجه إليه الشافعي </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رحمه الله</w:t>
      </w:r>
      <w:r w:rsidR="00EC72FF">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هذ الآيات</w:t>
      </w:r>
      <w:r w:rsidR="00EC72FF">
        <w:rPr>
          <w:rFonts w:ascii="Simplified Arabic" w:hAnsi="Simplified Arabic" w:cs="Simplified Arabic" w:hint="cs"/>
          <w:sz w:val="28"/>
          <w:szCs w:val="28"/>
          <w:rtl/>
        </w:rPr>
        <w:t>.</w:t>
      </w:r>
    </w:p>
    <w:p w:rsidR="004045A2" w:rsidRDefault="009E0310" w:rsidP="004045A2">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 xml:space="preserve">وأحسن من هذا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والله تعالى أعلم</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أن يقال: إن هذا وإن كان أسلوبه الحصر بأقوى صيغة </w:t>
      </w:r>
      <w:r w:rsidR="00481C4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ما وإلا</w:t>
      </w:r>
      <w:r w:rsidR="00481C4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التي جاءت بها لا إله إلا الله</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w:t>
      </w:r>
      <w:r w:rsidR="00481C4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إنما</w:t>
      </w:r>
      <w:r w:rsidR="00481C4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إلا أن ذلك ليس بمراد؛ لأن النصوص يجب أن تُجمع في كل مكان من الكتاب والسنة ثم بعد ذلك توضح الأحكام بفهم مجموعها</w:t>
      </w:r>
      <w:r w:rsidR="004045A2">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فالنبي </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صلى الله عليه وسلم</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قد قال: </w:t>
      </w:r>
      <w:r w:rsidR="004045A2" w:rsidRPr="007E3705">
        <w:rPr>
          <w:rFonts w:ascii="Simplified Arabic" w:eastAsiaTheme="minorHAnsi" w:hAnsi="Simplified Arabic" w:cs="Simplified Arabic" w:hint="cs"/>
          <w:color w:val="0000FF"/>
          <w:sz w:val="28"/>
          <w:szCs w:val="28"/>
          <w:rtl/>
        </w:rPr>
        <w:t>((</w:t>
      </w:r>
      <w:r w:rsidRPr="007E3705">
        <w:rPr>
          <w:rFonts w:ascii="Simplified Arabic" w:eastAsiaTheme="minorHAnsi" w:hAnsi="Simplified Arabic" w:cs="Simplified Arabic" w:hint="cs"/>
          <w:color w:val="0000FF"/>
          <w:sz w:val="28"/>
          <w:szCs w:val="28"/>
          <w:rtl/>
        </w:rPr>
        <w:t>ألا ويحرُم عليكم كل ذي ناب من السباع وكل ذي مخلب من الطير</w:t>
      </w:r>
      <w:r w:rsidR="004045A2" w:rsidRPr="007E3705">
        <w:rPr>
          <w:rFonts w:ascii="Simplified Arabic" w:eastAsiaTheme="minorHAnsi" w:hAnsi="Simplified Arabic" w:cs="Simplified Arabic" w:hint="cs"/>
          <w:color w:val="0000FF"/>
          <w:sz w:val="28"/>
          <w:szCs w:val="28"/>
          <w:rtl/>
        </w:rPr>
        <w:t>))</w:t>
      </w:r>
      <w:r w:rsidR="004045A2" w:rsidRPr="00C64F13">
        <w:rPr>
          <w:rFonts w:ascii="Simplified Arabic" w:hAnsi="Simplified Arabic" w:cs="Simplified Arabic"/>
          <w:sz w:val="28"/>
          <w:szCs w:val="28"/>
          <w:vertAlign w:val="superscript"/>
          <w:rtl/>
        </w:rPr>
        <w:t>(</w:t>
      </w:r>
      <w:r w:rsidR="004045A2" w:rsidRPr="00C64F13">
        <w:rPr>
          <w:rFonts w:ascii="Simplified Arabic" w:hAnsi="Simplified Arabic" w:cs="Simplified Arabic"/>
          <w:sz w:val="28"/>
          <w:szCs w:val="28"/>
          <w:vertAlign w:val="superscript"/>
          <w:rtl/>
        </w:rPr>
        <w:footnoteReference w:id="2"/>
      </w:r>
      <w:r w:rsidR="004045A2" w:rsidRPr="00C64F13">
        <w:rPr>
          <w:rFonts w:ascii="Simplified Arabic" w:hAnsi="Simplified Arabic" w:cs="Simplified Arabic"/>
          <w:sz w:val="28"/>
          <w:szCs w:val="28"/>
          <w:vertAlign w:val="superscript"/>
          <w:rtl/>
        </w:rPr>
        <w:t>)</w:t>
      </w:r>
      <w:r w:rsidR="004045A2">
        <w:rPr>
          <w:rFonts w:ascii="Simplified Arabic" w:hAnsi="Simplified Arabic" w:cs="Simplified Arabic" w:hint="cs"/>
          <w:sz w:val="28"/>
          <w:szCs w:val="28"/>
          <w:rtl/>
        </w:rPr>
        <w:t>.</w:t>
      </w:r>
      <w:r w:rsidR="00CF666B">
        <w:rPr>
          <w:rFonts w:ascii="Simplified Arabic" w:hAnsi="Simplified Arabic" w:cs="Simplified Arabic" w:hint="cs"/>
          <w:sz w:val="28"/>
          <w:szCs w:val="28"/>
          <w:rtl/>
        </w:rPr>
        <w:t xml:space="preserve"> </w:t>
      </w:r>
    </w:p>
    <w:p w:rsidR="00F22AEE" w:rsidRDefault="009E0310" w:rsidP="00CF666B">
      <w:pPr>
        <w:pStyle w:val="a3"/>
        <w:bidi/>
        <w:spacing w:before="0" w:beforeAutospacing="0" w:after="0" w:afterAutospacing="0"/>
        <w:jc w:val="both"/>
        <w:rPr>
          <w:rFonts w:ascii="Simplified Arabic" w:hAnsi="Simplified Arabic" w:cs="Simplified Arabic"/>
          <w:b/>
          <w:bCs/>
          <w:color w:val="FF0000"/>
          <w:sz w:val="28"/>
          <w:szCs w:val="28"/>
          <w:rtl/>
        </w:rPr>
      </w:pPr>
      <w:r w:rsidRPr="003141B4">
        <w:rPr>
          <w:rFonts w:ascii="Simplified Arabic" w:hAnsi="Simplified Arabic" w:cs="Simplified Arabic" w:hint="cs"/>
          <w:sz w:val="28"/>
          <w:szCs w:val="28"/>
          <w:rtl/>
        </w:rPr>
        <w:t xml:space="preserve">فكل ما له ناب فإنه </w:t>
      </w:r>
      <w:r w:rsidR="00CF666B">
        <w:rPr>
          <w:rFonts w:ascii="Simplified Arabic" w:hAnsi="Simplified Arabic" w:cs="Simplified Arabic" w:hint="cs"/>
          <w:sz w:val="28"/>
          <w:szCs w:val="28"/>
          <w:rtl/>
        </w:rPr>
        <w:t>حرام، ويدخل بهذا جميع أنواع الس</w:t>
      </w:r>
      <w:r w:rsidRPr="003141B4">
        <w:rPr>
          <w:rFonts w:ascii="Simplified Arabic" w:hAnsi="Simplified Arabic" w:cs="Simplified Arabic" w:hint="cs"/>
          <w:sz w:val="28"/>
          <w:szCs w:val="28"/>
          <w:rtl/>
        </w:rPr>
        <w:t>باع القط سبُع كما جاء في الحديث</w:t>
      </w:r>
      <w:r w:rsidR="00F2299D" w:rsidRPr="00C64F13">
        <w:rPr>
          <w:rFonts w:ascii="Simplified Arabic" w:hAnsi="Simplified Arabic" w:cs="Simplified Arabic"/>
          <w:sz w:val="28"/>
          <w:szCs w:val="28"/>
          <w:vertAlign w:val="superscript"/>
          <w:rtl/>
        </w:rPr>
        <w:t>(</w:t>
      </w:r>
      <w:r w:rsidR="00F2299D" w:rsidRPr="00C64F13">
        <w:rPr>
          <w:rFonts w:ascii="Simplified Arabic" w:hAnsi="Simplified Arabic" w:cs="Simplified Arabic"/>
          <w:sz w:val="28"/>
          <w:szCs w:val="28"/>
          <w:vertAlign w:val="superscript"/>
          <w:rtl/>
        </w:rPr>
        <w:footnoteReference w:id="3"/>
      </w:r>
      <w:r w:rsidR="00F2299D" w:rsidRPr="00C64F13">
        <w:rPr>
          <w:rFonts w:ascii="Simplified Arabic" w:hAnsi="Simplified Arabic" w:cs="Simplified Arabic"/>
          <w:sz w:val="28"/>
          <w:szCs w:val="28"/>
          <w:vertAlign w:val="superscript"/>
          <w:rtl/>
        </w:rPr>
        <w:t>)</w:t>
      </w:r>
      <w:r w:rsidRPr="003141B4">
        <w:rPr>
          <w:rFonts w:ascii="Simplified Arabic" w:hAnsi="Simplified Arabic" w:cs="Simplified Arabic" w:hint="cs"/>
          <w:sz w:val="28"/>
          <w:szCs w:val="28"/>
          <w:rtl/>
        </w:rPr>
        <w:t>، وكذلك الأسود والفهود</w:t>
      </w:r>
      <w:r w:rsidR="004045A2">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والذئاب</w:t>
      </w:r>
      <w:r w:rsidR="004045A2">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والثعالب وغير ذلك</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كل ذوات الأنياب</w:t>
      </w:r>
      <w:r w:rsidR="00CF666B">
        <w:rPr>
          <w:rFonts w:ascii="Simplified Arabic" w:hAnsi="Simplified Arabic" w:cs="Simplified Arabic" w:hint="cs"/>
          <w:sz w:val="28"/>
          <w:szCs w:val="28"/>
          <w:rtl/>
        </w:rPr>
        <w:t>، يُستثنى من ذلك الضب</w:t>
      </w:r>
      <w:r w:rsidRPr="003141B4">
        <w:rPr>
          <w:rFonts w:ascii="Simplified Arabic" w:hAnsi="Simplified Arabic" w:cs="Simplified Arabic" w:hint="cs"/>
          <w:sz w:val="28"/>
          <w:szCs w:val="28"/>
          <w:rtl/>
        </w:rPr>
        <w:t>ع فإنه ثبت أنه صيد</w:t>
      </w:r>
      <w:r w:rsidR="004045A2" w:rsidRPr="00C64F13">
        <w:rPr>
          <w:rFonts w:ascii="Simplified Arabic" w:hAnsi="Simplified Arabic" w:cs="Simplified Arabic"/>
          <w:sz w:val="28"/>
          <w:szCs w:val="28"/>
          <w:vertAlign w:val="superscript"/>
          <w:rtl/>
        </w:rPr>
        <w:t>(</w:t>
      </w:r>
      <w:r w:rsidR="004045A2" w:rsidRPr="00C64F13">
        <w:rPr>
          <w:rFonts w:ascii="Simplified Arabic" w:hAnsi="Simplified Arabic" w:cs="Simplified Arabic"/>
          <w:sz w:val="28"/>
          <w:szCs w:val="28"/>
          <w:vertAlign w:val="superscript"/>
          <w:rtl/>
        </w:rPr>
        <w:footnoteReference w:id="4"/>
      </w:r>
      <w:r w:rsidR="004045A2" w:rsidRPr="00C64F13">
        <w:rPr>
          <w:rFonts w:ascii="Simplified Arabic" w:hAnsi="Simplified Arabic" w:cs="Simplified Arabic"/>
          <w:sz w:val="28"/>
          <w:szCs w:val="28"/>
          <w:vertAlign w:val="superscript"/>
          <w:rtl/>
        </w:rPr>
        <w:t>)</w:t>
      </w:r>
      <w:r w:rsidRPr="003141B4">
        <w:rPr>
          <w:rFonts w:ascii="Simplified Arabic" w:hAnsi="Simplified Arabic" w:cs="Simplified Arabic" w:hint="cs"/>
          <w:sz w:val="28"/>
          <w:szCs w:val="28"/>
          <w:rtl/>
        </w:rPr>
        <w:t xml:space="preserve"> فيجوز أكله</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فقط</w:t>
      </w:r>
      <w:r w:rsidR="00176346">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مع أن له ناب</w:t>
      </w:r>
      <w:r w:rsidR="00CF666B">
        <w:rPr>
          <w:rFonts w:ascii="Simplified Arabic" w:hAnsi="Simplified Arabic" w:cs="Simplified Arabic" w:hint="cs"/>
          <w:sz w:val="28"/>
          <w:szCs w:val="28"/>
          <w:rtl/>
        </w:rPr>
        <w:t>ًا</w:t>
      </w:r>
      <w:r w:rsidRPr="003141B4">
        <w:rPr>
          <w:rFonts w:ascii="Simplified Arabic" w:hAnsi="Simplified Arabic" w:cs="Simplified Arabic" w:hint="cs"/>
          <w:sz w:val="28"/>
          <w:szCs w:val="28"/>
          <w:rtl/>
        </w:rPr>
        <w:t>، ويُستثنى من الطيور ذوات المخالب وهي الكواسر كالصقور والنسور وما أشبه ذلك، يبقى هناك أشياء ليست من ذوات المخالب ولا من ذوات الأنياب وليست من المذكورات في هذه الآيات الأربع، مثل ماذا؟ الو</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ب</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ر ما حكمه؟ لم يرد فيه نص إطلاقاً لا في الكتاب ولا في السنة، ورد في الأرنب، لكن الو</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ب</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ر يقال</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الأصل الح</w:t>
      </w:r>
      <w:r w:rsidR="00CF666B">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ل في </w:t>
      </w:r>
      <w:proofErr w:type="spellStart"/>
      <w:r w:rsidRPr="003141B4">
        <w:rPr>
          <w:rFonts w:ascii="Simplified Arabic" w:hAnsi="Simplified Arabic" w:cs="Simplified Arabic" w:hint="cs"/>
          <w:sz w:val="28"/>
          <w:szCs w:val="28"/>
          <w:rtl/>
        </w:rPr>
        <w:t>المطعومات</w:t>
      </w:r>
      <w:proofErr w:type="spellEnd"/>
      <w:r w:rsidR="004045A2">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الأصل ال</w:t>
      </w:r>
      <w:r w:rsidR="00E2013E" w:rsidRPr="003141B4">
        <w:rPr>
          <w:rFonts w:ascii="Simplified Arabic" w:hAnsi="Simplified Arabic" w:cs="Simplified Arabic" w:hint="cs"/>
          <w:sz w:val="28"/>
          <w:szCs w:val="28"/>
          <w:rtl/>
        </w:rPr>
        <w:t xml:space="preserve">حِل، بخلاف الذبائح الأصل فيها المنع التحريم </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إلا ما ذكيتم</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فالأطعمة الأصل فيها الحِل، لو أتيت لي </w:t>
      </w:r>
      <w:r w:rsidR="00CF666B">
        <w:rPr>
          <w:rFonts w:ascii="Simplified Arabic" w:hAnsi="Simplified Arabic" w:cs="Simplified Arabic" w:hint="cs"/>
          <w:sz w:val="28"/>
          <w:szCs w:val="28"/>
          <w:rtl/>
        </w:rPr>
        <w:t>ب</w:t>
      </w:r>
      <w:r w:rsidR="00E2013E" w:rsidRPr="003141B4">
        <w:rPr>
          <w:rFonts w:ascii="Simplified Arabic" w:hAnsi="Simplified Arabic" w:cs="Simplified Arabic" w:hint="cs"/>
          <w:sz w:val="28"/>
          <w:szCs w:val="28"/>
          <w:rtl/>
        </w:rPr>
        <w:t>أي نوع من أنواع الأسماك البحرية وقلت لي</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كلب البحر وأسد البحر وإنسان البحر أقول</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كل هذا يجوز، لماذا؟ لأن الأصل في </w:t>
      </w:r>
      <w:proofErr w:type="spellStart"/>
      <w:r w:rsidR="00E2013E" w:rsidRPr="003141B4">
        <w:rPr>
          <w:rFonts w:ascii="Simplified Arabic" w:hAnsi="Simplified Arabic" w:cs="Simplified Arabic" w:hint="cs"/>
          <w:sz w:val="28"/>
          <w:szCs w:val="28"/>
          <w:rtl/>
        </w:rPr>
        <w:t>المطعومات</w:t>
      </w:r>
      <w:proofErr w:type="spellEnd"/>
      <w:r w:rsidR="00E2013E" w:rsidRPr="003141B4">
        <w:rPr>
          <w:rFonts w:ascii="Simplified Arabic" w:hAnsi="Simplified Arabic" w:cs="Simplified Arabic" w:hint="cs"/>
          <w:sz w:val="28"/>
          <w:szCs w:val="28"/>
          <w:rtl/>
        </w:rPr>
        <w:t xml:space="preserve"> الحِل، تأتي تقول مثلاً</w:t>
      </w:r>
      <w:r w:rsidR="00CF666B">
        <w:rPr>
          <w:rFonts w:ascii="Simplified Arabic" w:hAnsi="Simplified Arabic" w:cs="Simplified Arabic" w:hint="cs"/>
          <w:sz w:val="28"/>
          <w:szCs w:val="28"/>
          <w:rtl/>
        </w:rPr>
        <w:t>: الذي يشبه الجمل الل</w:t>
      </w:r>
      <w:r w:rsidR="0003017D">
        <w:rPr>
          <w:rFonts w:ascii="Simplified Arabic" w:hAnsi="Simplified Arabic" w:cs="Simplified Arabic" w:hint="cs"/>
          <w:sz w:val="28"/>
          <w:szCs w:val="28"/>
          <w:rtl/>
        </w:rPr>
        <w:t>َّ</w:t>
      </w:r>
      <w:r w:rsidR="00CF666B">
        <w:rPr>
          <w:rFonts w:ascii="Simplified Arabic" w:hAnsi="Simplified Arabic" w:cs="Simplified Arabic" w:hint="cs"/>
          <w:sz w:val="28"/>
          <w:szCs w:val="28"/>
          <w:rtl/>
        </w:rPr>
        <w:t>أمة ت</w:t>
      </w:r>
      <w:r w:rsidR="00E2013E" w:rsidRPr="003141B4">
        <w:rPr>
          <w:rFonts w:ascii="Simplified Arabic" w:hAnsi="Simplified Arabic" w:cs="Simplified Arabic" w:hint="cs"/>
          <w:sz w:val="28"/>
          <w:szCs w:val="28"/>
          <w:rtl/>
        </w:rPr>
        <w:t>شبه الجمل لكنها أصغر منه وليس لها سنام، ما حكمها؟ نقول: جائزة كالجمل، أكلها هل يوجب الوضوء؟ نقول: لا</w:t>
      </w:r>
      <w:r w:rsidR="004045A2">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لأن ال</w:t>
      </w:r>
      <w:r w:rsidR="00CF666B">
        <w:rPr>
          <w:rFonts w:ascii="Simplified Arabic" w:hAnsi="Simplified Arabic" w:cs="Simplified Arabic" w:hint="cs"/>
          <w:sz w:val="28"/>
          <w:szCs w:val="28"/>
          <w:rtl/>
        </w:rPr>
        <w:t>نص ورد في الجمل وليست منه، لا ع</w:t>
      </w:r>
      <w:r w:rsidR="00E2013E" w:rsidRPr="003141B4">
        <w:rPr>
          <w:rFonts w:ascii="Simplified Arabic" w:hAnsi="Simplified Arabic" w:cs="Simplified Arabic" w:hint="cs"/>
          <w:sz w:val="28"/>
          <w:szCs w:val="28"/>
          <w:rtl/>
        </w:rPr>
        <w:t xml:space="preserve">رفاً ولا لغة ولا شرعاً، </w:t>
      </w:r>
      <w:r w:rsidR="00CF666B">
        <w:rPr>
          <w:rFonts w:ascii="Simplified Arabic" w:hAnsi="Simplified Arabic" w:cs="Simplified Arabic" w:hint="cs"/>
          <w:sz w:val="28"/>
          <w:szCs w:val="28"/>
          <w:rtl/>
        </w:rPr>
        <w:t>هناك</w:t>
      </w:r>
      <w:r w:rsidR="00E2013E" w:rsidRPr="003141B4">
        <w:rPr>
          <w:rFonts w:ascii="Simplified Arabic" w:hAnsi="Simplified Arabic" w:cs="Simplified Arabic" w:hint="cs"/>
          <w:sz w:val="28"/>
          <w:szCs w:val="28"/>
          <w:rtl/>
        </w:rPr>
        <w:t xml:space="preserve"> أشياء ليست من هذا ولا هذا </w:t>
      </w:r>
      <w:r w:rsidR="00E2013E" w:rsidRPr="003141B4">
        <w:rPr>
          <w:rFonts w:ascii="Simplified Arabic" w:hAnsi="Simplified Arabic" w:cs="Simplified Arabic" w:hint="cs"/>
          <w:sz w:val="28"/>
          <w:szCs w:val="28"/>
          <w:rtl/>
        </w:rPr>
        <w:lastRenderedPageBreak/>
        <w:t>ولا هذا مثل الحشرات</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الفقهاء يذكرون كل أنواع الحشرات، ما حكم أكل الوزغ -أكرمكم الله- والعقرب وغيرها من الأشياء التي لا داعي لذكرها</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يذكرونها في كتب الفقه، </w:t>
      </w:r>
      <w:r w:rsidR="00CF666B">
        <w:rPr>
          <w:rFonts w:ascii="Simplified Arabic" w:hAnsi="Simplified Arabic" w:cs="Simplified Arabic" w:hint="cs"/>
          <w:sz w:val="28"/>
          <w:szCs w:val="28"/>
          <w:rtl/>
        </w:rPr>
        <w:t>هنا لا يوجد نص، ليست من ذوات الس</w:t>
      </w:r>
      <w:r w:rsidR="00E2013E" w:rsidRPr="003141B4">
        <w:rPr>
          <w:rFonts w:ascii="Simplified Arabic" w:hAnsi="Simplified Arabic" w:cs="Simplified Arabic" w:hint="cs"/>
          <w:sz w:val="28"/>
          <w:szCs w:val="28"/>
          <w:rtl/>
        </w:rPr>
        <w:t>باع</w:t>
      </w:r>
      <w:r w:rsidR="004045A2">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ولا من ذوات المخالب</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وليست من الأربع المذكورة في الآية، فما الحكم؟</w:t>
      </w:r>
      <w:r w:rsidR="00CF666B">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w:t>
      </w:r>
    </w:p>
    <w:p w:rsidR="008142D5" w:rsidRDefault="00F22AEE" w:rsidP="0003017D">
      <w:pPr>
        <w:pStyle w:val="a3"/>
        <w:bidi/>
        <w:spacing w:before="0" w:beforeAutospacing="0" w:after="0" w:afterAutospacing="0"/>
        <w:jc w:val="both"/>
        <w:rPr>
          <w:rFonts w:ascii="Simplified Arabic" w:hAnsi="Simplified Arabic" w:cs="Simplified Arabic"/>
          <w:sz w:val="28"/>
          <w:szCs w:val="28"/>
          <w:rtl/>
        </w:rPr>
      </w:pPr>
      <w:r w:rsidRPr="00F22AEE">
        <w:rPr>
          <w:rFonts w:ascii="Simplified Arabic" w:hAnsi="Simplified Arabic" w:cs="Simplified Arabic" w:hint="cs"/>
          <w:sz w:val="28"/>
          <w:szCs w:val="28"/>
          <w:rtl/>
        </w:rPr>
        <w:t>قال الله:</w:t>
      </w:r>
      <w:r>
        <w:rPr>
          <w:rFonts w:ascii="Simplified Arabic" w:hAnsi="Simplified Arabic" w:cs="Simplified Arabic" w:hint="cs"/>
          <w:b/>
          <w:bCs/>
          <w:color w:val="FF0000"/>
          <w:sz w:val="28"/>
          <w:szCs w:val="28"/>
          <w:rtl/>
        </w:rPr>
        <w:t xml:space="preserve"> </w:t>
      </w:r>
      <w:r w:rsidR="0078011F" w:rsidRPr="00865E60">
        <w:rPr>
          <w:rFonts w:ascii="Simplified Arabic" w:hAnsi="Simplified Arabic" w:cs="Simplified Arabic" w:hint="cs"/>
          <w:b/>
          <w:bCs/>
          <w:color w:val="FF0000"/>
          <w:sz w:val="28"/>
          <w:szCs w:val="28"/>
          <w:rtl/>
        </w:rPr>
        <w:t>{</w:t>
      </w:r>
      <w:r w:rsidR="00E2013E" w:rsidRPr="00865E60">
        <w:rPr>
          <w:rFonts w:ascii="Simplified Arabic" w:hAnsi="Simplified Arabic" w:cs="Simplified Arabic"/>
          <w:b/>
          <w:bCs/>
          <w:color w:val="FF0000"/>
          <w:sz w:val="28"/>
          <w:szCs w:val="28"/>
          <w:rtl/>
        </w:rPr>
        <w:t>وَيُحِلُّ لَهُم</w:t>
      </w:r>
      <w:r w:rsidR="00E2013E" w:rsidRPr="00865E60">
        <w:rPr>
          <w:rFonts w:ascii="Simplified Arabic" w:hAnsi="Simplified Arabic" w:cs="Simplified Arabic" w:hint="cs"/>
          <w:b/>
          <w:bCs/>
          <w:color w:val="FF0000"/>
          <w:sz w:val="28"/>
          <w:szCs w:val="28"/>
          <w:rtl/>
        </w:rPr>
        <w:t>ُ</w:t>
      </w:r>
      <w:r w:rsidR="00E2013E" w:rsidRPr="00865E60">
        <w:rPr>
          <w:rFonts w:ascii="Simplified Arabic" w:hAnsi="Simplified Arabic" w:cs="Simplified Arabic"/>
          <w:b/>
          <w:bCs/>
          <w:color w:val="FF0000"/>
          <w:sz w:val="28"/>
          <w:szCs w:val="28"/>
          <w:rtl/>
        </w:rPr>
        <w:t xml:space="preserve"> الطَّيِّبَاتِ وَيُحَرِّمُ عَلَيْهِم</w:t>
      </w:r>
      <w:r w:rsidR="00E2013E" w:rsidRPr="00865E60">
        <w:rPr>
          <w:rFonts w:ascii="Simplified Arabic" w:hAnsi="Simplified Arabic" w:cs="Simplified Arabic" w:hint="cs"/>
          <w:b/>
          <w:bCs/>
          <w:color w:val="FF0000"/>
          <w:sz w:val="28"/>
          <w:szCs w:val="28"/>
          <w:rtl/>
        </w:rPr>
        <w:t>ُ</w:t>
      </w:r>
      <w:r w:rsidR="00E2013E" w:rsidRPr="00865E60">
        <w:rPr>
          <w:rFonts w:ascii="Simplified Arabic" w:hAnsi="Simplified Arabic" w:cs="Simplified Arabic"/>
          <w:b/>
          <w:bCs/>
          <w:color w:val="FF0000"/>
          <w:sz w:val="28"/>
          <w:szCs w:val="28"/>
          <w:rtl/>
        </w:rPr>
        <w:t xml:space="preserve"> الْخَبَائِثَ</w:t>
      </w:r>
      <w:r w:rsidR="0078011F" w:rsidRPr="00865E60">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00E2013E" w:rsidRPr="00865E60">
        <w:rPr>
          <w:rFonts w:ascii="Simplified Arabic" w:hAnsi="Simplified Arabic" w:cs="Simplified Arabic"/>
          <w:rtl/>
        </w:rPr>
        <w:t>الأعراف:157]</w:t>
      </w:r>
      <w:r w:rsidR="00E2013E" w:rsidRPr="003141B4">
        <w:rPr>
          <w:rFonts w:ascii="Simplified Arabic" w:hAnsi="Simplified Arabic" w:cs="Simplified Arabic" w:hint="cs"/>
          <w:sz w:val="28"/>
          <w:szCs w:val="28"/>
          <w:rtl/>
        </w:rPr>
        <w:t xml:space="preserve">، فكل مستخبث فهو حرام، يبقى النظر ما هو المقياس في </w:t>
      </w:r>
      <w:proofErr w:type="spellStart"/>
      <w:r w:rsidR="00E2013E" w:rsidRPr="003141B4">
        <w:rPr>
          <w:rFonts w:ascii="Simplified Arabic" w:hAnsi="Simplified Arabic" w:cs="Simplified Arabic" w:hint="cs"/>
          <w:sz w:val="28"/>
          <w:szCs w:val="28"/>
          <w:rtl/>
        </w:rPr>
        <w:t>المستخبثات</w:t>
      </w:r>
      <w:proofErr w:type="spellEnd"/>
      <w:r w:rsidR="00E2013E" w:rsidRPr="003141B4">
        <w:rPr>
          <w:rFonts w:ascii="Simplified Arabic" w:hAnsi="Simplified Arabic" w:cs="Simplified Arabic" w:hint="cs"/>
          <w:sz w:val="28"/>
          <w:szCs w:val="28"/>
          <w:rtl/>
        </w:rPr>
        <w:t>، ما هو؟ فكثير من الفقهاء يقولون</w:t>
      </w:r>
      <w:r>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إن ذلك يرجع إلى الذوق السليم، طيب ما هو الذوق السليم؟ قالوا</w:t>
      </w:r>
      <w:r w:rsidR="0003017D">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ذوق العرب الذي لم يتندس حينما نزل الوحي، فما </w:t>
      </w:r>
      <w:proofErr w:type="spellStart"/>
      <w:r w:rsidR="00E2013E" w:rsidRPr="003141B4">
        <w:rPr>
          <w:rFonts w:ascii="Simplified Arabic" w:hAnsi="Simplified Arabic" w:cs="Simplified Arabic" w:hint="cs"/>
          <w:sz w:val="28"/>
          <w:szCs w:val="28"/>
          <w:rtl/>
        </w:rPr>
        <w:t>استخبثوه</w:t>
      </w:r>
      <w:proofErr w:type="spellEnd"/>
      <w:r w:rsidR="00E2013E" w:rsidRPr="003141B4">
        <w:rPr>
          <w:rFonts w:ascii="Simplified Arabic" w:hAnsi="Simplified Arabic" w:cs="Simplified Arabic" w:hint="cs"/>
          <w:sz w:val="28"/>
          <w:szCs w:val="28"/>
          <w:rtl/>
        </w:rPr>
        <w:t xml:space="preserve"> لا يؤكل، فالعرب كانوا يستخبثون الحشرات والأشياء هذه التي تأكلها بعض الأمم الشرقية والغربية اليوم، فلا تؤكل ولا يجوز أكلها، ولا عبرة بمن شذ، الأصمعي </w:t>
      </w:r>
      <w:r w:rsidR="00865E60">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رحمه الله</w:t>
      </w:r>
      <w:r w:rsidR="00865E60">
        <w:rPr>
          <w:rFonts w:ascii="Simplified Arabic" w:hAnsi="Simplified Arabic" w:cs="Simplified Arabic" w:hint="cs"/>
          <w:sz w:val="28"/>
          <w:szCs w:val="28"/>
          <w:rtl/>
        </w:rPr>
        <w:t>-</w:t>
      </w:r>
      <w:r w:rsidR="0003017D">
        <w:rPr>
          <w:rFonts w:ascii="Simplified Arabic" w:hAnsi="Simplified Arabic" w:cs="Simplified Arabic" w:hint="cs"/>
          <w:sz w:val="28"/>
          <w:szCs w:val="28"/>
          <w:rtl/>
        </w:rPr>
        <w:t xml:space="preserve"> سأل أعرابيًّا</w:t>
      </w:r>
      <w:r w:rsidR="00E2013E" w:rsidRPr="003141B4">
        <w:rPr>
          <w:rFonts w:ascii="Simplified Arabic" w:hAnsi="Simplified Arabic" w:cs="Simplified Arabic" w:hint="cs"/>
          <w:sz w:val="28"/>
          <w:szCs w:val="28"/>
          <w:rtl/>
        </w:rPr>
        <w:t xml:space="preserve"> قال له: ما تأكلون في الصحراء، قال: </w:t>
      </w:r>
      <w:r w:rsidR="00865E60">
        <w:rPr>
          <w:rFonts w:ascii="Simplified Arabic" w:hAnsi="Simplified Arabic" w:cs="Simplified Arabic" w:hint="cs"/>
          <w:sz w:val="28"/>
          <w:szCs w:val="28"/>
          <w:rtl/>
        </w:rPr>
        <w:t>"</w:t>
      </w:r>
      <w:r w:rsidR="0003017D">
        <w:rPr>
          <w:rFonts w:ascii="Simplified Arabic" w:hAnsi="Simplified Arabic" w:cs="Simplified Arabic" w:hint="cs"/>
          <w:sz w:val="28"/>
          <w:szCs w:val="28"/>
          <w:rtl/>
        </w:rPr>
        <w:t>نأكل ما هب ودب ودرج إلا أ</w:t>
      </w:r>
      <w:r w:rsidR="001E1271">
        <w:rPr>
          <w:rFonts w:ascii="Simplified Arabic" w:hAnsi="Simplified Arabic" w:cs="Simplified Arabic" w:hint="cs"/>
          <w:sz w:val="28"/>
          <w:szCs w:val="28"/>
          <w:rtl/>
        </w:rPr>
        <w:t>م حُبين، فقال: لِتَهْنِ</w:t>
      </w:r>
      <w:r w:rsidR="00E2013E" w:rsidRPr="003141B4">
        <w:rPr>
          <w:rFonts w:ascii="Simplified Arabic" w:hAnsi="Simplified Arabic" w:cs="Simplified Arabic" w:hint="cs"/>
          <w:sz w:val="28"/>
          <w:szCs w:val="28"/>
          <w:rtl/>
        </w:rPr>
        <w:t xml:space="preserve"> أم حُبين العافية</w:t>
      </w:r>
      <w:r w:rsidR="001E1271">
        <w:rPr>
          <w:rFonts w:ascii="Simplified Arabic" w:hAnsi="Simplified Arabic" w:cs="Simplified Arabic" w:hint="cs"/>
          <w:sz w:val="28"/>
          <w:szCs w:val="28"/>
          <w:rtl/>
        </w:rPr>
        <w:t>ُ</w:t>
      </w:r>
      <w:r w:rsidR="00865E60">
        <w:rPr>
          <w:rFonts w:ascii="Simplified Arabic" w:hAnsi="Simplified Arabic" w:cs="Simplified Arabic" w:hint="cs"/>
          <w:sz w:val="28"/>
          <w:szCs w:val="28"/>
          <w:rtl/>
        </w:rPr>
        <w:t>"</w:t>
      </w:r>
      <w:r w:rsidR="008142D5" w:rsidRPr="00C64F13">
        <w:rPr>
          <w:rFonts w:ascii="Simplified Arabic" w:hAnsi="Simplified Arabic" w:cs="Simplified Arabic"/>
          <w:sz w:val="28"/>
          <w:szCs w:val="28"/>
          <w:vertAlign w:val="superscript"/>
          <w:rtl/>
        </w:rPr>
        <w:t>(</w:t>
      </w:r>
      <w:r w:rsidR="008142D5" w:rsidRPr="00C64F13">
        <w:rPr>
          <w:rFonts w:ascii="Simplified Arabic" w:hAnsi="Simplified Arabic" w:cs="Simplified Arabic"/>
          <w:sz w:val="28"/>
          <w:szCs w:val="28"/>
          <w:vertAlign w:val="superscript"/>
          <w:rtl/>
        </w:rPr>
        <w:footnoteReference w:id="5"/>
      </w:r>
      <w:r w:rsidR="008142D5" w:rsidRPr="00C64F13">
        <w:rPr>
          <w:rFonts w:ascii="Simplified Arabic" w:hAnsi="Simplified Arabic" w:cs="Simplified Arabic"/>
          <w:sz w:val="28"/>
          <w:szCs w:val="28"/>
          <w:vertAlign w:val="superscript"/>
          <w:rtl/>
        </w:rPr>
        <w:t>)</w:t>
      </w:r>
      <w:r w:rsidR="00E2013E" w:rsidRPr="003141B4">
        <w:rPr>
          <w:rFonts w:ascii="Simplified Arabic" w:hAnsi="Simplified Arabic" w:cs="Simplified Arabic" w:hint="cs"/>
          <w:sz w:val="28"/>
          <w:szCs w:val="28"/>
          <w:rtl/>
        </w:rPr>
        <w:t xml:space="preserve">، </w:t>
      </w:r>
      <w:r w:rsidR="008142D5">
        <w:rPr>
          <w:rFonts w:ascii="Simplified Arabic" w:hAnsi="Simplified Arabic" w:cs="Simplified Arabic" w:hint="cs"/>
          <w:sz w:val="28"/>
          <w:szCs w:val="28"/>
          <w:rtl/>
        </w:rPr>
        <w:t>و</w:t>
      </w:r>
      <w:r w:rsidR="0003017D">
        <w:rPr>
          <w:rFonts w:ascii="Simplified Arabic" w:hAnsi="Simplified Arabic" w:cs="Simplified Arabic" w:hint="cs"/>
          <w:sz w:val="28"/>
          <w:szCs w:val="28"/>
          <w:rtl/>
        </w:rPr>
        <w:t>أ</w:t>
      </w:r>
      <w:r w:rsidR="008142D5" w:rsidRPr="003141B4">
        <w:rPr>
          <w:rFonts w:ascii="Simplified Arabic" w:hAnsi="Simplified Arabic" w:cs="Simplified Arabic" w:hint="cs"/>
          <w:sz w:val="28"/>
          <w:szCs w:val="28"/>
          <w:rtl/>
        </w:rPr>
        <w:t>م حُبين دويبة صغيرة مثل الوزغ في الصحراء</w:t>
      </w:r>
      <w:r w:rsidR="008142D5">
        <w:rPr>
          <w:rFonts w:ascii="Simplified Arabic" w:hAnsi="Simplified Arabic" w:cs="Simplified Arabic" w:hint="cs"/>
          <w:sz w:val="28"/>
          <w:szCs w:val="28"/>
          <w:rtl/>
        </w:rPr>
        <w:t>.</w:t>
      </w:r>
    </w:p>
    <w:p w:rsidR="00E2013E" w:rsidRPr="003141B4" w:rsidRDefault="0003017D" w:rsidP="008142D5">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يعني: يأكلون كل شيء إلا أ</w:t>
      </w:r>
      <w:r w:rsidR="00E2013E" w:rsidRPr="003141B4">
        <w:rPr>
          <w:rFonts w:ascii="Simplified Arabic" w:hAnsi="Simplified Arabic" w:cs="Simplified Arabic" w:hint="cs"/>
          <w:sz w:val="28"/>
          <w:szCs w:val="28"/>
          <w:rtl/>
        </w:rPr>
        <w:t>م حُبين فسلمت منهم، فالمقصود أن هذه من الآيات التي تحتاج إلى إيضاح</w:t>
      </w:r>
      <w:r>
        <w:rPr>
          <w:rFonts w:ascii="Simplified Arabic" w:hAnsi="Simplified Arabic" w:cs="Simplified Arabic" w:hint="cs"/>
          <w:sz w:val="28"/>
          <w:szCs w:val="28"/>
          <w:rtl/>
        </w:rPr>
        <w:t>،</w:t>
      </w:r>
      <w:r w:rsidR="00E2013E" w:rsidRPr="003141B4">
        <w:rPr>
          <w:rFonts w:ascii="Simplified Arabic" w:hAnsi="Simplified Arabic" w:cs="Simplified Arabic" w:hint="cs"/>
          <w:sz w:val="28"/>
          <w:szCs w:val="28"/>
          <w:rtl/>
        </w:rPr>
        <w:t xml:space="preserve"> ليس المقصود بذلك أن كل شيء غير هذه المذكورات في الآيات يُباح.</w:t>
      </w:r>
    </w:p>
    <w:p w:rsidR="00865E60" w:rsidRDefault="00E2013E" w:rsidP="003141B4">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 xml:space="preserve">ومن الآيات وهي الثامنة </w:t>
      </w:r>
      <w:r w:rsidR="0003017D">
        <w:rPr>
          <w:rFonts w:ascii="Simplified Arabic" w:hAnsi="Simplified Arabic" w:cs="Simplified Arabic" w:hint="cs"/>
          <w:sz w:val="28"/>
          <w:szCs w:val="28"/>
          <w:rtl/>
        </w:rPr>
        <w:t>-أ</w:t>
      </w:r>
      <w:r w:rsidRPr="003141B4">
        <w:rPr>
          <w:rFonts w:ascii="Simplified Arabic" w:hAnsi="Simplified Arabic" w:cs="Simplified Arabic" w:hint="cs"/>
          <w:sz w:val="28"/>
          <w:szCs w:val="28"/>
          <w:rtl/>
        </w:rPr>
        <w:t>شير إليها إشارة سريعة</w:t>
      </w:r>
      <w:r w:rsidR="0003017D">
        <w:rPr>
          <w:rFonts w:ascii="Simplified Arabic" w:hAnsi="Simplified Arabic" w:cs="Simplified Arabic" w:hint="cs"/>
          <w:sz w:val="28"/>
          <w:szCs w:val="28"/>
          <w:rtl/>
        </w:rPr>
        <w:t>-</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r w:rsidR="0078011F" w:rsidRPr="00865E60">
        <w:rPr>
          <w:rFonts w:ascii="Simplified Arabic" w:hAnsi="Simplified Arabic" w:cs="Simplified Arabic"/>
          <w:b/>
          <w:bCs/>
          <w:color w:val="FF0000"/>
          <w:sz w:val="28"/>
          <w:szCs w:val="28"/>
          <w:rtl/>
        </w:rPr>
        <w:t>{</w:t>
      </w:r>
      <w:r w:rsidRPr="00865E60">
        <w:rPr>
          <w:rFonts w:ascii="Simplified Arabic" w:hAnsi="Simplified Arabic" w:cs="Simplified Arabic"/>
          <w:b/>
          <w:bCs/>
          <w:color w:val="FF0000"/>
          <w:sz w:val="28"/>
          <w:szCs w:val="28"/>
          <w:rtl/>
        </w:rPr>
        <w:t>كُتِبَ عَلَيْكُمْ إِذَا حَضَرَ أَحَدَكُم</w:t>
      </w:r>
      <w:r w:rsidRPr="00865E60">
        <w:rPr>
          <w:rFonts w:ascii="Simplified Arabic" w:hAnsi="Simplified Arabic" w:cs="Simplified Arabic" w:hint="cs"/>
          <w:b/>
          <w:bCs/>
          <w:color w:val="FF0000"/>
          <w:sz w:val="28"/>
          <w:szCs w:val="28"/>
          <w:rtl/>
        </w:rPr>
        <w:t>ُ</w:t>
      </w:r>
      <w:r w:rsidRPr="00865E60">
        <w:rPr>
          <w:rFonts w:ascii="Simplified Arabic" w:hAnsi="Simplified Arabic" w:cs="Simplified Arabic"/>
          <w:b/>
          <w:bCs/>
          <w:color w:val="FF0000"/>
          <w:sz w:val="28"/>
          <w:szCs w:val="28"/>
          <w:rtl/>
        </w:rPr>
        <w:t xml:space="preserve"> الْمَوْتُ إِنْ تَرَكَ خَيْرًا الْوَصِيَّةُ لِلْوَالِدَيْنِ وَالأَقْرَبِينَ بِالْمَعْرُوفِ</w:t>
      </w:r>
      <w:r w:rsidR="0078011F" w:rsidRPr="00865E60">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البقرة:180]</w:t>
      </w:r>
      <w:r w:rsidRPr="003141B4">
        <w:rPr>
          <w:rFonts w:ascii="Simplified Arabic" w:hAnsi="Simplified Arabic" w:cs="Simplified Arabic" w:hint="cs"/>
          <w:sz w:val="28"/>
          <w:szCs w:val="28"/>
          <w:rtl/>
        </w:rPr>
        <w:t>، هل يجوز للإنسان أن يكتب وصيته</w:t>
      </w:r>
      <w:r w:rsidR="0003017D" w:rsidRPr="003141B4">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يوصي لأبويه</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يوصي لقرابته الورثة، يوصي لأمه</w:t>
      </w:r>
      <w:r w:rsidR="0003017D" w:rsidRPr="003141B4">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يوصي لأولاده؟</w:t>
      </w:r>
      <w:r w:rsidR="0003017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p>
    <w:p w:rsidR="008142D5" w:rsidRDefault="00E2013E" w:rsidP="002B604A">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 xml:space="preserve">الجواب: لا، مع أن ظاهر الآية الجواز، الوصية للوالدين والأقربين ظاهرها الجواز، ولكن النبي </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صلى الله عليه وسلم</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قال: </w:t>
      </w:r>
      <w:r w:rsidR="008142D5" w:rsidRPr="00400AB9">
        <w:rPr>
          <w:rFonts w:ascii="Simplified Arabic" w:eastAsiaTheme="minorHAnsi" w:hAnsi="Simplified Arabic" w:cs="Simplified Arabic" w:hint="cs"/>
          <w:color w:val="0000FF"/>
          <w:sz w:val="28"/>
          <w:szCs w:val="28"/>
          <w:rtl/>
        </w:rPr>
        <w:t>((</w:t>
      </w:r>
      <w:r w:rsidRPr="00400AB9">
        <w:rPr>
          <w:rFonts w:ascii="Simplified Arabic" w:eastAsiaTheme="minorHAnsi" w:hAnsi="Simplified Arabic" w:cs="Simplified Arabic" w:hint="cs"/>
          <w:color w:val="0000FF"/>
          <w:sz w:val="28"/>
          <w:szCs w:val="28"/>
          <w:rtl/>
        </w:rPr>
        <w:t>إن الله أعطى كل ذي حق حقه فلا وصية لوارث</w:t>
      </w:r>
      <w:r w:rsidR="008142D5" w:rsidRPr="00400AB9">
        <w:rPr>
          <w:rFonts w:ascii="Simplified Arabic" w:eastAsiaTheme="minorHAnsi" w:hAnsi="Simplified Arabic" w:cs="Simplified Arabic" w:hint="cs"/>
          <w:color w:val="0000FF"/>
          <w:sz w:val="28"/>
          <w:szCs w:val="28"/>
          <w:rtl/>
        </w:rPr>
        <w:t>))</w:t>
      </w:r>
      <w:r w:rsidR="008142D5" w:rsidRPr="00C64F13">
        <w:rPr>
          <w:rFonts w:ascii="Simplified Arabic" w:hAnsi="Simplified Arabic" w:cs="Simplified Arabic"/>
          <w:sz w:val="28"/>
          <w:szCs w:val="28"/>
          <w:vertAlign w:val="superscript"/>
          <w:rtl/>
        </w:rPr>
        <w:t>(</w:t>
      </w:r>
      <w:r w:rsidR="008142D5" w:rsidRPr="00C64F13">
        <w:rPr>
          <w:rFonts w:ascii="Simplified Arabic" w:hAnsi="Simplified Arabic" w:cs="Simplified Arabic"/>
          <w:sz w:val="28"/>
          <w:szCs w:val="28"/>
          <w:vertAlign w:val="superscript"/>
          <w:rtl/>
        </w:rPr>
        <w:footnoteReference w:id="6"/>
      </w:r>
      <w:r w:rsidR="008142D5" w:rsidRPr="00C64F13">
        <w:rPr>
          <w:rFonts w:ascii="Simplified Arabic" w:hAnsi="Simplified Arabic" w:cs="Simplified Arabic"/>
          <w:sz w:val="28"/>
          <w:szCs w:val="28"/>
          <w:vertAlign w:val="superscript"/>
          <w:rtl/>
        </w:rPr>
        <w:t>)</w:t>
      </w:r>
      <w:r w:rsidRPr="003141B4">
        <w:rPr>
          <w:rFonts w:ascii="Simplified Arabic" w:hAnsi="Simplified Arabic" w:cs="Simplified Arabic" w:hint="cs"/>
          <w:sz w:val="28"/>
          <w:szCs w:val="28"/>
          <w:rtl/>
        </w:rPr>
        <w:t xml:space="preserve">، الورثة ليس لهم شيء، طيب هذه الآية </w:t>
      </w:r>
      <w:r w:rsidR="0003017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الوصية للوالدين</w:t>
      </w:r>
      <w:r w:rsidR="0003017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قالوا: بأنها منسوخة بالحديث</w:t>
      </w:r>
      <w:r w:rsidR="00865E60">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وبعضهم قال: منسوخة بآيات المواريث التي بعدها</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w:t>
      </w:r>
      <w:r w:rsidR="0078011F" w:rsidRPr="00865E60">
        <w:rPr>
          <w:rFonts w:ascii="Simplified Arabic" w:hAnsi="Simplified Arabic" w:cs="Simplified Arabic"/>
          <w:b/>
          <w:bCs/>
          <w:color w:val="FF0000"/>
          <w:sz w:val="28"/>
          <w:szCs w:val="28"/>
          <w:rtl/>
        </w:rPr>
        <w:t>{</w:t>
      </w:r>
      <w:r w:rsidRPr="00865E60">
        <w:rPr>
          <w:rFonts w:ascii="Simplified Arabic" w:hAnsi="Simplified Arabic" w:cs="Simplified Arabic"/>
          <w:b/>
          <w:bCs/>
          <w:color w:val="FF0000"/>
          <w:sz w:val="28"/>
          <w:szCs w:val="28"/>
          <w:rtl/>
        </w:rPr>
        <w:t>يُوصِيكُم</w:t>
      </w:r>
      <w:r w:rsidRPr="00865E60">
        <w:rPr>
          <w:rFonts w:ascii="Simplified Arabic" w:hAnsi="Simplified Arabic" w:cs="Simplified Arabic" w:hint="cs"/>
          <w:b/>
          <w:bCs/>
          <w:color w:val="FF0000"/>
          <w:sz w:val="28"/>
          <w:szCs w:val="28"/>
          <w:rtl/>
        </w:rPr>
        <w:t>ُ</w:t>
      </w:r>
      <w:r w:rsidRPr="00865E60">
        <w:rPr>
          <w:rFonts w:ascii="Simplified Arabic" w:hAnsi="Simplified Arabic" w:cs="Simplified Arabic"/>
          <w:b/>
          <w:bCs/>
          <w:color w:val="FF0000"/>
          <w:sz w:val="28"/>
          <w:szCs w:val="28"/>
          <w:rtl/>
        </w:rPr>
        <w:t xml:space="preserve"> اللَّهُ فِي أَوْلادِكُمْ لِلذَّكَرِ مِثْلُ حَظِّ الأُنثَيَيْنِ</w:t>
      </w:r>
      <w:r w:rsidR="0078011F" w:rsidRPr="00865E60">
        <w:rPr>
          <w:rFonts w:ascii="Simplified Arabic" w:hAnsi="Simplified Arabic" w:cs="Simplified Arabic" w:hint="cs"/>
          <w:b/>
          <w:bCs/>
          <w:color w:val="FF0000"/>
          <w:sz w:val="28"/>
          <w:szCs w:val="28"/>
          <w:rtl/>
        </w:rPr>
        <w:t>}</w:t>
      </w:r>
      <w:r w:rsidR="0078011F">
        <w:rPr>
          <w:rFonts w:ascii="Simplified Arabic" w:hAnsi="Simplified Arabic" w:cs="Simplified Arabic" w:hint="cs"/>
          <w:sz w:val="28"/>
          <w:szCs w:val="28"/>
          <w:rtl/>
        </w:rPr>
        <w:t xml:space="preserve"> </w:t>
      </w:r>
      <w:r w:rsidR="0078011F" w:rsidRPr="00865E60">
        <w:rPr>
          <w:rFonts w:ascii="Simplified Arabic" w:hAnsi="Simplified Arabic" w:cs="Simplified Arabic" w:hint="cs"/>
          <w:rtl/>
        </w:rPr>
        <w:t>[</w:t>
      </w:r>
      <w:r w:rsidRPr="00865E60">
        <w:rPr>
          <w:rFonts w:ascii="Simplified Arabic" w:hAnsi="Simplified Arabic" w:cs="Simplified Arabic"/>
          <w:rtl/>
        </w:rPr>
        <w:t>النساء:11]</w:t>
      </w:r>
      <w:r w:rsidR="008142D5">
        <w:rPr>
          <w:rFonts w:ascii="Simplified Arabic" w:hAnsi="Simplified Arabic" w:cs="Simplified Arabic" w:hint="cs"/>
          <w:sz w:val="28"/>
          <w:szCs w:val="28"/>
          <w:rtl/>
        </w:rPr>
        <w:t>.</w:t>
      </w:r>
    </w:p>
    <w:p w:rsidR="008142D5" w:rsidRDefault="00E2013E" w:rsidP="0003017D">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وهذه أيضاً وج</w:t>
      </w:r>
      <w:r w:rsidR="0003017D">
        <w:rPr>
          <w:rFonts w:ascii="Simplified Arabic" w:hAnsi="Simplified Arabic" w:cs="Simplified Arabic" w:hint="cs"/>
          <w:sz w:val="28"/>
          <w:szCs w:val="28"/>
          <w:rtl/>
        </w:rPr>
        <w:t>ّ</w:t>
      </w:r>
      <w:r w:rsidRPr="003141B4">
        <w:rPr>
          <w:rFonts w:ascii="Simplified Arabic" w:hAnsi="Simplified Arabic" w:cs="Simplified Arabic" w:hint="cs"/>
          <w:sz w:val="28"/>
          <w:szCs w:val="28"/>
          <w:rtl/>
        </w:rPr>
        <w:t>هها بعض أهل العلم بأن المراد غير الورثة من الوالدين والأقربين، كيف يكون الوالد غير وارث؟ يكون في حالات منها: إذا كان على غير دين الولد، لا يتوارث أهل ديانتين شتى فإنه لا يرث</w:t>
      </w:r>
      <w:r w:rsidR="0003017D" w:rsidRPr="003141B4">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فيمكن للولد أن يوصي له</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إذا كان الأب كافراً فإنه لا يرث ال</w:t>
      </w:r>
      <w:r w:rsidR="008142D5">
        <w:rPr>
          <w:rFonts w:ascii="Simplified Arabic" w:hAnsi="Simplified Arabic" w:cs="Simplified Arabic" w:hint="cs"/>
          <w:sz w:val="28"/>
          <w:szCs w:val="28"/>
          <w:rtl/>
        </w:rPr>
        <w:t>ا</w:t>
      </w:r>
      <w:r w:rsidRPr="003141B4">
        <w:rPr>
          <w:rFonts w:ascii="Simplified Arabic" w:hAnsi="Simplified Arabic" w:cs="Simplified Arabic" w:hint="cs"/>
          <w:sz w:val="28"/>
          <w:szCs w:val="28"/>
          <w:rtl/>
        </w:rPr>
        <w:t xml:space="preserve">بن المسلم، كذلك إذا كان الوالد قاتلاً لا يرث من </w:t>
      </w:r>
      <w:r w:rsidR="0003017D">
        <w:rPr>
          <w:rFonts w:ascii="Simplified Arabic" w:hAnsi="Simplified Arabic" w:cs="Simplified Arabic" w:hint="cs"/>
          <w:sz w:val="28"/>
          <w:szCs w:val="28"/>
          <w:rtl/>
        </w:rPr>
        <w:t>ا</w:t>
      </w:r>
      <w:r w:rsidRPr="003141B4">
        <w:rPr>
          <w:rFonts w:ascii="Simplified Arabic" w:hAnsi="Simplified Arabic" w:cs="Simplified Arabic" w:hint="cs"/>
          <w:sz w:val="28"/>
          <w:szCs w:val="28"/>
          <w:rtl/>
        </w:rPr>
        <w:t>لولد، فماذا ي</w:t>
      </w:r>
      <w:r w:rsidR="001E127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صنع لو أنه طعنه أو ضربه بسلاح ضربة قاتلة فأوصى الولد عرف أن أباه لن يرث فقال</w:t>
      </w:r>
      <w:r w:rsidR="008142D5">
        <w:rPr>
          <w:rFonts w:ascii="Simplified Arabic" w:hAnsi="Simplified Arabic" w:cs="Simplified Arabic" w:hint="cs"/>
          <w:sz w:val="28"/>
          <w:szCs w:val="28"/>
          <w:rtl/>
        </w:rPr>
        <w:t>:</w:t>
      </w:r>
      <w:r w:rsidR="001E1271">
        <w:rPr>
          <w:rFonts w:ascii="Simplified Arabic" w:hAnsi="Simplified Arabic" w:cs="Simplified Arabic" w:hint="cs"/>
          <w:sz w:val="28"/>
          <w:szCs w:val="28"/>
          <w:rtl/>
        </w:rPr>
        <w:t xml:space="preserve"> أوصي له بالثلث، فإنه</w:t>
      </w:r>
      <w:r w:rsidRPr="003141B4">
        <w:rPr>
          <w:rFonts w:ascii="Simplified Arabic" w:hAnsi="Simplified Arabic" w:cs="Simplified Arabic" w:hint="cs"/>
          <w:sz w:val="28"/>
          <w:szCs w:val="28"/>
          <w:rtl/>
        </w:rPr>
        <w:t xml:space="preserve"> تنفذ الوصية؛ لأنه مُنع من الميراث</w:t>
      </w:r>
      <w:r w:rsidR="008142D5">
        <w:rPr>
          <w:rFonts w:ascii="Simplified Arabic" w:hAnsi="Simplified Arabic" w:cs="Simplified Arabic" w:hint="cs"/>
          <w:sz w:val="28"/>
          <w:szCs w:val="28"/>
          <w:rtl/>
        </w:rPr>
        <w:t>.</w:t>
      </w:r>
      <w:r w:rsidR="0003017D">
        <w:rPr>
          <w:rFonts w:ascii="Simplified Arabic" w:hAnsi="Simplified Arabic" w:cs="Simplified Arabic" w:hint="cs"/>
          <w:sz w:val="28"/>
          <w:szCs w:val="28"/>
          <w:rtl/>
        </w:rPr>
        <w:t xml:space="preserve"> </w:t>
      </w:r>
    </w:p>
    <w:p w:rsidR="00E2013E" w:rsidRPr="003141B4" w:rsidRDefault="00E2013E" w:rsidP="001E1271">
      <w:pPr>
        <w:pStyle w:val="a3"/>
        <w:bidi/>
        <w:spacing w:before="0" w:beforeAutospacing="0" w:after="0" w:afterAutospacing="0"/>
        <w:jc w:val="both"/>
        <w:rPr>
          <w:rFonts w:ascii="Simplified Arabic" w:hAnsi="Simplified Arabic" w:cs="Simplified Arabic"/>
          <w:sz w:val="28"/>
          <w:szCs w:val="28"/>
          <w:rtl/>
        </w:rPr>
      </w:pPr>
      <w:r w:rsidRPr="003141B4">
        <w:rPr>
          <w:rFonts w:ascii="Simplified Arabic" w:hAnsi="Simplified Arabic" w:cs="Simplified Arabic" w:hint="cs"/>
          <w:sz w:val="28"/>
          <w:szCs w:val="28"/>
          <w:rtl/>
        </w:rPr>
        <w:t xml:space="preserve">كذلك لو كان هذا قام به مانع من الموانع </w:t>
      </w:r>
      <w:r w:rsidR="008142D5">
        <w:rPr>
          <w:rFonts w:ascii="Simplified Arabic" w:hAnsi="Simplified Arabic" w:cs="Simplified Arabic" w:hint="cs"/>
          <w:sz w:val="28"/>
          <w:szCs w:val="28"/>
          <w:rtl/>
        </w:rPr>
        <w:t xml:space="preserve">مثلاً الجد </w:t>
      </w:r>
      <w:r w:rsidR="001E1271">
        <w:rPr>
          <w:rFonts w:ascii="Simplified Arabic" w:hAnsi="Simplified Arabic" w:cs="Simplified Arabic" w:hint="cs"/>
          <w:sz w:val="28"/>
          <w:szCs w:val="28"/>
          <w:rtl/>
        </w:rPr>
        <w:t xml:space="preserve">لو كان </w:t>
      </w:r>
      <w:r w:rsidR="008142D5">
        <w:rPr>
          <w:rFonts w:ascii="Simplified Arabic" w:hAnsi="Simplified Arabic" w:cs="Simplified Arabic" w:hint="cs"/>
          <w:sz w:val="28"/>
          <w:szCs w:val="28"/>
          <w:rtl/>
        </w:rPr>
        <w:t>الأب موجود</w:t>
      </w:r>
      <w:r w:rsidR="001E1271">
        <w:rPr>
          <w:rFonts w:ascii="Simplified Arabic" w:hAnsi="Simplified Arabic" w:cs="Simplified Arabic" w:hint="cs"/>
          <w:sz w:val="28"/>
          <w:szCs w:val="28"/>
          <w:rtl/>
        </w:rPr>
        <w:t>ًا</w:t>
      </w:r>
      <w:r w:rsidR="008142D5">
        <w:rPr>
          <w:rFonts w:ascii="Simplified Arabic" w:hAnsi="Simplified Arabic" w:cs="Simplified Arabic" w:hint="cs"/>
          <w:sz w:val="28"/>
          <w:szCs w:val="28"/>
          <w:rtl/>
        </w:rPr>
        <w:t xml:space="preserve"> الجد ل</w:t>
      </w:r>
      <w:r w:rsidRPr="003141B4">
        <w:rPr>
          <w:rFonts w:ascii="Simplified Arabic" w:hAnsi="Simplified Arabic" w:cs="Simplified Arabic" w:hint="cs"/>
          <w:sz w:val="28"/>
          <w:szCs w:val="28"/>
          <w:rtl/>
        </w:rPr>
        <w:t>ا يرث لوجود الأب</w:t>
      </w:r>
      <w:r w:rsidR="001E1271" w:rsidRPr="003141B4">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فإنه ي</w:t>
      </w:r>
      <w:r w:rsidR="001E127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وص</w:t>
      </w:r>
      <w:r w:rsidR="001E127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ى له، كذلك الإخوة لوجود الأبناء فإنهم لا يرثون</w:t>
      </w:r>
      <w:r w:rsidR="008142D5">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فيمكن أن يوصي لهم، فالمقصود بهم غير الورثة.</w:t>
      </w:r>
    </w:p>
    <w:p w:rsidR="00AC5697" w:rsidRPr="003141B4" w:rsidRDefault="00E2013E" w:rsidP="0078011F">
      <w:pPr>
        <w:pStyle w:val="a3"/>
        <w:bidi/>
        <w:spacing w:before="0" w:beforeAutospacing="0" w:after="0" w:afterAutospacing="0"/>
        <w:jc w:val="center"/>
        <w:rPr>
          <w:rFonts w:ascii="Simplified Arabic" w:hAnsi="Simplified Arabic" w:cs="Simplified Arabic"/>
          <w:sz w:val="28"/>
          <w:szCs w:val="28"/>
        </w:rPr>
      </w:pPr>
      <w:r w:rsidRPr="003141B4">
        <w:rPr>
          <w:rFonts w:ascii="Simplified Arabic" w:hAnsi="Simplified Arabic" w:cs="Simplified Arabic" w:hint="cs"/>
          <w:sz w:val="28"/>
          <w:szCs w:val="28"/>
          <w:rtl/>
        </w:rPr>
        <w:t>هذا</w:t>
      </w:r>
      <w:r w:rsidR="001E1271">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وأسأل الله أن ينفعنا وإياكم بالقرآن الكريم.</w:t>
      </w:r>
    </w:p>
    <w:sectPr w:rsidR="00AC5697" w:rsidRPr="003141B4" w:rsidSect="003141B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9E" w:rsidRDefault="00BE519E" w:rsidP="00AE35BC">
      <w:pPr>
        <w:spacing w:after="0" w:line="240" w:lineRule="auto"/>
      </w:pPr>
      <w:r>
        <w:separator/>
      </w:r>
    </w:p>
  </w:endnote>
  <w:endnote w:type="continuationSeparator" w:id="0">
    <w:p w:rsidR="00BE519E" w:rsidRDefault="00BE519E" w:rsidP="00AE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9E" w:rsidRDefault="00BE519E" w:rsidP="00AE35BC">
      <w:pPr>
        <w:spacing w:after="0" w:line="240" w:lineRule="auto"/>
      </w:pPr>
      <w:r>
        <w:separator/>
      </w:r>
    </w:p>
  </w:footnote>
  <w:footnote w:type="continuationSeparator" w:id="0">
    <w:p w:rsidR="00BE519E" w:rsidRDefault="00BE519E" w:rsidP="00AE35BC">
      <w:pPr>
        <w:spacing w:after="0" w:line="240" w:lineRule="auto"/>
      </w:pPr>
      <w:r>
        <w:continuationSeparator/>
      </w:r>
    </w:p>
  </w:footnote>
  <w:footnote w:id="1">
    <w:p w:rsidR="00AE35BC" w:rsidRPr="0046149E" w:rsidRDefault="00AE35BC" w:rsidP="00AE35B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46CE9" w:rsidRPr="00246CE9">
        <w:rPr>
          <w:rFonts w:ascii="Simplified Arabic" w:hAnsi="Simplified Arabic" w:cs="Simplified Arabic" w:hint="cs"/>
          <w:sz w:val="24"/>
          <w:szCs w:val="24"/>
          <w:rtl/>
        </w:rPr>
        <w:t>أخرجه</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البخاري،</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كتاب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الحج،</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وجوب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الصفا</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والمروة،</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وج</w:t>
      </w:r>
      <w:r w:rsidR="001E1271">
        <w:rPr>
          <w:rFonts w:ascii="Simplified Arabic" w:hAnsi="Simplified Arabic" w:cs="Simplified Arabic" w:hint="cs"/>
          <w:sz w:val="24"/>
          <w:szCs w:val="24"/>
          <w:rtl/>
        </w:rPr>
        <w:t>ُ</w:t>
      </w:r>
      <w:r w:rsidR="00246CE9" w:rsidRPr="00246CE9">
        <w:rPr>
          <w:rFonts w:ascii="Simplified Arabic" w:hAnsi="Simplified Arabic" w:cs="Simplified Arabic" w:hint="cs"/>
          <w:sz w:val="24"/>
          <w:szCs w:val="24"/>
          <w:rtl/>
        </w:rPr>
        <w:t>عل</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من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شعائر</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الله،</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برقم</w:t>
      </w:r>
      <w:r w:rsidR="00246CE9" w:rsidRPr="00246CE9">
        <w:rPr>
          <w:rFonts w:ascii="Simplified Arabic" w:hAnsi="Simplified Arabic" w:cs="Simplified Arabic"/>
          <w:sz w:val="24"/>
          <w:szCs w:val="24"/>
          <w:rtl/>
        </w:rPr>
        <w:t xml:space="preserve"> (1643)</w:t>
      </w:r>
      <w:r w:rsidR="00246CE9" w:rsidRPr="00246CE9">
        <w:rPr>
          <w:rFonts w:ascii="Simplified Arabic" w:hAnsi="Simplified Arabic" w:cs="Simplified Arabic" w:hint="cs"/>
          <w:sz w:val="24"/>
          <w:szCs w:val="24"/>
          <w:rtl/>
        </w:rPr>
        <w:t>،</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ومسلم،</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كتاب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الحج،</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بيان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أن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السعي</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بين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الصفا</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والمروة</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ركن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لا</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يصح</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الحج</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إلا</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به،</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برقم</w:t>
      </w:r>
      <w:r w:rsidR="00246CE9" w:rsidRPr="00246CE9">
        <w:rPr>
          <w:rFonts w:ascii="Simplified Arabic" w:hAnsi="Simplified Arabic" w:cs="Simplified Arabic"/>
          <w:sz w:val="24"/>
          <w:szCs w:val="24"/>
          <w:rtl/>
        </w:rPr>
        <w:t xml:space="preserve"> (1277).</w:t>
      </w:r>
    </w:p>
  </w:footnote>
  <w:footnote w:id="2">
    <w:p w:rsidR="004045A2" w:rsidRPr="0046149E" w:rsidRDefault="004045A2" w:rsidP="004045A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46CE9" w:rsidRPr="00246CE9">
        <w:rPr>
          <w:rFonts w:ascii="Simplified Arabic" w:hAnsi="Simplified Arabic" w:cs="Simplified Arabic" w:hint="cs"/>
          <w:sz w:val="24"/>
          <w:szCs w:val="24"/>
          <w:rtl/>
        </w:rPr>
        <w:t>أخرجه</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مسلم،</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كتاب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الصيد</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والذبائح</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وما</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يؤكل</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من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الحيوان،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تحريم</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أكل</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كل</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ذي</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ناب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من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السباع،</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وكل</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ذي</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مخلب</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من</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الطير،</w:t>
      </w:r>
      <w:r w:rsidR="00246CE9" w:rsidRPr="00246CE9">
        <w:rPr>
          <w:rFonts w:ascii="Simplified Arabic" w:hAnsi="Simplified Arabic" w:cs="Simplified Arabic"/>
          <w:sz w:val="24"/>
          <w:szCs w:val="24"/>
          <w:rtl/>
        </w:rPr>
        <w:t xml:space="preserve"> </w:t>
      </w:r>
      <w:r w:rsidR="00246CE9" w:rsidRPr="00246CE9">
        <w:rPr>
          <w:rFonts w:ascii="Simplified Arabic" w:hAnsi="Simplified Arabic" w:cs="Simplified Arabic" w:hint="cs"/>
          <w:sz w:val="24"/>
          <w:szCs w:val="24"/>
          <w:rtl/>
        </w:rPr>
        <w:t>برقم</w:t>
      </w:r>
      <w:r w:rsidR="00246CE9" w:rsidRPr="00246CE9">
        <w:rPr>
          <w:rFonts w:ascii="Simplified Arabic" w:hAnsi="Simplified Arabic" w:cs="Simplified Arabic"/>
          <w:sz w:val="24"/>
          <w:szCs w:val="24"/>
          <w:rtl/>
        </w:rPr>
        <w:t xml:space="preserve"> (1934).</w:t>
      </w:r>
    </w:p>
  </w:footnote>
  <w:footnote w:id="3">
    <w:p w:rsidR="00F2299D" w:rsidRPr="0046149E" w:rsidRDefault="00F2299D" w:rsidP="00F2299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2299D">
        <w:rPr>
          <w:rFonts w:ascii="Simplified Arabic" w:hAnsi="Simplified Arabic" w:cs="Simplified Arabic" w:hint="cs"/>
          <w:sz w:val="24"/>
          <w:szCs w:val="24"/>
          <w:rtl/>
        </w:rPr>
        <w:t>ورد</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النهي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عن</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أكل</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الهر</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وثمنه</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عند</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أبي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داود،</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كتاب</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الأطعمة،</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باب</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النهي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عن</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أكل</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السباع،</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برقم</w:t>
      </w:r>
      <w:r w:rsidRPr="00F2299D">
        <w:rPr>
          <w:rFonts w:ascii="Simplified Arabic" w:hAnsi="Simplified Arabic" w:cs="Simplified Arabic"/>
          <w:sz w:val="24"/>
          <w:szCs w:val="24"/>
          <w:rtl/>
        </w:rPr>
        <w:t xml:space="preserve"> (3807)</w:t>
      </w:r>
      <w:r w:rsidRPr="00F2299D">
        <w:rPr>
          <w:rFonts w:ascii="Simplified Arabic" w:hAnsi="Simplified Arabic" w:cs="Simplified Arabic" w:hint="cs"/>
          <w:sz w:val="24"/>
          <w:szCs w:val="24"/>
          <w:rtl/>
        </w:rPr>
        <w:t>،</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والترمذي،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أبواب</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البيوع</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عن</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رسول</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الله</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صلى</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الله</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عليه</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وسلم</w:t>
      </w:r>
      <w:r w:rsidRPr="00F2299D">
        <w:rPr>
          <w:rFonts w:ascii="Simplified Arabic" w:hAnsi="Simplified Arabic" w:cs="Simplified Arabic"/>
          <w:sz w:val="24"/>
          <w:szCs w:val="24"/>
          <w:rtl/>
        </w:rPr>
        <w:t>-</w:t>
      </w:r>
      <w:r w:rsidRPr="00F2299D">
        <w:rPr>
          <w:rFonts w:ascii="Simplified Arabic" w:hAnsi="Simplified Arabic" w:cs="Simplified Arabic" w:hint="cs"/>
          <w:sz w:val="24"/>
          <w:szCs w:val="24"/>
          <w:rtl/>
        </w:rPr>
        <w:t>،</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باب</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ما</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جاء</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في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كراهية</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ثمن</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الكلب</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والسنور،</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برقم</w:t>
      </w:r>
      <w:r w:rsidRPr="00F2299D">
        <w:rPr>
          <w:rFonts w:ascii="Simplified Arabic" w:hAnsi="Simplified Arabic" w:cs="Simplified Arabic"/>
          <w:sz w:val="24"/>
          <w:szCs w:val="24"/>
          <w:rtl/>
        </w:rPr>
        <w:t xml:space="preserve"> (1280)</w:t>
      </w:r>
      <w:r w:rsidRPr="00F2299D">
        <w:rPr>
          <w:rFonts w:ascii="Simplified Arabic" w:hAnsi="Simplified Arabic" w:cs="Simplified Arabic" w:hint="cs"/>
          <w:sz w:val="24"/>
          <w:szCs w:val="24"/>
          <w:rtl/>
        </w:rPr>
        <w:t>،</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وضعفه</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الألباني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في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إرواء</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الغليل</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في</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تخريج</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أحاديث</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منار</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السبيل،</w:t>
      </w:r>
      <w:r w:rsidRPr="00F2299D">
        <w:rPr>
          <w:rFonts w:ascii="Simplified Arabic" w:hAnsi="Simplified Arabic" w:cs="Simplified Arabic"/>
          <w:sz w:val="24"/>
          <w:szCs w:val="24"/>
          <w:rtl/>
        </w:rPr>
        <w:t xml:space="preserve"> </w:t>
      </w:r>
      <w:r w:rsidRPr="00F2299D">
        <w:rPr>
          <w:rFonts w:ascii="Simplified Arabic" w:hAnsi="Simplified Arabic" w:cs="Simplified Arabic" w:hint="cs"/>
          <w:sz w:val="24"/>
          <w:szCs w:val="24"/>
          <w:rtl/>
        </w:rPr>
        <w:t>برقم</w:t>
      </w:r>
      <w:r w:rsidRPr="00F2299D">
        <w:rPr>
          <w:rFonts w:ascii="Simplified Arabic" w:hAnsi="Simplified Arabic" w:cs="Simplified Arabic"/>
          <w:sz w:val="24"/>
          <w:szCs w:val="24"/>
          <w:rtl/>
        </w:rPr>
        <w:t xml:space="preserve"> (2487).</w:t>
      </w:r>
    </w:p>
  </w:footnote>
  <w:footnote w:id="4">
    <w:p w:rsidR="004045A2" w:rsidRPr="0046149E" w:rsidRDefault="004045A2" w:rsidP="007F0C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F0CF2" w:rsidRPr="007F0CF2">
        <w:rPr>
          <w:rFonts w:ascii="Simplified Arabic" w:hAnsi="Simplified Arabic" w:cs="Simplified Arabic" w:hint="cs"/>
          <w:sz w:val="24"/>
          <w:szCs w:val="24"/>
          <w:rtl/>
        </w:rPr>
        <w:t>أخرجه</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أبو</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داود،</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كتاب</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الأطعمة،</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باب</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في</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أكل</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الضبع،</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برقم</w:t>
      </w:r>
      <w:r w:rsidR="007F0CF2" w:rsidRPr="007F0CF2">
        <w:rPr>
          <w:rFonts w:ascii="Simplified Arabic" w:hAnsi="Simplified Arabic" w:cs="Simplified Arabic"/>
          <w:sz w:val="24"/>
          <w:szCs w:val="24"/>
          <w:rtl/>
        </w:rPr>
        <w:t xml:space="preserve"> (3801)</w:t>
      </w:r>
      <w:r w:rsidR="007F0CF2" w:rsidRPr="007F0CF2">
        <w:rPr>
          <w:rFonts w:ascii="Simplified Arabic" w:hAnsi="Simplified Arabic" w:cs="Simplified Arabic" w:hint="cs"/>
          <w:sz w:val="24"/>
          <w:szCs w:val="24"/>
          <w:rtl/>
        </w:rPr>
        <w:t>،</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عن</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جابر</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بن</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عبد</w:t>
      </w:r>
      <w:r w:rsidR="007F0CF2" w:rsidRPr="007F0CF2">
        <w:rPr>
          <w:rFonts w:ascii="Simplified Arabic" w:hAnsi="Simplified Arabic" w:cs="Simplified Arabic"/>
          <w:sz w:val="24"/>
          <w:szCs w:val="24"/>
          <w:rtl/>
        </w:rPr>
        <w:t xml:space="preserve"> </w:t>
      </w:r>
      <w:r w:rsidR="001E1271">
        <w:rPr>
          <w:rFonts w:ascii="Simplified Arabic" w:hAnsi="Simplified Arabic" w:cs="Simplified Arabic" w:hint="cs"/>
          <w:sz w:val="24"/>
          <w:szCs w:val="24"/>
          <w:rtl/>
        </w:rPr>
        <w:t>الله</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قال</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سألت</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رسول</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الله</w:t>
      </w:r>
      <w:r w:rsidR="007F0CF2" w:rsidRPr="007F0CF2">
        <w:rPr>
          <w:rFonts w:ascii="Simplified Arabic" w:hAnsi="Simplified Arabic" w:cs="Simplified Arabic"/>
          <w:sz w:val="24"/>
          <w:szCs w:val="24"/>
          <w:rtl/>
        </w:rPr>
        <w:t xml:space="preserve"> </w:t>
      </w:r>
      <w:r w:rsidR="007F0CF2">
        <w:rPr>
          <w:rFonts w:ascii="Simplified Arabic" w:hAnsi="Simplified Arabic" w:cs="Simplified Arabic" w:hint="cs"/>
          <w:sz w:val="24"/>
          <w:szCs w:val="24"/>
          <w:rtl/>
        </w:rPr>
        <w:t>-</w:t>
      </w:r>
      <w:r w:rsidR="007F0CF2" w:rsidRPr="007F0CF2">
        <w:rPr>
          <w:rFonts w:ascii="Simplified Arabic" w:hAnsi="Simplified Arabic" w:cs="Simplified Arabic" w:hint="cs"/>
          <w:sz w:val="24"/>
          <w:szCs w:val="24"/>
          <w:rtl/>
        </w:rPr>
        <w:t>صلى</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الله</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عليه</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وسلم</w:t>
      </w:r>
      <w:r w:rsidR="007F0CF2">
        <w:rPr>
          <w:rFonts w:ascii="Simplified Arabic" w:hAnsi="Simplified Arabic" w:cs="Simplified Arabic" w:hint="cs"/>
          <w:sz w:val="24"/>
          <w:szCs w:val="24"/>
          <w:rtl/>
        </w:rPr>
        <w:t>-</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عن</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الضبع،</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فقال</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color w:val="0000FF"/>
          <w:sz w:val="24"/>
          <w:szCs w:val="24"/>
          <w:rtl/>
        </w:rPr>
        <w:t>((</w:t>
      </w:r>
      <w:r w:rsidR="007F0CF2" w:rsidRPr="007F0CF2">
        <w:rPr>
          <w:rFonts w:ascii="Simplified Arabic" w:hAnsi="Simplified Arabic" w:cs="Simplified Arabic" w:hint="cs"/>
          <w:color w:val="0000FF"/>
          <w:sz w:val="24"/>
          <w:szCs w:val="24"/>
          <w:rtl/>
        </w:rPr>
        <w:t>هو</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صيد</w:t>
      </w:r>
      <w:r w:rsidR="007F0CF2">
        <w:rPr>
          <w:rFonts w:ascii="Simplified Arabic" w:hAnsi="Simplified Arabic" w:cs="Simplified Arabic" w:hint="cs"/>
          <w:color w:val="0000FF"/>
          <w:sz w:val="24"/>
          <w:szCs w:val="24"/>
          <w:rtl/>
        </w:rPr>
        <w:t>،</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وي</w:t>
      </w:r>
      <w:r w:rsidR="001E1271">
        <w:rPr>
          <w:rFonts w:ascii="Simplified Arabic" w:hAnsi="Simplified Arabic" w:cs="Simplified Arabic" w:hint="cs"/>
          <w:color w:val="0000FF"/>
          <w:sz w:val="24"/>
          <w:szCs w:val="24"/>
          <w:rtl/>
        </w:rPr>
        <w:t>ُ</w:t>
      </w:r>
      <w:r w:rsidR="007F0CF2" w:rsidRPr="007F0CF2">
        <w:rPr>
          <w:rFonts w:ascii="Simplified Arabic" w:hAnsi="Simplified Arabic" w:cs="Simplified Arabic" w:hint="cs"/>
          <w:color w:val="0000FF"/>
          <w:sz w:val="24"/>
          <w:szCs w:val="24"/>
          <w:rtl/>
        </w:rPr>
        <w:t>جعل</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فيه</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كبش</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إذا</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صاده</w:t>
      </w:r>
      <w:r w:rsidR="007F0CF2" w:rsidRPr="007F0CF2">
        <w:rPr>
          <w:rFonts w:ascii="Simplified Arabic" w:hAnsi="Simplified Arabic" w:cs="Simplified Arabic"/>
          <w:color w:val="0000FF"/>
          <w:sz w:val="24"/>
          <w:szCs w:val="24"/>
          <w:rtl/>
        </w:rPr>
        <w:t xml:space="preserve"> </w:t>
      </w:r>
      <w:r w:rsidR="007F0CF2" w:rsidRPr="007F0CF2">
        <w:rPr>
          <w:rFonts w:ascii="Simplified Arabic" w:hAnsi="Simplified Arabic" w:cs="Simplified Arabic" w:hint="cs"/>
          <w:color w:val="0000FF"/>
          <w:sz w:val="24"/>
          <w:szCs w:val="24"/>
          <w:rtl/>
        </w:rPr>
        <w:t>المحرم</w:t>
      </w:r>
      <w:r w:rsidR="007F0CF2" w:rsidRPr="007F0CF2">
        <w:rPr>
          <w:rFonts w:ascii="Simplified Arabic" w:hAnsi="Simplified Arabic" w:cs="Simplified Arabic"/>
          <w:color w:val="0000FF"/>
          <w:sz w:val="24"/>
          <w:szCs w:val="24"/>
          <w:rtl/>
        </w:rPr>
        <w:t>))</w:t>
      </w:r>
      <w:r w:rsidR="007F0CF2" w:rsidRPr="007F0CF2">
        <w:rPr>
          <w:rFonts w:ascii="Simplified Arabic" w:hAnsi="Simplified Arabic" w:cs="Simplified Arabic" w:hint="cs"/>
          <w:sz w:val="24"/>
          <w:szCs w:val="24"/>
          <w:rtl/>
        </w:rPr>
        <w:t>،</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وصححه</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الألباني</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في</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صحيح</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الجامع،</w:t>
      </w:r>
      <w:r w:rsidR="007F0CF2" w:rsidRPr="007F0CF2">
        <w:rPr>
          <w:rFonts w:ascii="Simplified Arabic" w:hAnsi="Simplified Arabic" w:cs="Simplified Arabic"/>
          <w:sz w:val="24"/>
          <w:szCs w:val="24"/>
          <w:rtl/>
        </w:rPr>
        <w:t xml:space="preserve"> </w:t>
      </w:r>
      <w:r w:rsidR="007F0CF2" w:rsidRPr="007F0CF2">
        <w:rPr>
          <w:rFonts w:ascii="Simplified Arabic" w:hAnsi="Simplified Arabic" w:cs="Simplified Arabic" w:hint="cs"/>
          <w:sz w:val="24"/>
          <w:szCs w:val="24"/>
          <w:rtl/>
        </w:rPr>
        <w:t>برقم</w:t>
      </w:r>
      <w:r w:rsidR="007F0CF2" w:rsidRPr="007F0CF2">
        <w:rPr>
          <w:rFonts w:ascii="Simplified Arabic" w:hAnsi="Simplified Arabic" w:cs="Simplified Arabic"/>
          <w:sz w:val="24"/>
          <w:szCs w:val="24"/>
          <w:rtl/>
        </w:rPr>
        <w:t xml:space="preserve"> (3899).</w:t>
      </w:r>
    </w:p>
  </w:footnote>
  <w:footnote w:id="5">
    <w:p w:rsidR="008142D5" w:rsidRPr="0046149E" w:rsidRDefault="008142D5" w:rsidP="008142D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2299D">
        <w:rPr>
          <w:rFonts w:ascii="Simplified Arabic" w:hAnsi="Simplified Arabic" w:cs="Simplified Arabic" w:hint="cs"/>
          <w:sz w:val="24"/>
          <w:szCs w:val="24"/>
          <w:rtl/>
        </w:rPr>
        <w:t xml:space="preserve">انظر: </w:t>
      </w:r>
      <w:r w:rsidR="00F2299D" w:rsidRPr="00F2299D">
        <w:rPr>
          <w:rFonts w:ascii="Simplified Arabic" w:hAnsi="Simplified Arabic" w:cs="Simplified Arabic" w:hint="cs"/>
          <w:sz w:val="24"/>
          <w:szCs w:val="24"/>
          <w:rtl/>
        </w:rPr>
        <w:t>الحاوي</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الكبير</w:t>
      </w:r>
      <w:r w:rsidR="00F2299D" w:rsidRPr="00F2299D">
        <w:rPr>
          <w:rFonts w:ascii="Simplified Arabic" w:hAnsi="Simplified Arabic" w:cs="Simplified Arabic"/>
          <w:sz w:val="24"/>
          <w:szCs w:val="24"/>
          <w:rtl/>
        </w:rPr>
        <w:t xml:space="preserve"> (15/ 135)</w:t>
      </w:r>
      <w:r w:rsidR="00F2299D" w:rsidRPr="00F2299D">
        <w:rPr>
          <w:rFonts w:ascii="Simplified Arabic" w:hAnsi="Simplified Arabic" w:cs="Simplified Arabic" w:hint="cs"/>
          <w:sz w:val="24"/>
          <w:szCs w:val="24"/>
          <w:rtl/>
        </w:rPr>
        <w:t>،</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وكفاية</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النبيه</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في</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شرح</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التنبيه</w:t>
      </w:r>
      <w:r w:rsidR="00F2299D" w:rsidRPr="00F2299D">
        <w:rPr>
          <w:rFonts w:ascii="Simplified Arabic" w:hAnsi="Simplified Arabic" w:cs="Simplified Arabic"/>
          <w:sz w:val="24"/>
          <w:szCs w:val="24"/>
          <w:rtl/>
        </w:rPr>
        <w:t xml:space="preserve"> (8/ 231)</w:t>
      </w:r>
      <w:r w:rsidR="00F2299D" w:rsidRPr="00F2299D">
        <w:rPr>
          <w:rFonts w:ascii="Simplified Arabic" w:hAnsi="Simplified Arabic" w:cs="Simplified Arabic" w:hint="cs"/>
          <w:sz w:val="24"/>
          <w:szCs w:val="24"/>
          <w:rtl/>
        </w:rPr>
        <w:t>،</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والمغني</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لابن</w:t>
      </w:r>
      <w:r w:rsidR="00F2299D" w:rsidRPr="00F2299D">
        <w:rPr>
          <w:rFonts w:ascii="Simplified Arabic" w:hAnsi="Simplified Arabic" w:cs="Simplified Arabic"/>
          <w:sz w:val="24"/>
          <w:szCs w:val="24"/>
          <w:rtl/>
        </w:rPr>
        <w:t xml:space="preserve"> </w:t>
      </w:r>
      <w:r w:rsidR="00F2299D" w:rsidRPr="00F2299D">
        <w:rPr>
          <w:rFonts w:ascii="Simplified Arabic" w:hAnsi="Simplified Arabic" w:cs="Simplified Arabic" w:hint="cs"/>
          <w:sz w:val="24"/>
          <w:szCs w:val="24"/>
          <w:rtl/>
        </w:rPr>
        <w:t>قدامة</w:t>
      </w:r>
      <w:r w:rsidR="00F2299D" w:rsidRPr="00F2299D">
        <w:rPr>
          <w:rFonts w:ascii="Simplified Arabic" w:hAnsi="Simplified Arabic" w:cs="Simplified Arabic"/>
          <w:sz w:val="24"/>
          <w:szCs w:val="24"/>
          <w:rtl/>
        </w:rPr>
        <w:t xml:space="preserve"> (9/ 406).</w:t>
      </w:r>
    </w:p>
  </w:footnote>
  <w:footnote w:id="6">
    <w:p w:rsidR="008142D5" w:rsidRPr="0046149E" w:rsidRDefault="008142D5" w:rsidP="008142D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66D42" w:rsidRPr="00766D42">
        <w:rPr>
          <w:rFonts w:ascii="Simplified Arabic" w:hAnsi="Simplified Arabic" w:cs="Simplified Arabic" w:hint="cs"/>
          <w:sz w:val="24"/>
          <w:szCs w:val="24"/>
          <w:rtl/>
        </w:rPr>
        <w:t>أخرجه</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أبو</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داود،</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كتاب</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الوصايا،</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باب</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ما</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جاء</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في</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الوصية</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للوارث،</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برقم</w:t>
      </w:r>
      <w:r w:rsidR="00766D42" w:rsidRPr="00766D42">
        <w:rPr>
          <w:rFonts w:ascii="Simplified Arabic" w:hAnsi="Simplified Arabic" w:cs="Simplified Arabic"/>
          <w:sz w:val="24"/>
          <w:szCs w:val="24"/>
          <w:rtl/>
        </w:rPr>
        <w:t xml:space="preserve"> (2870)</w:t>
      </w:r>
      <w:r w:rsidR="00766D42" w:rsidRPr="00766D42">
        <w:rPr>
          <w:rFonts w:ascii="Simplified Arabic" w:hAnsi="Simplified Arabic" w:cs="Simplified Arabic" w:hint="cs"/>
          <w:sz w:val="24"/>
          <w:szCs w:val="24"/>
          <w:rtl/>
        </w:rPr>
        <w:t>،</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والترمذي،</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أبواب</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الوصايا</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عن</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رسول</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الله</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صلى</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الله</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عليه</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وسلم</w:t>
      </w:r>
      <w:r w:rsidR="00766D42" w:rsidRPr="00766D42">
        <w:rPr>
          <w:rFonts w:ascii="Simplified Arabic" w:hAnsi="Simplified Arabic" w:cs="Simplified Arabic"/>
          <w:sz w:val="24"/>
          <w:szCs w:val="24"/>
          <w:rtl/>
        </w:rPr>
        <w:t>-</w:t>
      </w:r>
      <w:r w:rsidR="00766D42" w:rsidRPr="00766D42">
        <w:rPr>
          <w:rFonts w:ascii="Simplified Arabic" w:hAnsi="Simplified Arabic" w:cs="Simplified Arabic" w:hint="cs"/>
          <w:sz w:val="24"/>
          <w:szCs w:val="24"/>
          <w:rtl/>
        </w:rPr>
        <w:t>،</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باب</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ما</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جاء</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لا</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وصية</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لوارث،</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برقم</w:t>
      </w:r>
      <w:r w:rsidR="00766D42" w:rsidRPr="00766D42">
        <w:rPr>
          <w:rFonts w:ascii="Simplified Arabic" w:hAnsi="Simplified Arabic" w:cs="Simplified Arabic"/>
          <w:sz w:val="24"/>
          <w:szCs w:val="24"/>
          <w:rtl/>
        </w:rPr>
        <w:t xml:space="preserve"> (2120)</w:t>
      </w:r>
      <w:r w:rsidR="00766D42" w:rsidRPr="00766D42">
        <w:rPr>
          <w:rFonts w:ascii="Simplified Arabic" w:hAnsi="Simplified Arabic" w:cs="Simplified Arabic" w:hint="cs"/>
          <w:sz w:val="24"/>
          <w:szCs w:val="24"/>
          <w:rtl/>
        </w:rPr>
        <w:t>،</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والنسائي،</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كتاب</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الوصايا،</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باب</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إبطال</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الوصية</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للوارث،</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برقم</w:t>
      </w:r>
      <w:r w:rsidR="00766D42" w:rsidRPr="00766D42">
        <w:rPr>
          <w:rFonts w:ascii="Simplified Arabic" w:hAnsi="Simplified Arabic" w:cs="Simplified Arabic"/>
          <w:sz w:val="24"/>
          <w:szCs w:val="24"/>
          <w:rtl/>
        </w:rPr>
        <w:t xml:space="preserve"> (3641)</w:t>
      </w:r>
      <w:r w:rsidR="00766D42" w:rsidRPr="00766D42">
        <w:rPr>
          <w:rFonts w:ascii="Simplified Arabic" w:hAnsi="Simplified Arabic" w:cs="Simplified Arabic" w:hint="cs"/>
          <w:sz w:val="24"/>
          <w:szCs w:val="24"/>
          <w:rtl/>
        </w:rPr>
        <w:t>،</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وصححه</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الألباني</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في</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صحيح</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الجامع،</w:t>
      </w:r>
      <w:r w:rsidR="00766D42" w:rsidRPr="00766D42">
        <w:rPr>
          <w:rFonts w:ascii="Simplified Arabic" w:hAnsi="Simplified Arabic" w:cs="Simplified Arabic"/>
          <w:sz w:val="24"/>
          <w:szCs w:val="24"/>
          <w:rtl/>
        </w:rPr>
        <w:t xml:space="preserve"> </w:t>
      </w:r>
      <w:r w:rsidR="00766D42" w:rsidRPr="00766D42">
        <w:rPr>
          <w:rFonts w:ascii="Simplified Arabic" w:hAnsi="Simplified Arabic" w:cs="Simplified Arabic" w:hint="cs"/>
          <w:sz w:val="24"/>
          <w:szCs w:val="24"/>
          <w:rtl/>
        </w:rPr>
        <w:t>برقم</w:t>
      </w:r>
      <w:r w:rsidR="00766D42" w:rsidRPr="00766D42">
        <w:rPr>
          <w:rFonts w:ascii="Simplified Arabic" w:hAnsi="Simplified Arabic" w:cs="Simplified Arabic"/>
          <w:sz w:val="24"/>
          <w:szCs w:val="24"/>
          <w:rtl/>
        </w:rPr>
        <w:t xml:space="preserve"> (1720).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1"/>
    <w:rsid w:val="0003017D"/>
    <w:rsid w:val="0013366A"/>
    <w:rsid w:val="00176346"/>
    <w:rsid w:val="001A0EBD"/>
    <w:rsid w:val="001E1271"/>
    <w:rsid w:val="00246CE9"/>
    <w:rsid w:val="002B604A"/>
    <w:rsid w:val="003141B4"/>
    <w:rsid w:val="00400AB9"/>
    <w:rsid w:val="004045A2"/>
    <w:rsid w:val="00481C4D"/>
    <w:rsid w:val="004B78CD"/>
    <w:rsid w:val="00511649"/>
    <w:rsid w:val="005578C3"/>
    <w:rsid w:val="00581D1A"/>
    <w:rsid w:val="00611A93"/>
    <w:rsid w:val="00766D42"/>
    <w:rsid w:val="0078011F"/>
    <w:rsid w:val="007E3705"/>
    <w:rsid w:val="007F0CF2"/>
    <w:rsid w:val="008142D5"/>
    <w:rsid w:val="00865E60"/>
    <w:rsid w:val="00930598"/>
    <w:rsid w:val="009E0310"/>
    <w:rsid w:val="00AA5F86"/>
    <w:rsid w:val="00AC5697"/>
    <w:rsid w:val="00AE35BC"/>
    <w:rsid w:val="00B0578D"/>
    <w:rsid w:val="00B34A01"/>
    <w:rsid w:val="00BB6EC5"/>
    <w:rsid w:val="00BC3F87"/>
    <w:rsid w:val="00BD2955"/>
    <w:rsid w:val="00BE519E"/>
    <w:rsid w:val="00CF666B"/>
    <w:rsid w:val="00DB7E5B"/>
    <w:rsid w:val="00DC7DEA"/>
    <w:rsid w:val="00DF2BC1"/>
    <w:rsid w:val="00E2013E"/>
    <w:rsid w:val="00EC72FF"/>
    <w:rsid w:val="00F2299D"/>
    <w:rsid w:val="00F22AEE"/>
    <w:rsid w:val="00F927C1"/>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6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6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1063</Words>
  <Characters>6063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15</cp:revision>
  <cp:lastPrinted>2016-06-01T06:56:00Z</cp:lastPrinted>
  <dcterms:created xsi:type="dcterms:W3CDTF">2015-11-14T13:47:00Z</dcterms:created>
  <dcterms:modified xsi:type="dcterms:W3CDTF">2016-06-01T06:56:00Z</dcterms:modified>
</cp:coreProperties>
</file>