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494" w:rsidRPr="00120ADF" w:rsidRDefault="00934494" w:rsidP="00120ADF">
      <w:pPr>
        <w:pStyle w:val="a3"/>
        <w:bidi/>
        <w:spacing w:before="0" w:beforeAutospacing="0" w:after="0" w:afterAutospacing="0"/>
        <w:jc w:val="center"/>
        <w:rPr>
          <w:rFonts w:ascii="Simplified Arabic" w:hAnsi="Simplified Arabic" w:cs="Simplified Arabic"/>
          <w:sz w:val="28"/>
          <w:szCs w:val="28"/>
        </w:rPr>
      </w:pPr>
      <w:r w:rsidRPr="00120ADF">
        <w:rPr>
          <w:rFonts w:ascii="Simplified Arabic" w:hAnsi="Simplified Arabic" w:cs="Simplified Arabic"/>
          <w:sz w:val="28"/>
          <w:szCs w:val="28"/>
          <w:rtl/>
        </w:rPr>
        <w:t>بسم الله الرحمن الرحيم</w:t>
      </w:r>
    </w:p>
    <w:p w:rsidR="00934494" w:rsidRDefault="00934494" w:rsidP="00934494">
      <w:pPr>
        <w:spacing w:after="0" w:line="240" w:lineRule="auto"/>
        <w:jc w:val="center"/>
        <w:rPr>
          <w:rFonts w:ascii="Simplified Arabic" w:hAnsi="Simplified Arabic" w:cs="Simplified Arabic"/>
          <w:b/>
          <w:bCs/>
          <w:color w:val="993300"/>
          <w:sz w:val="28"/>
          <w:szCs w:val="28"/>
          <w:rtl/>
        </w:rPr>
      </w:pPr>
      <w:r w:rsidRPr="000579BF">
        <w:rPr>
          <w:rFonts w:ascii="Simplified Arabic" w:hAnsi="Simplified Arabic" w:cs="Simplified Arabic" w:hint="cs"/>
          <w:b/>
          <w:bCs/>
          <w:color w:val="993300"/>
          <w:sz w:val="28"/>
          <w:szCs w:val="28"/>
          <w:rtl/>
        </w:rPr>
        <w:t>سلسلة</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كيف</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نفهم</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هذه</w:t>
      </w:r>
      <w:r w:rsidRPr="000579BF">
        <w:rPr>
          <w:rFonts w:ascii="Simplified Arabic" w:hAnsi="Simplified Arabic" w:cs="Simplified Arabic"/>
          <w:b/>
          <w:bCs/>
          <w:color w:val="993300"/>
          <w:sz w:val="28"/>
          <w:szCs w:val="28"/>
          <w:rtl/>
        </w:rPr>
        <w:t xml:space="preserve"> </w:t>
      </w:r>
      <w:r w:rsidRPr="000579BF">
        <w:rPr>
          <w:rFonts w:ascii="Simplified Arabic" w:hAnsi="Simplified Arabic" w:cs="Simplified Arabic" w:hint="cs"/>
          <w:b/>
          <w:bCs/>
          <w:color w:val="993300"/>
          <w:sz w:val="28"/>
          <w:szCs w:val="28"/>
          <w:rtl/>
        </w:rPr>
        <w:t>الآية</w:t>
      </w:r>
    </w:p>
    <w:p w:rsidR="00934494" w:rsidRDefault="00063473" w:rsidP="00934494">
      <w:pPr>
        <w:spacing w:after="0" w:line="240" w:lineRule="auto"/>
        <w:jc w:val="center"/>
        <w:rPr>
          <w:rFonts w:ascii="Simplified Arabic" w:hAnsi="Simplified Arabic" w:cs="Simplified Arabic"/>
          <w:b/>
          <w:bCs/>
          <w:color w:val="993300"/>
          <w:sz w:val="28"/>
          <w:szCs w:val="28"/>
          <w:rtl/>
        </w:rPr>
      </w:pPr>
      <w:r w:rsidRPr="00063473">
        <w:rPr>
          <w:rFonts w:ascii="Simplified Arabic" w:hAnsi="Simplified Arabic" w:cs="Simplified Arabic" w:hint="cs"/>
          <w:b/>
          <w:bCs/>
          <w:color w:val="993300"/>
          <w:sz w:val="28"/>
          <w:szCs w:val="28"/>
          <w:rtl/>
        </w:rPr>
        <w:t>الآية</w:t>
      </w:r>
      <w:r w:rsidRPr="00063473">
        <w:rPr>
          <w:rFonts w:ascii="Simplified Arabic" w:hAnsi="Simplified Arabic" w:cs="Simplified Arabic"/>
          <w:b/>
          <w:bCs/>
          <w:color w:val="993300"/>
          <w:sz w:val="28"/>
          <w:szCs w:val="28"/>
          <w:rtl/>
        </w:rPr>
        <w:t xml:space="preserve"> 284 </w:t>
      </w:r>
      <w:r w:rsidRPr="00063473">
        <w:rPr>
          <w:rFonts w:ascii="Simplified Arabic" w:hAnsi="Simplified Arabic" w:cs="Simplified Arabic" w:hint="cs"/>
          <w:b/>
          <w:bCs/>
          <w:color w:val="993300"/>
          <w:sz w:val="28"/>
          <w:szCs w:val="28"/>
          <w:rtl/>
        </w:rPr>
        <w:t>من</w:t>
      </w:r>
      <w:r w:rsidRPr="00063473">
        <w:rPr>
          <w:rFonts w:ascii="Simplified Arabic" w:hAnsi="Simplified Arabic" w:cs="Simplified Arabic"/>
          <w:b/>
          <w:bCs/>
          <w:color w:val="993300"/>
          <w:sz w:val="28"/>
          <w:szCs w:val="28"/>
          <w:rtl/>
        </w:rPr>
        <w:t xml:space="preserve"> </w:t>
      </w:r>
      <w:r w:rsidRPr="00063473">
        <w:rPr>
          <w:rFonts w:ascii="Simplified Arabic" w:hAnsi="Simplified Arabic" w:cs="Simplified Arabic" w:hint="cs"/>
          <w:b/>
          <w:bCs/>
          <w:color w:val="993300"/>
          <w:sz w:val="28"/>
          <w:szCs w:val="28"/>
          <w:rtl/>
        </w:rPr>
        <w:t>سورة</w:t>
      </w:r>
      <w:r w:rsidRPr="00063473">
        <w:rPr>
          <w:rFonts w:ascii="Simplified Arabic" w:hAnsi="Simplified Arabic" w:cs="Simplified Arabic"/>
          <w:b/>
          <w:bCs/>
          <w:color w:val="993300"/>
          <w:sz w:val="28"/>
          <w:szCs w:val="28"/>
          <w:rtl/>
        </w:rPr>
        <w:t xml:space="preserve"> </w:t>
      </w:r>
      <w:r w:rsidRPr="00063473">
        <w:rPr>
          <w:rFonts w:ascii="Simplified Arabic" w:hAnsi="Simplified Arabic" w:cs="Simplified Arabic" w:hint="cs"/>
          <w:b/>
          <w:bCs/>
          <w:color w:val="993300"/>
          <w:sz w:val="28"/>
          <w:szCs w:val="28"/>
          <w:rtl/>
        </w:rPr>
        <w:t>البقرة</w:t>
      </w:r>
    </w:p>
    <w:p w:rsidR="00934494" w:rsidRDefault="00934494" w:rsidP="00934494">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934494" w:rsidRDefault="00934494" w:rsidP="00934494">
      <w:pPr>
        <w:spacing w:after="0" w:line="240" w:lineRule="auto"/>
        <w:jc w:val="both"/>
        <w:rPr>
          <w:rFonts w:ascii="Simplified Arabic" w:hAnsi="Simplified Arabic" w:cs="Simplified Arabic"/>
          <w:sz w:val="28"/>
          <w:szCs w:val="28"/>
        </w:rPr>
      </w:pPr>
    </w:p>
    <w:p w:rsidR="00BA4440" w:rsidRDefault="00934494" w:rsidP="00BA4440">
      <w:pPr>
        <w:pStyle w:val="a3"/>
        <w:bidi/>
        <w:spacing w:before="0" w:beforeAutospacing="0" w:after="0" w:afterAutospacing="0"/>
        <w:jc w:val="both"/>
        <w:rPr>
          <w:rFonts w:ascii="Simplified Arabic" w:hAnsi="Simplified Arabic" w:cs="Simplified Arabic"/>
          <w:sz w:val="28"/>
          <w:szCs w:val="28"/>
          <w:vertAlign w:val="superscript"/>
          <w:rtl/>
        </w:rPr>
      </w:pPr>
      <w:r w:rsidRPr="003141B4">
        <w:rPr>
          <w:rFonts w:ascii="Simplified Arabic" w:hAnsi="Simplified Arabic" w:cs="Simplified Arabic" w:hint="cs"/>
          <w:sz w:val="28"/>
          <w:szCs w:val="28"/>
          <w:rtl/>
        </w:rPr>
        <w:t>الحمد لله</w:t>
      </w:r>
      <w:r>
        <w:rPr>
          <w:rFonts w:ascii="Simplified Arabic" w:hAnsi="Simplified Arabic" w:cs="Simplified Arabic" w:hint="cs"/>
          <w:sz w:val="28"/>
          <w:szCs w:val="28"/>
          <w:rtl/>
        </w:rPr>
        <w:t>،</w:t>
      </w:r>
      <w:r w:rsidRPr="003141B4">
        <w:rPr>
          <w:rFonts w:ascii="Simplified Arabic" w:hAnsi="Simplified Arabic" w:cs="Simplified Arabic" w:hint="cs"/>
          <w:sz w:val="28"/>
          <w:szCs w:val="28"/>
          <w:rtl/>
        </w:rPr>
        <w:t xml:space="preserve"> والصلاة والسلام على رسول الله، أما بعد: </w:t>
      </w:r>
    </w:p>
    <w:p w:rsidR="004F7759" w:rsidRPr="00934494" w:rsidRDefault="004F7759" w:rsidP="00BA4440">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فسلام الله عليكم ورحمته وبركاته.</w:t>
      </w:r>
    </w:p>
    <w:p w:rsidR="00AD5B5F" w:rsidRDefault="004F7759" w:rsidP="00EE4E12">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الموضع الأخير مما قد يُحمل على غير وجهه</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أو يُفهم على غير معناه من سورة البقرة هو قوله </w:t>
      </w:r>
      <w:r w:rsidR="00934494">
        <w:rPr>
          <w:rFonts w:ascii="Simplified Arabic" w:hAnsi="Simplified Arabic" w:cs="Simplified Arabic" w:hint="cs"/>
          <w:sz w:val="28"/>
          <w:szCs w:val="28"/>
          <w:rtl/>
        </w:rPr>
        <w:t>-تب</w:t>
      </w:r>
      <w:bookmarkStart w:id="0" w:name="_GoBack"/>
      <w:bookmarkEnd w:id="0"/>
      <w:r w:rsidR="00934494">
        <w:rPr>
          <w:rFonts w:ascii="Simplified Arabic" w:hAnsi="Simplified Arabic" w:cs="Simplified Arabic" w:hint="cs"/>
          <w:sz w:val="28"/>
          <w:szCs w:val="28"/>
          <w:rtl/>
        </w:rPr>
        <w:t>ارك وتعالى-</w:t>
      </w:r>
      <w:r w:rsidRPr="00934494">
        <w:rPr>
          <w:rFonts w:ascii="Simplified Arabic" w:hAnsi="Simplified Arabic" w:cs="Simplified Arabic" w:hint="cs"/>
          <w:sz w:val="28"/>
          <w:szCs w:val="28"/>
          <w:rtl/>
        </w:rPr>
        <w:t xml:space="preserve"> في أواخرها: </w:t>
      </w:r>
      <w:r w:rsidR="00934494" w:rsidRPr="00934494">
        <w:rPr>
          <w:rFonts w:ascii="Simplified Arabic" w:hAnsi="Simplified Arabic" w:cs="Simplified Arabic"/>
          <w:b/>
          <w:bCs/>
          <w:color w:val="FF0000"/>
          <w:sz w:val="28"/>
          <w:szCs w:val="28"/>
          <w:rtl/>
        </w:rPr>
        <w:t>{</w:t>
      </w:r>
      <w:r w:rsidRPr="00934494">
        <w:rPr>
          <w:rFonts w:ascii="Simplified Arabic" w:hAnsi="Simplified Arabic" w:cs="Simplified Arabic"/>
          <w:b/>
          <w:bCs/>
          <w:color w:val="FF0000"/>
          <w:sz w:val="28"/>
          <w:szCs w:val="28"/>
          <w:rtl/>
        </w:rPr>
        <w:t>لِلَّهِ مَا فِي السَّمَوَاتِ وَمَا فِي الأَرْضِ وَإِنْ تُبْدُوا مَا فِي أَنفُسِكُمْ أَوْ تُخْفُوهُ يُحَاسِبْكُمْ بِهِ اللَّهُ فَيَغْفِرُ لِمَنْ يَشَاءُ وَيُعَذِّبُ مَنْ يَشَاءُ</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البقرة:284]</w:t>
      </w:r>
      <w:r w:rsidRPr="00934494">
        <w:rPr>
          <w:rFonts w:ascii="Simplified Arabic" w:hAnsi="Simplified Arabic" w:cs="Simplified Arabic" w:hint="cs"/>
          <w:sz w:val="28"/>
          <w:szCs w:val="28"/>
          <w:rtl/>
        </w:rPr>
        <w:t xml:space="preserve">، فالحاصل أن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أنزل هذه الآية وظاهرها أن الإنسان يُحاس</w:t>
      </w:r>
      <w:r w:rsidR="00EE4E12">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ب على كل شيء حتى على خطرات النفس</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وحركاتها</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وسكناتها، ولا ريب أن هذا الأمر لا يطيقه الإنسان فهو خارج فوق طوقه، ولا يستطيع الإنسان أن يحبس فكره وحركات القلب والواردات التي ترد عليه فهو دائم التحرك بالأفكار والخواطر، ولذلك قيل له</w:t>
      </w:r>
      <w:r w:rsidR="00AD5B5F">
        <w:rPr>
          <w:rFonts w:ascii="Simplified Arabic" w:hAnsi="Simplified Arabic" w:cs="Simplified Arabic" w:hint="cs"/>
          <w:sz w:val="28"/>
          <w:szCs w:val="28"/>
          <w:rtl/>
        </w:rPr>
        <w:t>:</w:t>
      </w:r>
      <w:r w:rsidR="00EE4E12">
        <w:rPr>
          <w:rFonts w:ascii="Simplified Arabic" w:hAnsi="Simplified Arabic" w:cs="Simplified Arabic" w:hint="cs"/>
          <w:sz w:val="28"/>
          <w:szCs w:val="28"/>
          <w:rtl/>
        </w:rPr>
        <w:t xml:space="preserve"> الفؤاد لكثرة تفؤّده</w:t>
      </w:r>
      <w:r w:rsidRPr="00934494">
        <w:rPr>
          <w:rFonts w:ascii="Simplified Arabic" w:hAnsi="Simplified Arabic" w:cs="Simplified Arabic" w:hint="cs"/>
          <w:sz w:val="28"/>
          <w:szCs w:val="28"/>
          <w:rtl/>
        </w:rPr>
        <w:t xml:space="preserve"> وتقلبه</w:t>
      </w:r>
      <w:r w:rsidR="00EE4E12">
        <w:rPr>
          <w:rFonts w:ascii="Simplified Arabic" w:hAnsi="Simplified Arabic" w:cs="Simplified Arabic" w:hint="cs"/>
          <w:sz w:val="28"/>
          <w:szCs w:val="28"/>
          <w:rtl/>
        </w:rPr>
        <w:t xml:space="preserve"> </w:t>
      </w:r>
      <w:r w:rsidRPr="00934494">
        <w:rPr>
          <w:rFonts w:ascii="Simplified Arabic" w:hAnsi="Simplified Arabic" w:cs="Simplified Arabic" w:hint="cs"/>
          <w:sz w:val="28"/>
          <w:szCs w:val="28"/>
          <w:rtl/>
        </w:rPr>
        <w:t xml:space="preserve">وتحركه بالواردات والخواطر، لكن هل هذه الآية على </w:t>
      </w:r>
      <w:r w:rsidR="00AD5B5F">
        <w:rPr>
          <w:rFonts w:ascii="Simplified Arabic" w:hAnsi="Simplified Arabic" w:cs="Simplified Arabic" w:hint="cs"/>
          <w:sz w:val="28"/>
          <w:szCs w:val="28"/>
          <w:rtl/>
        </w:rPr>
        <w:t>ظ</w:t>
      </w:r>
      <w:r w:rsidR="00EE4E12">
        <w:rPr>
          <w:rFonts w:ascii="Simplified Arabic" w:hAnsi="Simplified Arabic" w:cs="Simplified Arabic" w:hint="cs"/>
          <w:sz w:val="28"/>
          <w:szCs w:val="28"/>
          <w:rtl/>
        </w:rPr>
        <w:t>اهرها أن الله ي</w:t>
      </w:r>
      <w:r w:rsidRPr="00934494">
        <w:rPr>
          <w:rFonts w:ascii="Simplified Arabic" w:hAnsi="Simplified Arabic" w:cs="Simplified Arabic" w:hint="cs"/>
          <w:sz w:val="28"/>
          <w:szCs w:val="28"/>
          <w:rtl/>
        </w:rPr>
        <w:t>حاسبنا على حركات النفوس فضلاً عن حركات الجوارح واللسان؟</w:t>
      </w:r>
      <w:r w:rsidR="00EE4E12">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p>
    <w:p w:rsidR="00AD5B5F" w:rsidRDefault="004F7759" w:rsidP="00AD5B5F">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لما أنزل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هذه الآية كما أخرج مسلم في صحيحه في حديثين اثنين حديث أبي هريرة </w:t>
      </w:r>
      <w:r w:rsidR="00E043F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رضي الله عنه</w:t>
      </w:r>
      <w:r w:rsidR="00E043F9">
        <w:rPr>
          <w:rFonts w:ascii="Simplified Arabic" w:hAnsi="Simplified Arabic" w:cs="Simplified Arabic" w:hint="cs"/>
          <w:sz w:val="28"/>
          <w:szCs w:val="28"/>
          <w:rtl/>
        </w:rPr>
        <w:t>-</w:t>
      </w:r>
      <w:r w:rsidR="00E81418" w:rsidRPr="00C64F13">
        <w:rPr>
          <w:rFonts w:ascii="Simplified Arabic" w:hAnsi="Simplified Arabic" w:cs="Simplified Arabic"/>
          <w:sz w:val="28"/>
          <w:szCs w:val="28"/>
          <w:vertAlign w:val="superscript"/>
          <w:rtl/>
        </w:rPr>
        <w:t>(</w:t>
      </w:r>
      <w:r w:rsidR="00E81418" w:rsidRPr="00C64F13">
        <w:rPr>
          <w:rFonts w:ascii="Simplified Arabic" w:hAnsi="Simplified Arabic" w:cs="Simplified Arabic"/>
          <w:sz w:val="28"/>
          <w:szCs w:val="28"/>
          <w:vertAlign w:val="superscript"/>
          <w:rtl/>
        </w:rPr>
        <w:footnoteReference w:id="1"/>
      </w:r>
      <w:r w:rsidR="00E81418"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وحديث ابن عباس </w:t>
      </w:r>
      <w:r w:rsidR="00063473">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رضي الله عنهما</w:t>
      </w:r>
      <w:r w:rsidR="00063473">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فشق ذلك على أصحاب النبي </w:t>
      </w:r>
      <w:r w:rsidR="00934494">
        <w:rPr>
          <w:rFonts w:ascii="Simplified Arabic" w:hAnsi="Simplified Arabic" w:cs="Simplified Arabic" w:hint="cs"/>
          <w:sz w:val="28"/>
          <w:szCs w:val="28"/>
          <w:rtl/>
        </w:rPr>
        <w:t xml:space="preserve">-صلى الله عليه </w:t>
      </w:r>
      <w:r w:rsidR="00EE4E12">
        <w:rPr>
          <w:rFonts w:ascii="Simplified Arabic" w:hAnsi="Simplified Arabic" w:cs="Simplified Arabic" w:hint="cs"/>
          <w:sz w:val="28"/>
          <w:szCs w:val="28"/>
          <w:rtl/>
        </w:rPr>
        <w:t xml:space="preserve">  </w:t>
      </w:r>
      <w:r w:rsidR="00934494">
        <w:rPr>
          <w:rFonts w:ascii="Simplified Arabic" w:hAnsi="Simplified Arabic" w:cs="Simplified Arabic" w:hint="cs"/>
          <w:sz w:val="28"/>
          <w:szCs w:val="28"/>
          <w:rtl/>
        </w:rPr>
        <w:t>وسلم-</w:t>
      </w:r>
      <w:r w:rsidR="00AD5B5F">
        <w:rPr>
          <w:rFonts w:ascii="Simplified Arabic" w:hAnsi="Simplified Arabic" w:cs="Simplified Arabic" w:hint="cs"/>
          <w:sz w:val="28"/>
          <w:szCs w:val="28"/>
          <w:rtl/>
        </w:rPr>
        <w:t>"</w:t>
      </w:r>
      <w:r w:rsidR="00AD5B5F" w:rsidRPr="00C64F13">
        <w:rPr>
          <w:rFonts w:ascii="Simplified Arabic" w:hAnsi="Simplified Arabic" w:cs="Simplified Arabic"/>
          <w:sz w:val="28"/>
          <w:szCs w:val="28"/>
          <w:vertAlign w:val="superscript"/>
          <w:rtl/>
        </w:rPr>
        <w:t>(</w:t>
      </w:r>
      <w:r w:rsidR="00AD5B5F" w:rsidRPr="00C64F13">
        <w:rPr>
          <w:rFonts w:ascii="Simplified Arabic" w:hAnsi="Simplified Arabic" w:cs="Simplified Arabic"/>
          <w:sz w:val="28"/>
          <w:szCs w:val="28"/>
          <w:vertAlign w:val="superscript"/>
          <w:rtl/>
        </w:rPr>
        <w:footnoteReference w:id="2"/>
      </w:r>
      <w:r w:rsidR="00AD5B5F" w:rsidRPr="00C64F13">
        <w:rPr>
          <w:rFonts w:ascii="Simplified Arabic" w:hAnsi="Simplified Arabic" w:cs="Simplified Arabic"/>
          <w:sz w:val="28"/>
          <w:szCs w:val="28"/>
          <w:vertAlign w:val="superscript"/>
          <w:rtl/>
        </w:rPr>
        <w:t>)</w:t>
      </w:r>
      <w:r w:rsidR="00AD5B5F">
        <w:rPr>
          <w:rFonts w:ascii="Simplified Arabic" w:hAnsi="Simplified Arabic" w:cs="Simplified Arabic" w:hint="cs"/>
          <w:sz w:val="28"/>
          <w:szCs w:val="28"/>
          <w:rtl/>
        </w:rPr>
        <w:t>.</w:t>
      </w:r>
    </w:p>
    <w:p w:rsidR="00AC3751" w:rsidRDefault="004F7759" w:rsidP="00EE4E12">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وجاء في بعض الروايات: </w:t>
      </w:r>
      <w:r w:rsidR="00AD5B5F">
        <w:rPr>
          <w:rFonts w:ascii="Simplified Arabic" w:hAnsi="Simplified Arabic" w:cs="Simplified Arabic" w:hint="cs"/>
          <w:sz w:val="28"/>
          <w:szCs w:val="28"/>
          <w:rtl/>
        </w:rPr>
        <w:t>"</w:t>
      </w:r>
      <w:r w:rsidR="00EE4E12">
        <w:rPr>
          <w:rFonts w:ascii="Simplified Arabic" w:hAnsi="Simplified Arabic" w:cs="Simplified Arabic" w:hint="cs"/>
          <w:sz w:val="28"/>
          <w:szCs w:val="28"/>
          <w:rtl/>
        </w:rPr>
        <w:t>أنهم بركوا على الرُّ</w:t>
      </w:r>
      <w:r w:rsidRPr="00934494">
        <w:rPr>
          <w:rFonts w:ascii="Simplified Arabic" w:hAnsi="Simplified Arabic" w:cs="Simplified Arabic" w:hint="cs"/>
          <w:sz w:val="28"/>
          <w:szCs w:val="28"/>
          <w:rtl/>
        </w:rPr>
        <w:t>كب، وقالوا: كُلفنا من العمل ما نُطيق</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وقد أنزل الله عليك ما لا نُطيق</w:t>
      </w:r>
      <w:r w:rsidR="00AD5B5F">
        <w:rPr>
          <w:rFonts w:ascii="Simplified Arabic" w:hAnsi="Simplified Arabic" w:cs="Simplified Arabic" w:hint="cs"/>
          <w:sz w:val="28"/>
          <w:szCs w:val="28"/>
          <w:rtl/>
        </w:rPr>
        <w:t>"</w:t>
      </w:r>
      <w:r w:rsidR="00AC3751" w:rsidRPr="00C64F13">
        <w:rPr>
          <w:rFonts w:ascii="Simplified Arabic" w:hAnsi="Simplified Arabic" w:cs="Simplified Arabic"/>
          <w:sz w:val="28"/>
          <w:szCs w:val="28"/>
          <w:vertAlign w:val="superscript"/>
          <w:rtl/>
        </w:rPr>
        <w:t>(</w:t>
      </w:r>
      <w:r w:rsidR="00AC3751" w:rsidRPr="00C64F13">
        <w:rPr>
          <w:rFonts w:ascii="Simplified Arabic" w:hAnsi="Simplified Arabic" w:cs="Simplified Arabic"/>
          <w:sz w:val="28"/>
          <w:szCs w:val="28"/>
          <w:vertAlign w:val="superscript"/>
          <w:rtl/>
        </w:rPr>
        <w:footnoteReference w:id="3"/>
      </w:r>
      <w:r w:rsidR="00AC3751"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وهي هذه الآية، لا يستطيع الإنسان</w:t>
      </w:r>
      <w:r w:rsidR="00EE4E12">
        <w:rPr>
          <w:rFonts w:ascii="Simplified Arabic" w:hAnsi="Simplified Arabic" w:cs="Simplified Arabic" w:hint="cs"/>
          <w:sz w:val="28"/>
          <w:szCs w:val="28"/>
          <w:rtl/>
        </w:rPr>
        <w:t>،</w:t>
      </w:r>
      <w:r w:rsidR="00EE4E12" w:rsidRPr="00934494">
        <w:rPr>
          <w:rFonts w:ascii="Simplified Arabic" w:hAnsi="Simplified Arabic" w:cs="Simplified Arabic" w:hint="cs"/>
          <w:sz w:val="28"/>
          <w:szCs w:val="28"/>
          <w:rtl/>
        </w:rPr>
        <w:t xml:space="preserve"> </w:t>
      </w:r>
      <w:r w:rsidR="00EE4E12">
        <w:rPr>
          <w:rFonts w:ascii="Simplified Arabic" w:hAnsi="Simplified Arabic" w:cs="Simplified Arabic" w:hint="cs"/>
          <w:sz w:val="28"/>
          <w:szCs w:val="28"/>
          <w:rtl/>
        </w:rPr>
        <w:t>قد</w:t>
      </w:r>
      <w:r w:rsidRPr="00934494">
        <w:rPr>
          <w:rFonts w:ascii="Simplified Arabic" w:hAnsi="Simplified Arabic" w:cs="Simplified Arabic" w:hint="cs"/>
          <w:sz w:val="28"/>
          <w:szCs w:val="28"/>
          <w:rtl/>
        </w:rPr>
        <w:t xml:space="preserve"> يستطيع أن يُغمض عينيه</w:t>
      </w:r>
      <w:r w:rsidR="00AD5B5F">
        <w:rPr>
          <w:rFonts w:ascii="Simplified Arabic" w:hAnsi="Simplified Arabic" w:cs="Simplified Arabic" w:hint="cs"/>
          <w:sz w:val="28"/>
          <w:szCs w:val="28"/>
          <w:rtl/>
        </w:rPr>
        <w:t>،</w:t>
      </w:r>
      <w:r w:rsidR="00EE4E12">
        <w:rPr>
          <w:rFonts w:ascii="Simplified Arabic" w:hAnsi="Simplified Arabic" w:cs="Simplified Arabic" w:hint="cs"/>
          <w:sz w:val="28"/>
          <w:szCs w:val="28"/>
          <w:rtl/>
        </w:rPr>
        <w:t xml:space="preserve"> وأن يسد أ</w:t>
      </w:r>
      <w:r w:rsidRPr="00934494">
        <w:rPr>
          <w:rFonts w:ascii="Simplified Arabic" w:hAnsi="Simplified Arabic" w:cs="Simplified Arabic" w:hint="cs"/>
          <w:sz w:val="28"/>
          <w:szCs w:val="28"/>
          <w:rtl/>
        </w:rPr>
        <w:t>ذنيه</w:t>
      </w:r>
      <w:r w:rsidR="00EE4E12">
        <w:rPr>
          <w:rFonts w:ascii="Simplified Arabic" w:hAnsi="Simplified Arabic" w:cs="Simplified Arabic" w:hint="cs"/>
          <w:sz w:val="28"/>
          <w:szCs w:val="28"/>
          <w:rtl/>
        </w:rPr>
        <w:t>،</w:t>
      </w:r>
      <w:r w:rsidR="00EE4E12" w:rsidRPr="00934494">
        <w:rPr>
          <w:rFonts w:ascii="Simplified Arabic" w:hAnsi="Simplified Arabic" w:cs="Simplified Arabic" w:hint="cs"/>
          <w:sz w:val="28"/>
          <w:szCs w:val="28"/>
          <w:rtl/>
        </w:rPr>
        <w:t xml:space="preserve"> </w:t>
      </w:r>
      <w:r w:rsidRPr="00934494">
        <w:rPr>
          <w:rFonts w:ascii="Simplified Arabic" w:hAnsi="Simplified Arabic" w:cs="Simplified Arabic" w:hint="cs"/>
          <w:sz w:val="28"/>
          <w:szCs w:val="28"/>
          <w:rtl/>
        </w:rPr>
        <w:t>لكن القلب</w:t>
      </w:r>
      <w:r w:rsidR="00EE4E12">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حتى إذا كان الإنسان على فراشه في غرفة ظلماء يبدأ القلب يستعيد الشريط الذي كان في سائر اليوم</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ولربما استعاد أشياء منذ سنوات، ولربما تحدث قلبه أو حدثته نفسه بأمور سيفعلها في المستقبل</w:t>
      </w:r>
      <w:r w:rsidR="00EE4E12">
        <w:rPr>
          <w:rFonts w:ascii="Simplified Arabic" w:hAnsi="Simplified Arabic" w:cs="Simplified Arabic" w:hint="cs"/>
          <w:sz w:val="28"/>
          <w:szCs w:val="28"/>
          <w:rtl/>
        </w:rPr>
        <w:t>،</w:t>
      </w:r>
      <w:r w:rsidR="00EE4E12" w:rsidRPr="00934494">
        <w:rPr>
          <w:rFonts w:ascii="Simplified Arabic" w:hAnsi="Simplified Arabic" w:cs="Simplified Arabic" w:hint="cs"/>
          <w:sz w:val="28"/>
          <w:szCs w:val="28"/>
          <w:rtl/>
        </w:rPr>
        <w:t xml:space="preserve"> </w:t>
      </w:r>
      <w:r w:rsidRPr="00934494">
        <w:rPr>
          <w:rFonts w:ascii="Simplified Arabic" w:hAnsi="Simplified Arabic" w:cs="Simplified Arabic" w:hint="cs"/>
          <w:sz w:val="28"/>
          <w:szCs w:val="28"/>
          <w:rtl/>
        </w:rPr>
        <w:t xml:space="preserve">فلا يستطيع الإنسان هذا الأمر، فلما قالوا ذلك للنبي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علمهم كيف يقولون</w:t>
      </w:r>
      <w:r w:rsidR="00AC3751">
        <w:rPr>
          <w:rFonts w:ascii="Simplified Arabic" w:hAnsi="Simplified Arabic" w:cs="Simplified Arabic" w:hint="cs"/>
          <w:sz w:val="28"/>
          <w:szCs w:val="28"/>
          <w:rtl/>
        </w:rPr>
        <w:t>،</w:t>
      </w:r>
      <w:r w:rsidR="00EE4E12">
        <w:rPr>
          <w:rFonts w:ascii="Simplified Arabic" w:hAnsi="Simplified Arabic" w:cs="Simplified Arabic" w:hint="cs"/>
          <w:sz w:val="28"/>
          <w:szCs w:val="28"/>
          <w:rtl/>
        </w:rPr>
        <w:t xml:space="preserve"> وحذرهم أن يقولوا كما قال بنو</w:t>
      </w:r>
      <w:r w:rsidRPr="00934494">
        <w:rPr>
          <w:rFonts w:ascii="Simplified Arabic" w:hAnsi="Simplified Arabic" w:cs="Simplified Arabic" w:hint="cs"/>
          <w:sz w:val="28"/>
          <w:szCs w:val="28"/>
          <w:rtl/>
        </w:rPr>
        <w:t xml:space="preserve"> إسرائيل</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سمعنا وعصينا، فعلمهم أن يقولوا: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سَمِعْنَا وَأَطَعْنَا غُفْرَانَكَ رَبَّنَا وَإِلَيْكَ الْمَصِيرُ</w:t>
      </w:r>
      <w:r w:rsidR="00934494" w:rsidRPr="00934494">
        <w:rPr>
          <w:rFonts w:ascii="Simplified Arabic" w:hAnsi="Simplified Arabic" w:cs="Simplified Arabic"/>
          <w:b/>
          <w:bCs/>
          <w:color w:val="FF0000"/>
          <w:sz w:val="28"/>
          <w:szCs w:val="28"/>
          <w:rtl/>
        </w:rPr>
        <w:t>}</w:t>
      </w:r>
      <w:r w:rsidR="00934494">
        <w:rPr>
          <w:rFonts w:ascii="Simplified Arabic" w:hAnsi="Simplified Arabic" w:cs="Simplified Arabic"/>
          <w:sz w:val="28"/>
          <w:szCs w:val="28"/>
          <w:rtl/>
        </w:rPr>
        <w:t xml:space="preserve"> </w:t>
      </w:r>
      <w:r w:rsidR="00934494" w:rsidRPr="00063473">
        <w:rPr>
          <w:rFonts w:ascii="Simplified Arabic" w:hAnsi="Simplified Arabic" w:cs="Simplified Arabic"/>
          <w:rtl/>
        </w:rPr>
        <w:t>[</w:t>
      </w:r>
      <w:r w:rsidRPr="00063473">
        <w:rPr>
          <w:rFonts w:ascii="Simplified Arabic" w:hAnsi="Simplified Arabic" w:cs="Simplified Arabic"/>
          <w:rtl/>
        </w:rPr>
        <w:t>البقرة:285]</w:t>
      </w:r>
      <w:r w:rsidRPr="00934494">
        <w:rPr>
          <w:rFonts w:ascii="Simplified Arabic" w:hAnsi="Simplified Arabic" w:cs="Simplified Arabic" w:hint="cs"/>
          <w:sz w:val="28"/>
          <w:szCs w:val="28"/>
          <w:rtl/>
        </w:rPr>
        <w:t>، فلما قالوا ذلك</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وأذعنت قلوبهم وألسنتهم أنزل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ما يُبين ذلك بعده، وهو قوله </w:t>
      </w:r>
      <w:r w:rsidR="00934494">
        <w:rPr>
          <w:rFonts w:ascii="Simplified Arabic" w:hAnsi="Simplified Arabic" w:cs="Simplified Arabic" w:hint="cs"/>
          <w:sz w:val="28"/>
          <w:szCs w:val="28"/>
          <w:rtl/>
        </w:rPr>
        <w:t>-تبارك وتعالى-</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b/>
          <w:bCs/>
          <w:color w:val="FF0000"/>
          <w:sz w:val="28"/>
          <w:szCs w:val="28"/>
          <w:rtl/>
        </w:rPr>
        <w:t>{</w:t>
      </w:r>
      <w:r w:rsidRPr="00934494">
        <w:rPr>
          <w:rFonts w:ascii="Simplified Arabic" w:hAnsi="Simplified Arabic" w:cs="Simplified Arabic"/>
          <w:b/>
          <w:bCs/>
          <w:color w:val="FF0000"/>
          <w:sz w:val="28"/>
          <w:szCs w:val="28"/>
          <w:rtl/>
        </w:rPr>
        <w:t>آمَنَ الرَّسُولُ بِمَا أُنزِلَ إِلَيْهِ مِنْ رَبِّهِ وَالْمُؤْمِنُونَ كُلٌّ آمَنَ بِاللَّهِ وَمَلائِكَتِهِ وَكُتُبِهِ وَرُسُلِهِ لا نُفَرِّقُ بَيْنَ أَحَدٍ مِنْ رُسُلِهِ وَقَالُوا سَمِعْنَا وَأَطَعْنَا غُفْرَانَكَ رَبَّنَا وَإِلَيْكَ الْمَصِيرُ</w:t>
      </w:r>
      <w:r w:rsidR="00934494" w:rsidRPr="00934494">
        <w:rPr>
          <w:rFonts w:ascii="Simplified Arabic" w:hAnsi="Simplified Arabic" w:cs="Simplified Arabic"/>
          <w:b/>
          <w:bCs/>
          <w:color w:val="FF0000"/>
          <w:sz w:val="28"/>
          <w:szCs w:val="28"/>
          <w:rtl/>
        </w:rPr>
        <w:t>}</w:t>
      </w:r>
      <w:r w:rsidR="00934494">
        <w:rPr>
          <w:rFonts w:ascii="Simplified Arabic" w:hAnsi="Simplified Arabic" w:cs="Simplified Arabic"/>
          <w:sz w:val="28"/>
          <w:szCs w:val="28"/>
          <w:rtl/>
        </w:rPr>
        <w:t xml:space="preserve"> </w:t>
      </w:r>
      <w:r w:rsidR="00934494" w:rsidRPr="00063473">
        <w:rPr>
          <w:rFonts w:ascii="Simplified Arabic" w:hAnsi="Simplified Arabic" w:cs="Simplified Arabic"/>
          <w:rtl/>
        </w:rPr>
        <w:t>[</w:t>
      </w:r>
      <w:r w:rsidRPr="00063473">
        <w:rPr>
          <w:rFonts w:ascii="Simplified Arabic" w:hAnsi="Simplified Arabic" w:cs="Simplified Arabic"/>
          <w:rtl/>
        </w:rPr>
        <w:t>البقرة:285]</w:t>
      </w:r>
      <w:r w:rsidR="00AC3751">
        <w:rPr>
          <w:rFonts w:ascii="Simplified Arabic" w:hAnsi="Simplified Arabic" w:cs="Simplified Arabic" w:hint="cs"/>
          <w:sz w:val="28"/>
          <w:szCs w:val="28"/>
          <w:rtl/>
        </w:rPr>
        <w:t>.</w:t>
      </w:r>
    </w:p>
    <w:p w:rsidR="00AC3751" w:rsidRDefault="004F7759" w:rsidP="00123A6D">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نحن لا نعترض على شيء من أحكامك الشرعية ولا القدرية، </w:t>
      </w:r>
      <w:r w:rsidR="00063473">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سَمِعْنَا وَأَطَعْنَا غُفْرَانَكَ رَبَّنَا وَإِلَيْكَ الْمَصِيرُ</w:t>
      </w:r>
      <w:r w:rsidR="00AC3751">
        <w:rPr>
          <w:rFonts w:ascii="Simplified Arabic" w:hAnsi="Simplified Arabic" w:cs="Simplified Arabic" w:hint="cs"/>
          <w:b/>
          <w:bCs/>
          <w:color w:val="FF0000"/>
          <w:sz w:val="28"/>
          <w:szCs w:val="28"/>
          <w:rtl/>
        </w:rPr>
        <w:t xml:space="preserve"> *</w:t>
      </w:r>
      <w:r w:rsidR="00934494" w:rsidRPr="00934494">
        <w:rPr>
          <w:rFonts w:ascii="Simplified Arabic" w:hAnsi="Simplified Arabic" w:cs="Simplified Arabic"/>
          <w:b/>
          <w:bCs/>
          <w:color w:val="FF0000"/>
          <w:sz w:val="28"/>
          <w:szCs w:val="28"/>
          <w:rtl/>
        </w:rPr>
        <w:t xml:space="preserve"> </w:t>
      </w:r>
      <w:r w:rsidRPr="00934494">
        <w:rPr>
          <w:rFonts w:ascii="Simplified Arabic" w:hAnsi="Simplified Arabic" w:cs="Simplified Arabic"/>
          <w:b/>
          <w:bCs/>
          <w:color w:val="FF0000"/>
          <w:sz w:val="28"/>
          <w:szCs w:val="28"/>
          <w:rtl/>
        </w:rPr>
        <w:t>لا يُكَلِّفُ اللَّهُ نَفْسًا إِلَّا وُسْعَهَا لَهَا مَا كَسَبَتْ وَعَلَيْهَا مَا اكْتَسَبَتْ</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w:t>
      </w:r>
      <w:r w:rsidR="00AC3751">
        <w:rPr>
          <w:rFonts w:ascii="Simplified Arabic" w:hAnsi="Simplified Arabic" w:cs="Simplified Arabic" w:hint="cs"/>
          <w:rtl/>
        </w:rPr>
        <w:t>285-</w:t>
      </w:r>
      <w:r w:rsidRPr="00063473">
        <w:rPr>
          <w:rFonts w:ascii="Simplified Arabic" w:hAnsi="Simplified Arabic" w:cs="Simplified Arabic"/>
          <w:rtl/>
        </w:rPr>
        <w:t>286]</w:t>
      </w:r>
      <w:r w:rsidRPr="00934494">
        <w:rPr>
          <w:rFonts w:ascii="Simplified Arabic" w:hAnsi="Simplified Arabic" w:cs="Simplified Arabic" w:hint="cs"/>
          <w:sz w:val="28"/>
          <w:szCs w:val="28"/>
          <w:rtl/>
        </w:rPr>
        <w:t xml:space="preserve">، يعني: مما يدخل في طوقها، </w:t>
      </w:r>
      <w:r w:rsidRPr="00934494">
        <w:rPr>
          <w:rFonts w:ascii="Simplified Arabic" w:hAnsi="Simplified Arabic" w:cs="Simplified Arabic" w:hint="cs"/>
          <w:sz w:val="28"/>
          <w:szCs w:val="28"/>
          <w:rtl/>
        </w:rPr>
        <w:lastRenderedPageBreak/>
        <w:t xml:space="preserve">وقدرتها وإمكانها،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رَبَّنَا لا تُؤَاخِذْنَا إِنْ نَسِينَا أَوْ أَخْطَأْنَا</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البقرة:286]</w:t>
      </w:r>
      <w:r w:rsidR="00123A6D">
        <w:rPr>
          <w:rFonts w:ascii="Simplified Arabic" w:hAnsi="Simplified Arabic" w:cs="Simplified Arabic" w:hint="cs"/>
          <w:sz w:val="28"/>
          <w:szCs w:val="28"/>
          <w:rtl/>
        </w:rPr>
        <w:t>، وقد جاء في الحديث الق</w:t>
      </w:r>
      <w:r w:rsidRPr="00934494">
        <w:rPr>
          <w:rFonts w:ascii="Simplified Arabic" w:hAnsi="Simplified Arabic" w:cs="Simplified Arabic" w:hint="cs"/>
          <w:sz w:val="28"/>
          <w:szCs w:val="28"/>
          <w:rtl/>
        </w:rPr>
        <w:t xml:space="preserve">دسي: </w:t>
      </w:r>
      <w:r w:rsidR="00E043F9" w:rsidRP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أن الله قد قال: قد فعلت</w:t>
      </w:r>
      <w:r w:rsidR="00E043F9" w:rsidRPr="00B777AE">
        <w:rPr>
          <w:rFonts w:ascii="Simplified Arabic" w:eastAsiaTheme="minorHAnsi" w:hAnsi="Simplified Arabic" w:cs="Simplified Arabic" w:hint="cs"/>
          <w:color w:val="0000FF"/>
          <w:sz w:val="28"/>
          <w:szCs w:val="28"/>
          <w:rtl/>
        </w:rPr>
        <w:t>))</w:t>
      </w:r>
      <w:r w:rsidR="00E043F9" w:rsidRPr="00C64F13">
        <w:rPr>
          <w:rFonts w:ascii="Simplified Arabic" w:hAnsi="Simplified Arabic" w:cs="Simplified Arabic"/>
          <w:sz w:val="28"/>
          <w:szCs w:val="28"/>
          <w:vertAlign w:val="superscript"/>
          <w:rtl/>
        </w:rPr>
        <w:t>(</w:t>
      </w:r>
      <w:r w:rsidR="00E043F9" w:rsidRPr="00C64F13">
        <w:rPr>
          <w:rFonts w:ascii="Simplified Arabic" w:hAnsi="Simplified Arabic" w:cs="Simplified Arabic"/>
          <w:sz w:val="28"/>
          <w:szCs w:val="28"/>
          <w:vertAlign w:val="superscript"/>
          <w:rtl/>
        </w:rPr>
        <w:footnoteReference w:id="4"/>
      </w:r>
      <w:r w:rsidR="00E043F9"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وهي في صحيح مسلم</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وف</w:t>
      </w:r>
      <w:r w:rsidR="00AD5B5F">
        <w:rPr>
          <w:rFonts w:ascii="Simplified Arabic" w:hAnsi="Simplified Arabic" w:cs="Simplified Arabic" w:hint="cs"/>
          <w:sz w:val="28"/>
          <w:szCs w:val="28"/>
          <w:rtl/>
        </w:rPr>
        <w:t xml:space="preserve">ي الرواية الأخرى عند مسلم قال: </w:t>
      </w:r>
      <w:r w:rsidR="00AD5B5F" w:rsidRPr="00AD5B5F">
        <w:rPr>
          <w:rFonts w:ascii="Simplified Arabic" w:eastAsiaTheme="minorHAnsi" w:hAnsi="Simplified Arabic" w:cs="Simplified Arabic" w:hint="cs"/>
          <w:color w:val="0000FF"/>
          <w:sz w:val="28"/>
          <w:szCs w:val="28"/>
          <w:rtl/>
        </w:rPr>
        <w:t>((</w:t>
      </w:r>
      <w:r w:rsidRPr="00AD5B5F">
        <w:rPr>
          <w:rFonts w:ascii="Simplified Arabic" w:eastAsiaTheme="minorHAnsi" w:hAnsi="Simplified Arabic" w:cs="Simplified Arabic" w:hint="cs"/>
          <w:color w:val="0000FF"/>
          <w:sz w:val="28"/>
          <w:szCs w:val="28"/>
          <w:rtl/>
        </w:rPr>
        <w:t>نعم</w:t>
      </w:r>
      <w:r w:rsidR="00AD5B5F" w:rsidRPr="00AD5B5F">
        <w:rPr>
          <w:rFonts w:ascii="Simplified Arabic" w:eastAsiaTheme="minorHAnsi" w:hAnsi="Simplified Arabic" w:cs="Simplified Arabic" w:hint="cs"/>
          <w:color w:val="0000FF"/>
          <w:sz w:val="28"/>
          <w:szCs w:val="28"/>
          <w:rtl/>
        </w:rPr>
        <w:t>))</w:t>
      </w:r>
      <w:r w:rsidR="00CF1B3B" w:rsidRPr="00C64F13">
        <w:rPr>
          <w:rFonts w:ascii="Simplified Arabic" w:hAnsi="Simplified Arabic" w:cs="Simplified Arabic"/>
          <w:sz w:val="28"/>
          <w:szCs w:val="28"/>
          <w:vertAlign w:val="superscript"/>
          <w:rtl/>
        </w:rPr>
        <w:t>(</w:t>
      </w:r>
      <w:r w:rsidR="00CF1B3B" w:rsidRPr="00C64F13">
        <w:rPr>
          <w:rFonts w:ascii="Simplified Arabic" w:hAnsi="Simplified Arabic" w:cs="Simplified Arabic"/>
          <w:sz w:val="28"/>
          <w:szCs w:val="28"/>
          <w:vertAlign w:val="superscript"/>
          <w:rtl/>
        </w:rPr>
        <w:footnoteReference w:id="5"/>
      </w:r>
      <w:r w:rsidR="00CF1B3B"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رَبَّنَا لا تُؤَاخِذْنَا إِنْ نَسِينَا أَوْ أَخْطَأْنَا</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hint="cs"/>
          <w:sz w:val="28"/>
          <w:szCs w:val="28"/>
          <w:rtl/>
        </w:rPr>
        <w:t xml:space="preserve"> قال: </w:t>
      </w:r>
      <w:r w:rsidR="00AD5B5F" w:rsidRPr="00AD5B5F">
        <w:rPr>
          <w:rFonts w:ascii="Simplified Arabic" w:eastAsiaTheme="minorHAnsi" w:hAnsi="Simplified Arabic" w:cs="Simplified Arabic" w:hint="cs"/>
          <w:color w:val="0000FF"/>
          <w:sz w:val="28"/>
          <w:szCs w:val="28"/>
          <w:rtl/>
        </w:rPr>
        <w:t>((نعم))</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رَبَّنَا وَلا تَحْمِلْ عَلَيْنَا إِصْرًا كَمَا حَمَلْتَهُ عَلَى الَّذِينَ مِنْ قَبْلِنَا رَبَّنَا</w:t>
      </w:r>
      <w:r w:rsidR="00934494" w:rsidRPr="00934494">
        <w:rPr>
          <w:rFonts w:ascii="Simplified Arabic" w:hAnsi="Simplified Arabic" w:cs="Simplified Arabic" w:hint="cs"/>
          <w:b/>
          <w:bCs/>
          <w:color w:val="FF0000"/>
          <w:sz w:val="28"/>
          <w:szCs w:val="28"/>
          <w:rtl/>
        </w:rPr>
        <w:t>}</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والإصر هو التكاليف الشاقة التي لا تُطيقها النفوس، بنو إسرائيل كانت عليهم الآصار والأغلال</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فلما أذنبوا ذلك الذنب المعروف، ووقع منهم ذلك التمرد على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وعبدوا العجل كانت توبتهم أن يقتلوا أنفسهم</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فَاقْتُلُوا أَنفُسَكُمْ ذَلِكُمْ خَيْرٌ لَكُمْ عِنْدَ بَارِئِكُمْ</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البقرة:54]</w:t>
      </w:r>
      <w:r w:rsidRPr="00934494">
        <w:rPr>
          <w:rFonts w:ascii="Simplified Arabic" w:hAnsi="Simplified Arabic" w:cs="Simplified Arabic" w:hint="cs"/>
          <w:sz w:val="28"/>
          <w:szCs w:val="28"/>
          <w:rtl/>
        </w:rPr>
        <w:t>، قيل: أُلقي فيهم الغمام فقُتل فيهم في يوم واحد س</w:t>
      </w:r>
      <w:r w:rsidR="002C2FA9" w:rsidRPr="00934494">
        <w:rPr>
          <w:rFonts w:ascii="Simplified Arabic" w:hAnsi="Simplified Arabic" w:cs="Simplified Arabic" w:hint="cs"/>
          <w:sz w:val="28"/>
          <w:szCs w:val="28"/>
          <w:rtl/>
        </w:rPr>
        <w:t>بعون ألفاً، صار الرجل يقتل أخاه وأباه وأقرب الناس إليه وهو لا يراه، فكانت تلك توبتهم المعروفة في التاريخ</w:t>
      </w:r>
      <w:r w:rsidR="00AC3751">
        <w:rPr>
          <w:rFonts w:ascii="Simplified Arabic" w:hAnsi="Simplified Arabic" w:cs="Simplified Arabic" w:hint="cs"/>
          <w:sz w:val="28"/>
          <w:szCs w:val="28"/>
          <w:rtl/>
        </w:rPr>
        <w:t>.</w:t>
      </w:r>
    </w:p>
    <w:p w:rsidR="00AD5B5F" w:rsidRDefault="002C2FA9" w:rsidP="00AC3751">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فالمقصود أن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علمهم قال: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رَبَّنَا وَلا تَحْمِلْ عَلَيْنَا إِصْرًا كَمَا حَمَلْتَهُ عَلَى الَّذِينَ مِنْ قَبْلِنَا رَبَّنَا وَلا تُحَمِّلْنَا مَا لا طَاقَةَ لَنَا بِهِ وَاعْفُ عَنَّا وَاغْفِرْ لَنَا وَارْحَمْنَا أَنْتَ مَوْلانَا فَانصُرْنَا عَلَى الْقَوْمِ الْكَافِرِينَ</w:t>
      </w:r>
      <w:r w:rsidR="00934494" w:rsidRPr="00934494">
        <w:rPr>
          <w:rFonts w:ascii="Simplified Arabic" w:hAnsi="Simplified Arabic" w:cs="Simplified Arabic"/>
          <w:b/>
          <w:bCs/>
          <w:color w:val="FF0000"/>
          <w:sz w:val="28"/>
          <w:szCs w:val="28"/>
          <w:rtl/>
        </w:rPr>
        <w:t>}</w:t>
      </w:r>
      <w:r w:rsidR="00934494">
        <w:rPr>
          <w:rFonts w:ascii="Simplified Arabic" w:hAnsi="Simplified Arabic" w:cs="Simplified Arabic"/>
          <w:sz w:val="28"/>
          <w:szCs w:val="28"/>
          <w:rtl/>
        </w:rPr>
        <w:t xml:space="preserve"> </w:t>
      </w:r>
      <w:r w:rsidR="00934494" w:rsidRPr="00063473">
        <w:rPr>
          <w:rFonts w:ascii="Simplified Arabic" w:hAnsi="Simplified Arabic" w:cs="Simplified Arabic"/>
          <w:rtl/>
        </w:rPr>
        <w:t>[</w:t>
      </w:r>
      <w:r w:rsidRPr="00063473">
        <w:rPr>
          <w:rFonts w:ascii="Simplified Arabic" w:hAnsi="Simplified Arabic" w:cs="Simplified Arabic"/>
          <w:rtl/>
        </w:rPr>
        <w:t>البقرة:286]</w:t>
      </w:r>
      <w:r w:rsidR="00AD5B5F">
        <w:rPr>
          <w:rFonts w:ascii="Simplified Arabic" w:hAnsi="Simplified Arabic" w:cs="Simplified Arabic" w:hint="cs"/>
          <w:sz w:val="28"/>
          <w:szCs w:val="28"/>
          <w:rtl/>
        </w:rPr>
        <w:t>.</w:t>
      </w:r>
    </w:p>
    <w:p w:rsidR="00AC3751" w:rsidRDefault="002C2FA9" w:rsidP="00572A76">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فأقول</w:t>
      </w:r>
      <w:r w:rsidR="00AD5B5F">
        <w:rPr>
          <w:rFonts w:ascii="Simplified Arabic" w:hAnsi="Simplified Arabic" w:cs="Simplified Arabic" w:hint="cs"/>
          <w:sz w:val="28"/>
          <w:szCs w:val="28"/>
          <w:rtl/>
        </w:rPr>
        <w:t>:</w:t>
      </w:r>
      <w:r w:rsidR="00123A6D">
        <w:rPr>
          <w:rFonts w:ascii="Simplified Arabic" w:hAnsi="Simplified Arabic" w:cs="Simplified Arabic" w:hint="cs"/>
          <w:sz w:val="28"/>
          <w:szCs w:val="28"/>
          <w:rtl/>
        </w:rPr>
        <w:t xml:space="preserve"> هذا من ل</w:t>
      </w:r>
      <w:r w:rsidRPr="00934494">
        <w:rPr>
          <w:rFonts w:ascii="Simplified Arabic" w:hAnsi="Simplified Arabic" w:cs="Simplified Arabic" w:hint="cs"/>
          <w:sz w:val="28"/>
          <w:szCs w:val="28"/>
          <w:rtl/>
        </w:rPr>
        <w:t xml:space="preserve">طف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وقد جاء في هذه الروايات أن هذه الآية ناسخة للتي قبلها، </w:t>
      </w:r>
      <w:r w:rsidR="000708B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آمن الرسول</w:t>
      </w:r>
      <w:r w:rsidR="000708B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ناسخة للتي قبلها، ولكن ذلك على وجه من التوسع في إطلاق النسخ لكل ما ير</w:t>
      </w:r>
      <w:r w:rsidR="000708B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د على النص العام</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أو يُغير ظاهره</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والمقصود بذلك هنا </w:t>
      </w:r>
      <w:r w:rsidR="00B777AE">
        <w:rPr>
          <w:rFonts w:ascii="Simplified Arabic" w:hAnsi="Simplified Arabic" w:cs="Simplified Arabic" w:hint="cs"/>
          <w:sz w:val="28"/>
          <w:szCs w:val="28"/>
          <w:rtl/>
        </w:rPr>
        <w:t>-</w:t>
      </w:r>
      <w:r w:rsidRPr="00934494">
        <w:rPr>
          <w:rFonts w:ascii="Simplified Arabic" w:hAnsi="Simplified Arabic" w:cs="Simplified Arabic" w:hint="cs"/>
          <w:sz w:val="28"/>
          <w:szCs w:val="28"/>
          <w:rtl/>
        </w:rPr>
        <w:t>والله تعالى أعلم</w:t>
      </w:r>
      <w:r w:rsidR="00B777AE">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هو أنها بينتها، </w:t>
      </w:r>
      <w:r w:rsidR="000708BF">
        <w:rPr>
          <w:rFonts w:ascii="Simplified Arabic" w:hAnsi="Simplified Arabic" w:cs="Simplified Arabic" w:hint="cs"/>
          <w:sz w:val="28"/>
          <w:szCs w:val="28"/>
          <w:rtl/>
        </w:rPr>
        <w:t>أي</w:t>
      </w:r>
      <w:r w:rsidRPr="00934494">
        <w:rPr>
          <w:rFonts w:ascii="Simplified Arabic" w:hAnsi="Simplified Arabic" w:cs="Simplified Arabic" w:hint="cs"/>
          <w:sz w:val="28"/>
          <w:szCs w:val="28"/>
          <w:rtl/>
        </w:rPr>
        <w:t xml:space="preserve"> أنكم إن ت</w:t>
      </w:r>
      <w:r w:rsidR="000708BF">
        <w:rPr>
          <w:rFonts w:ascii="Simplified Arabic" w:hAnsi="Simplified Arabic" w:cs="Simplified Arabic" w:hint="cs"/>
          <w:sz w:val="28"/>
          <w:szCs w:val="28"/>
          <w:rtl/>
        </w:rPr>
        <w:t>بد</w:t>
      </w:r>
      <w:r w:rsidRPr="00934494">
        <w:rPr>
          <w:rFonts w:ascii="Simplified Arabic" w:hAnsi="Simplified Arabic" w:cs="Simplified Arabic" w:hint="cs"/>
          <w:sz w:val="28"/>
          <w:szCs w:val="28"/>
          <w:rtl/>
        </w:rPr>
        <w:t>وا ما في أنفسكم أو تخفوه فإن الله يحاسبكم عليه مما يدخل في طوقكم، أما خطرات النفوس فإن الله لا يؤاخذ بها؛ لأنها ليست في طاقة الإنسان</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وقد قال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w:t>
      </w:r>
      <w:r w:rsidR="000920C1" w:rsidRPr="001D39B4">
        <w:rPr>
          <w:rFonts w:ascii="Simplified Arabic" w:eastAsiaTheme="minorHAnsi" w:hAnsi="Simplified Arabic" w:cs="Simplified Arabic" w:hint="cs"/>
          <w:color w:val="0000FF"/>
          <w:sz w:val="28"/>
          <w:szCs w:val="28"/>
          <w:rtl/>
        </w:rPr>
        <w:t>((إن</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الله</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تجاوز</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لأمتي</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عما</w:t>
      </w:r>
      <w:r w:rsidR="000920C1" w:rsidRPr="001D39B4">
        <w:rPr>
          <w:rFonts w:ascii="Simplified Arabic" w:eastAsiaTheme="minorHAnsi" w:hAnsi="Simplified Arabic" w:cs="Simplified Arabic"/>
          <w:color w:val="0000FF"/>
          <w:sz w:val="28"/>
          <w:szCs w:val="28"/>
          <w:rtl/>
        </w:rPr>
        <w:t xml:space="preserve"> </w:t>
      </w:r>
      <w:r w:rsidR="000708BF">
        <w:rPr>
          <w:rFonts w:ascii="Simplified Arabic" w:eastAsiaTheme="minorHAnsi" w:hAnsi="Simplified Arabic" w:cs="Simplified Arabic" w:hint="cs"/>
          <w:color w:val="0000FF"/>
          <w:sz w:val="28"/>
          <w:szCs w:val="28"/>
          <w:rtl/>
        </w:rPr>
        <w:t>وسوست</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أو</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حدثت</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به</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أنفسها،</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ما</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لم</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تعمل</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به،</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أو</w:t>
      </w:r>
      <w:r w:rsidR="000920C1" w:rsidRPr="001D39B4">
        <w:rPr>
          <w:rFonts w:ascii="Simplified Arabic" w:eastAsiaTheme="minorHAnsi" w:hAnsi="Simplified Arabic" w:cs="Simplified Arabic"/>
          <w:color w:val="0000FF"/>
          <w:sz w:val="28"/>
          <w:szCs w:val="28"/>
          <w:rtl/>
        </w:rPr>
        <w:t xml:space="preserve"> </w:t>
      </w:r>
      <w:r w:rsidR="000920C1" w:rsidRPr="001D39B4">
        <w:rPr>
          <w:rFonts w:ascii="Simplified Arabic" w:eastAsiaTheme="minorHAnsi" w:hAnsi="Simplified Arabic" w:cs="Simplified Arabic" w:hint="cs"/>
          <w:color w:val="0000FF"/>
          <w:sz w:val="28"/>
          <w:szCs w:val="28"/>
          <w:rtl/>
        </w:rPr>
        <w:t>تكلم))</w:t>
      </w:r>
      <w:r w:rsidR="000920C1" w:rsidRPr="00C64F13">
        <w:rPr>
          <w:rFonts w:ascii="Simplified Arabic" w:hAnsi="Simplified Arabic" w:cs="Simplified Arabic"/>
          <w:sz w:val="28"/>
          <w:szCs w:val="28"/>
          <w:vertAlign w:val="superscript"/>
          <w:rtl/>
        </w:rPr>
        <w:t>(</w:t>
      </w:r>
      <w:r w:rsidR="000920C1" w:rsidRPr="00C64F13">
        <w:rPr>
          <w:rFonts w:ascii="Simplified Arabic" w:hAnsi="Simplified Arabic" w:cs="Simplified Arabic"/>
          <w:sz w:val="28"/>
          <w:szCs w:val="28"/>
          <w:vertAlign w:val="superscript"/>
          <w:rtl/>
        </w:rPr>
        <w:footnoteReference w:id="6"/>
      </w:r>
      <w:r w:rsidR="000920C1"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حديث النفس ولذلك لما جاء الصحابة إلى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وقال له القائل: </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إن أحدنا ليقع في نفسه الشيء</w:t>
      </w:r>
      <w:r w:rsidR="001E493A">
        <w:rPr>
          <w:rFonts w:ascii="Simplified Arabic" w:hAnsi="Simplified Arabic" w:cs="Simplified Arabic" w:hint="cs"/>
          <w:sz w:val="28"/>
          <w:szCs w:val="28"/>
          <w:rtl/>
        </w:rPr>
        <w:t>،</w:t>
      </w:r>
      <w:r w:rsidR="001E493A" w:rsidRPr="00934494">
        <w:rPr>
          <w:rFonts w:ascii="Simplified Arabic" w:hAnsi="Simplified Arabic" w:cs="Simplified Arabic" w:hint="cs"/>
          <w:sz w:val="28"/>
          <w:szCs w:val="28"/>
          <w:rtl/>
        </w:rPr>
        <w:t xml:space="preserve"> </w:t>
      </w:r>
      <w:r w:rsidRPr="00934494">
        <w:rPr>
          <w:rFonts w:ascii="Simplified Arabic" w:hAnsi="Simplified Arabic" w:cs="Simplified Arabic" w:hint="cs"/>
          <w:sz w:val="28"/>
          <w:szCs w:val="28"/>
          <w:rtl/>
        </w:rPr>
        <w:t>ليُحدث نفسه بالشيء يتعاظم أن يتكلم به</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يعني: يتمنى أن يُلق</w:t>
      </w:r>
      <w:r w:rsidR="001E493A">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ى من شاهق جبل على أن ينطق به، يعني: </w:t>
      </w:r>
      <w:r w:rsidR="001E493A">
        <w:rPr>
          <w:rFonts w:ascii="Simplified Arabic" w:hAnsi="Simplified Arabic" w:cs="Simplified Arabic" w:hint="cs"/>
          <w:sz w:val="28"/>
          <w:szCs w:val="28"/>
          <w:rtl/>
        </w:rPr>
        <w:t xml:space="preserve">هو </w:t>
      </w:r>
      <w:r w:rsidRPr="00934494">
        <w:rPr>
          <w:rFonts w:ascii="Simplified Arabic" w:hAnsi="Simplified Arabic" w:cs="Simplified Arabic" w:hint="cs"/>
          <w:sz w:val="28"/>
          <w:szCs w:val="28"/>
          <w:rtl/>
        </w:rPr>
        <w:t xml:space="preserve">أمر عظيم، فقال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w:t>
      </w:r>
      <w:r w:rsid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أو</w:t>
      </w:r>
      <w:r w:rsidR="001E493A">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قد وج</w:t>
      </w:r>
      <w:r w:rsidR="00214CCF">
        <w:rPr>
          <w:rFonts w:ascii="Simplified Arabic" w:eastAsiaTheme="minorHAnsi" w:hAnsi="Simplified Arabic" w:cs="Simplified Arabic" w:hint="cs"/>
          <w:color w:val="0000FF"/>
          <w:sz w:val="28"/>
          <w:szCs w:val="28"/>
          <w:rtl/>
        </w:rPr>
        <w:t>د</w:t>
      </w:r>
      <w:r w:rsidRPr="00B777AE">
        <w:rPr>
          <w:rFonts w:ascii="Simplified Arabic" w:eastAsiaTheme="minorHAnsi" w:hAnsi="Simplified Arabic" w:cs="Simplified Arabic" w:hint="cs"/>
          <w:color w:val="0000FF"/>
          <w:sz w:val="28"/>
          <w:szCs w:val="28"/>
          <w:rtl/>
        </w:rPr>
        <w:t>تموه</w:t>
      </w:r>
      <w:r w:rsidR="00214CCF">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 xml:space="preserve"> ذاك صريح الإيمان</w:t>
      </w:r>
      <w:r w:rsidR="00B777AE">
        <w:rPr>
          <w:rFonts w:ascii="Simplified Arabic" w:eastAsiaTheme="minorHAnsi" w:hAnsi="Simplified Arabic" w:cs="Simplified Arabic" w:hint="cs"/>
          <w:color w:val="0000FF"/>
          <w:sz w:val="28"/>
          <w:szCs w:val="28"/>
          <w:rtl/>
        </w:rPr>
        <w:t>))</w:t>
      </w:r>
      <w:r w:rsidR="00AC3751" w:rsidRPr="00C64F13">
        <w:rPr>
          <w:rFonts w:ascii="Simplified Arabic" w:hAnsi="Simplified Arabic" w:cs="Simplified Arabic"/>
          <w:sz w:val="28"/>
          <w:szCs w:val="28"/>
          <w:vertAlign w:val="superscript"/>
          <w:rtl/>
        </w:rPr>
        <w:t>(</w:t>
      </w:r>
      <w:r w:rsidR="00AC3751" w:rsidRPr="00C64F13">
        <w:rPr>
          <w:rFonts w:ascii="Simplified Arabic" w:hAnsi="Simplified Arabic" w:cs="Simplified Arabic"/>
          <w:sz w:val="28"/>
          <w:szCs w:val="28"/>
          <w:vertAlign w:val="superscript"/>
          <w:rtl/>
        </w:rPr>
        <w:footnoteReference w:id="7"/>
      </w:r>
      <w:r w:rsidR="00AC3751"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بعضهم قال: المقصود بقوله: </w:t>
      </w:r>
      <w:r w:rsid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ذاك صريح الإيمان</w:t>
      </w:r>
      <w:r w:rsidR="00B777AE">
        <w:rPr>
          <w:rFonts w:ascii="Simplified Arabic" w:eastAsiaTheme="minorHAnsi" w:hAnsi="Simplified Arabic" w:cs="Simplified Arabic" w:hint="cs"/>
          <w:color w:val="0000FF"/>
          <w:sz w:val="28"/>
          <w:szCs w:val="28"/>
          <w:rtl/>
        </w:rPr>
        <w:t>))</w:t>
      </w:r>
      <w:r w:rsidRPr="00934494">
        <w:rPr>
          <w:rFonts w:ascii="Simplified Arabic" w:hAnsi="Simplified Arabic" w:cs="Simplified Arabic" w:hint="cs"/>
          <w:sz w:val="28"/>
          <w:szCs w:val="28"/>
          <w:rtl/>
        </w:rPr>
        <w:t xml:space="preserve">، يعني القلق بسبب هذه الخواطر فيدل على أن الإيمان يعمر القلب، فيطرد مثل هذه الخواطر ويضيق ذرعاً بها، وبعضهم قال: </w:t>
      </w:r>
      <w:r w:rsid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ذاك صريح الإيمان</w:t>
      </w:r>
      <w:r w:rsidR="00B777AE">
        <w:rPr>
          <w:rFonts w:ascii="Simplified Arabic" w:eastAsiaTheme="minorHAnsi" w:hAnsi="Simplified Arabic" w:cs="Simplified Arabic" w:hint="cs"/>
          <w:color w:val="0000FF"/>
          <w:sz w:val="28"/>
          <w:szCs w:val="28"/>
          <w:rtl/>
        </w:rPr>
        <w:t>))</w:t>
      </w:r>
      <w:r w:rsidRPr="00934494">
        <w:rPr>
          <w:rFonts w:ascii="Simplified Arabic" w:hAnsi="Simplified Arabic" w:cs="Simplified Arabic" w:hint="cs"/>
          <w:sz w:val="28"/>
          <w:szCs w:val="28"/>
          <w:rtl/>
        </w:rPr>
        <w:t xml:space="preserve">، أي: تلك الخواطر حينما تُلقى في القلب فإن ذلك يدل على أن إبليس يحرص على التشويش على هذا الإنسان؛ لأنه كما جاء </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ما يفعل الشيطان بالبيت الخرب</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فلذلك قال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w:t>
      </w:r>
      <w:r w:rsid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الحمد لله الذي رد كيده إلى الوسوسة</w:t>
      </w:r>
      <w:r w:rsidR="00B777AE">
        <w:rPr>
          <w:rFonts w:ascii="Simplified Arabic" w:eastAsiaTheme="minorHAnsi" w:hAnsi="Simplified Arabic" w:cs="Simplified Arabic" w:hint="cs"/>
          <w:color w:val="0000FF"/>
          <w:sz w:val="28"/>
          <w:szCs w:val="28"/>
          <w:rtl/>
        </w:rPr>
        <w:t>))</w:t>
      </w:r>
      <w:r w:rsidR="000920C1" w:rsidRPr="00C64F13">
        <w:rPr>
          <w:rFonts w:ascii="Simplified Arabic" w:hAnsi="Simplified Arabic" w:cs="Simplified Arabic"/>
          <w:sz w:val="28"/>
          <w:szCs w:val="28"/>
          <w:vertAlign w:val="superscript"/>
          <w:rtl/>
        </w:rPr>
        <w:t>(</w:t>
      </w:r>
      <w:r w:rsidR="000920C1" w:rsidRPr="00C64F13">
        <w:rPr>
          <w:rFonts w:ascii="Simplified Arabic" w:hAnsi="Simplified Arabic" w:cs="Simplified Arabic"/>
          <w:sz w:val="28"/>
          <w:szCs w:val="28"/>
          <w:vertAlign w:val="superscript"/>
          <w:rtl/>
        </w:rPr>
        <w:footnoteReference w:id="8"/>
      </w:r>
      <w:r w:rsidR="000920C1"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يعني: ما عنده شيء آخر معكم، ما استطاع أن يحملكم على الكفر والشرك بالله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فصار يشوش عليكم بهذه الخواطر</w:t>
      </w:r>
      <w:r w:rsidR="00214CCF"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فالمقصود أن كثيراً من الناس يسألون، وبعضهم يُبتلى بالوسوسة، بعضهم يقول: وأنا أقود السيارة كأني تكلمت أن زوجتي حرام</w:t>
      </w:r>
      <w:r w:rsidR="00214CCF"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أنها طالق، كأني تكلمت في سب الذات</w:t>
      </w:r>
      <w:r w:rsidR="00214CCF"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الرب </w:t>
      </w:r>
      <w:r w:rsidR="00934494">
        <w:rPr>
          <w:rFonts w:ascii="Simplified Arabic" w:hAnsi="Simplified Arabic" w:cs="Simplified Arabic" w:hint="cs"/>
          <w:sz w:val="28"/>
          <w:szCs w:val="28"/>
          <w:rtl/>
        </w:rPr>
        <w:t>-</w:t>
      </w:r>
      <w:r w:rsidR="00934494">
        <w:rPr>
          <w:rFonts w:ascii="Simplified Arabic" w:hAnsi="Simplified Arabic" w:cs="Simplified Arabic" w:hint="cs"/>
          <w:sz w:val="28"/>
          <w:szCs w:val="28"/>
          <w:rtl/>
        </w:rPr>
        <w:lastRenderedPageBreak/>
        <w:t>تبارك وتعالى-</w:t>
      </w:r>
      <w:r w:rsidRPr="00934494">
        <w:rPr>
          <w:rFonts w:ascii="Simplified Arabic" w:hAnsi="Simplified Arabic" w:cs="Simplified Arabic" w:hint="cs"/>
          <w:sz w:val="28"/>
          <w:szCs w:val="28"/>
          <w:rtl/>
        </w:rPr>
        <w:t>، كأنه كذا، هذا لا يؤاخذ فيه الإنسان</w:t>
      </w:r>
      <w:r w:rsidR="00AC3751">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ولا يلتفت إليه، ولربما يقع في نفسه أشياء هل هذا القرآن حق</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هل هذا الرسول حق</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هذا من الشيطان فلا يلتفت إليه ولا داعي للقلق منه، لكن لا يسترسل الإنسان مع التفكير، ولذلك أخبرنا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أن الشيطان يأتي للإنسان ويقول: من خلق كذا</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من خلق كذا</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من خلق كذا</w:t>
      </w:r>
      <w:r w:rsidR="00214CC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فينبغي أن يستعيذ</w:t>
      </w:r>
      <w:r w:rsidR="00214CCF"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ويترك ذلك</w:t>
      </w:r>
      <w:r w:rsidR="00AC3751">
        <w:rPr>
          <w:rFonts w:ascii="Simplified Arabic" w:hAnsi="Simplified Arabic" w:cs="Simplified Arabic" w:hint="cs"/>
          <w:sz w:val="28"/>
          <w:szCs w:val="28"/>
          <w:rtl/>
        </w:rPr>
        <w:t>.</w:t>
      </w:r>
      <w:r w:rsidR="00214CCF">
        <w:rPr>
          <w:rFonts w:ascii="Simplified Arabic" w:hAnsi="Simplified Arabic" w:cs="Simplified Arabic" w:hint="cs"/>
          <w:sz w:val="28"/>
          <w:szCs w:val="28"/>
          <w:rtl/>
        </w:rPr>
        <w:t xml:space="preserve">  </w:t>
      </w:r>
    </w:p>
    <w:p w:rsidR="002C2FA9" w:rsidRPr="00934494" w:rsidRDefault="002C2FA9" w:rsidP="00214CCF">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فالمقصود أنه لا يؤاخذ عليه، كذلك قول النبي </w:t>
      </w:r>
      <w:r w:rsidR="00934494">
        <w:rPr>
          <w:rFonts w:ascii="Simplified Arabic" w:hAnsi="Simplified Arabic" w:cs="Simplified Arabic" w:hint="cs"/>
          <w:sz w:val="28"/>
          <w:szCs w:val="28"/>
          <w:rtl/>
        </w:rPr>
        <w:t>-صلى الله عليه وسلم-</w:t>
      </w:r>
      <w:r w:rsidRPr="00934494">
        <w:rPr>
          <w:rFonts w:ascii="Simplified Arabic" w:hAnsi="Simplified Arabic" w:cs="Simplified Arabic" w:hint="cs"/>
          <w:sz w:val="28"/>
          <w:szCs w:val="28"/>
          <w:rtl/>
        </w:rPr>
        <w:t xml:space="preserve">: </w:t>
      </w:r>
      <w:r w:rsidR="00B777AE">
        <w:rPr>
          <w:rFonts w:ascii="Simplified Arabic" w:eastAsiaTheme="minorHAnsi" w:hAnsi="Simplified Arabic" w:cs="Simplified Arabic" w:hint="cs"/>
          <w:color w:val="0000FF"/>
          <w:sz w:val="28"/>
          <w:szCs w:val="28"/>
          <w:rtl/>
        </w:rPr>
        <w:t>((</w:t>
      </w:r>
      <w:r w:rsidR="003415D7" w:rsidRPr="003415D7">
        <w:rPr>
          <w:rFonts w:ascii="Simplified Arabic" w:eastAsiaTheme="minorHAnsi" w:hAnsi="Simplified Arabic" w:cs="Simplified Arabic" w:hint="cs"/>
          <w:color w:val="0000FF"/>
          <w:sz w:val="28"/>
          <w:szCs w:val="28"/>
          <w:rtl/>
        </w:rPr>
        <w:t>من</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هم</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بحسنة</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فلم</w:t>
      </w:r>
      <w:r w:rsidR="003415D7" w:rsidRPr="003415D7">
        <w:rPr>
          <w:rFonts w:ascii="Simplified Arabic" w:eastAsiaTheme="minorHAnsi" w:hAnsi="Simplified Arabic" w:cs="Simplified Arabic"/>
          <w:color w:val="0000FF"/>
          <w:sz w:val="28"/>
          <w:szCs w:val="28"/>
          <w:rtl/>
        </w:rPr>
        <w:t xml:space="preserve"> </w:t>
      </w:r>
      <w:r w:rsidR="00214CCF">
        <w:rPr>
          <w:rFonts w:ascii="Simplified Arabic" w:eastAsiaTheme="minorHAnsi" w:hAnsi="Simplified Arabic" w:cs="Simplified Arabic" w:hint="cs"/>
          <w:color w:val="0000FF"/>
          <w:sz w:val="28"/>
          <w:szCs w:val="28"/>
          <w:rtl/>
        </w:rPr>
        <w:t>يعملها</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كتبت</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له</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حسنة،</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ومن</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هم</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بحسنة</w:t>
      </w:r>
      <w:r w:rsidR="003415D7" w:rsidRPr="003415D7">
        <w:rPr>
          <w:rFonts w:ascii="Simplified Arabic" w:eastAsiaTheme="minorHAnsi" w:hAnsi="Simplified Arabic" w:cs="Simplified Arabic"/>
          <w:color w:val="0000FF"/>
          <w:sz w:val="28"/>
          <w:szCs w:val="28"/>
          <w:rtl/>
        </w:rPr>
        <w:t xml:space="preserve"> </w:t>
      </w:r>
      <w:r w:rsidR="00214CCF">
        <w:rPr>
          <w:rFonts w:ascii="Simplified Arabic" w:eastAsiaTheme="minorHAnsi" w:hAnsi="Simplified Arabic" w:cs="Simplified Arabic" w:hint="cs"/>
          <w:color w:val="0000FF"/>
          <w:sz w:val="28"/>
          <w:szCs w:val="28"/>
          <w:rtl/>
        </w:rPr>
        <w:t>فعملها</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كتبت</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له</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عشر</w:t>
      </w:r>
      <w:r w:rsidR="00214CCF">
        <w:rPr>
          <w:rFonts w:ascii="Simplified Arabic" w:eastAsiaTheme="minorHAnsi" w:hAnsi="Simplified Arabic" w:cs="Simplified Arabic" w:hint="cs"/>
          <w:color w:val="0000FF"/>
          <w:sz w:val="28"/>
          <w:szCs w:val="28"/>
          <w:rtl/>
        </w:rPr>
        <w:t>ً</w:t>
      </w:r>
      <w:r w:rsidR="003415D7" w:rsidRPr="003415D7">
        <w:rPr>
          <w:rFonts w:ascii="Simplified Arabic" w:eastAsiaTheme="minorHAnsi" w:hAnsi="Simplified Arabic" w:cs="Simplified Arabic" w:hint="cs"/>
          <w:color w:val="0000FF"/>
          <w:sz w:val="28"/>
          <w:szCs w:val="28"/>
          <w:rtl/>
        </w:rPr>
        <w:t>ا</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إلى</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سبعمائة</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ضعف،</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ومن</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هم</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بسيئة</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فلم</w:t>
      </w:r>
      <w:r w:rsidR="003415D7" w:rsidRPr="003415D7">
        <w:rPr>
          <w:rFonts w:ascii="Simplified Arabic" w:eastAsiaTheme="minorHAnsi" w:hAnsi="Simplified Arabic" w:cs="Simplified Arabic"/>
          <w:color w:val="0000FF"/>
          <w:sz w:val="28"/>
          <w:szCs w:val="28"/>
          <w:rtl/>
        </w:rPr>
        <w:t xml:space="preserve"> </w:t>
      </w:r>
      <w:r w:rsidR="00214CCF">
        <w:rPr>
          <w:rFonts w:ascii="Simplified Arabic" w:eastAsiaTheme="minorHAnsi" w:hAnsi="Simplified Arabic" w:cs="Simplified Arabic" w:hint="cs"/>
          <w:color w:val="0000FF"/>
          <w:sz w:val="28"/>
          <w:szCs w:val="28"/>
          <w:rtl/>
        </w:rPr>
        <w:t>يعملها</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لم</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تكتب،</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وإن</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عملها</w:t>
      </w:r>
      <w:r w:rsidR="003415D7" w:rsidRPr="003415D7">
        <w:rPr>
          <w:rFonts w:ascii="Simplified Arabic" w:eastAsiaTheme="minorHAnsi" w:hAnsi="Simplified Arabic" w:cs="Simplified Arabic"/>
          <w:color w:val="0000FF"/>
          <w:sz w:val="28"/>
          <w:szCs w:val="28"/>
          <w:rtl/>
        </w:rPr>
        <w:t xml:space="preserve"> </w:t>
      </w:r>
      <w:r w:rsidR="003415D7" w:rsidRPr="003415D7">
        <w:rPr>
          <w:rFonts w:ascii="Simplified Arabic" w:eastAsiaTheme="minorHAnsi" w:hAnsi="Simplified Arabic" w:cs="Simplified Arabic" w:hint="cs"/>
          <w:color w:val="0000FF"/>
          <w:sz w:val="28"/>
          <w:szCs w:val="28"/>
          <w:rtl/>
        </w:rPr>
        <w:t>كتبت</w:t>
      </w:r>
      <w:r w:rsidR="00B777AE">
        <w:rPr>
          <w:rFonts w:ascii="Simplified Arabic" w:eastAsiaTheme="minorHAnsi" w:hAnsi="Simplified Arabic" w:cs="Simplified Arabic" w:hint="cs"/>
          <w:color w:val="0000FF"/>
          <w:sz w:val="28"/>
          <w:szCs w:val="28"/>
          <w:rtl/>
        </w:rPr>
        <w:t>))</w:t>
      </w:r>
      <w:r w:rsidR="004C01A4" w:rsidRPr="00C64F13">
        <w:rPr>
          <w:rFonts w:ascii="Simplified Arabic" w:hAnsi="Simplified Arabic" w:cs="Simplified Arabic"/>
          <w:sz w:val="28"/>
          <w:szCs w:val="28"/>
          <w:vertAlign w:val="superscript"/>
          <w:rtl/>
        </w:rPr>
        <w:t>(</w:t>
      </w:r>
      <w:r w:rsidR="004C01A4" w:rsidRPr="00C64F13">
        <w:rPr>
          <w:rFonts w:ascii="Simplified Arabic" w:hAnsi="Simplified Arabic" w:cs="Simplified Arabic"/>
          <w:sz w:val="28"/>
          <w:szCs w:val="28"/>
          <w:vertAlign w:val="superscript"/>
          <w:rtl/>
        </w:rPr>
        <w:footnoteReference w:id="9"/>
      </w:r>
      <w:r w:rsidR="004C01A4"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وهذا من فضل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هم</w:t>
      </w:r>
      <w:r w:rsidR="0002154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بها فلم يعملها تكتب حسنة، فهذه الخواطر لا يؤاخذ الإنسان عليها.</w:t>
      </w:r>
      <w:r w:rsidR="00214CCF">
        <w:rPr>
          <w:rFonts w:ascii="Simplified Arabic" w:hAnsi="Simplified Arabic" w:cs="Simplified Arabic" w:hint="cs"/>
          <w:sz w:val="28"/>
          <w:szCs w:val="28"/>
          <w:rtl/>
        </w:rPr>
        <w:t xml:space="preserve">  </w:t>
      </w:r>
      <w:r w:rsidR="00F67939">
        <w:rPr>
          <w:rFonts w:ascii="Simplified Arabic" w:hAnsi="Simplified Arabic" w:cs="Simplified Arabic" w:hint="cs"/>
          <w:sz w:val="28"/>
          <w:szCs w:val="28"/>
          <w:rtl/>
        </w:rPr>
        <w:t xml:space="preserve"> </w:t>
      </w:r>
    </w:p>
    <w:p w:rsidR="002C2FA9" w:rsidRPr="00934494" w:rsidRDefault="002C2FA9" w:rsidP="00F67939">
      <w:pPr>
        <w:pStyle w:val="a3"/>
        <w:bidi/>
        <w:spacing w:before="0" w:beforeAutospacing="0" w:after="0" w:afterAutospacing="0"/>
        <w:jc w:val="both"/>
        <w:rPr>
          <w:rFonts w:ascii="Simplified Arabic" w:hAnsi="Simplified Arabic" w:cs="Simplified Arabic"/>
          <w:sz w:val="28"/>
          <w:szCs w:val="28"/>
          <w:rtl/>
        </w:rPr>
      </w:pPr>
      <w:r w:rsidRPr="00934494">
        <w:rPr>
          <w:rFonts w:ascii="Simplified Arabic" w:hAnsi="Simplified Arabic" w:cs="Simplified Arabic" w:hint="cs"/>
          <w:sz w:val="28"/>
          <w:szCs w:val="28"/>
          <w:rtl/>
        </w:rPr>
        <w:t xml:space="preserve">ثم انظر إلى نقطة تتعلق بهذه الآية وهي قوله </w:t>
      </w:r>
      <w:r w:rsidR="00934494">
        <w:rPr>
          <w:rFonts w:ascii="Simplified Arabic" w:hAnsi="Simplified Arabic" w:cs="Simplified Arabic" w:hint="cs"/>
          <w:sz w:val="28"/>
          <w:szCs w:val="28"/>
          <w:rtl/>
        </w:rPr>
        <w:t>-تبارك وتعالى-</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hint="cs"/>
          <w:b/>
          <w:bCs/>
          <w:color w:val="FF0000"/>
          <w:sz w:val="28"/>
          <w:szCs w:val="28"/>
          <w:rtl/>
        </w:rPr>
        <w:t>{</w:t>
      </w:r>
      <w:r w:rsidRPr="00934494">
        <w:rPr>
          <w:rFonts w:ascii="Simplified Arabic" w:hAnsi="Simplified Arabic" w:cs="Simplified Arabic"/>
          <w:b/>
          <w:bCs/>
          <w:color w:val="FF0000"/>
          <w:sz w:val="28"/>
          <w:szCs w:val="28"/>
          <w:rtl/>
        </w:rPr>
        <w:t>رَبَّنَا لا تُؤَاخِذْنَا إِنْ نَسِينَا أَوْ أَخْطَأْنَا</w:t>
      </w:r>
      <w:r w:rsidR="00934494" w:rsidRPr="00934494">
        <w:rPr>
          <w:rFonts w:ascii="Simplified Arabic" w:hAnsi="Simplified Arabic" w:cs="Simplified Arabic" w:hint="cs"/>
          <w:b/>
          <w:bCs/>
          <w:color w:val="FF0000"/>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البقرة:286]</w:t>
      </w:r>
      <w:r w:rsidRPr="00934494">
        <w:rPr>
          <w:rFonts w:ascii="Simplified Arabic" w:hAnsi="Simplified Arabic" w:cs="Simplified Arabic" w:hint="cs"/>
          <w:sz w:val="28"/>
          <w:szCs w:val="28"/>
          <w:rtl/>
        </w:rPr>
        <w:t>، فقد تُحمل أيضاً على غير وجهها، إذ إن البعض لربما احتج بها على أنه يفعل ما شاء من المحرمات</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ويقول</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r w:rsidR="00E146DD" w:rsidRPr="00E146DD">
        <w:rPr>
          <w:rFonts w:ascii="Simplified Arabic" w:hAnsi="Simplified Arabic" w:cs="Simplified Arabic" w:hint="cs"/>
          <w:b/>
          <w:bCs/>
          <w:color w:val="FF0000"/>
          <w:sz w:val="28"/>
          <w:szCs w:val="28"/>
          <w:rtl/>
        </w:rPr>
        <w:t>{</w:t>
      </w:r>
      <w:r w:rsidR="00E146DD" w:rsidRPr="00934494">
        <w:rPr>
          <w:rFonts w:ascii="Simplified Arabic" w:hAnsi="Simplified Arabic" w:cs="Simplified Arabic"/>
          <w:b/>
          <w:bCs/>
          <w:color w:val="FF0000"/>
          <w:sz w:val="28"/>
          <w:szCs w:val="28"/>
          <w:rtl/>
        </w:rPr>
        <w:t>لا يُكَلِّفُ اللَّهُ نَفْسًا إِلَّا وُسْعَهَا</w:t>
      </w:r>
      <w:r w:rsidR="00E146DD" w:rsidRPr="00E146DD">
        <w:rPr>
          <w:rFonts w:ascii="Simplified Arabic" w:hAnsi="Simplified Arabic" w:cs="Simplified Arabic" w:hint="cs"/>
          <w:b/>
          <w:bCs/>
          <w:color w:val="FF0000"/>
          <w:sz w:val="28"/>
          <w:szCs w:val="28"/>
          <w:rtl/>
        </w:rPr>
        <w:t>}</w:t>
      </w:r>
      <w:r w:rsidRPr="00934494">
        <w:rPr>
          <w:rFonts w:ascii="Simplified Arabic" w:hAnsi="Simplified Arabic" w:cs="Simplified Arabic" w:hint="cs"/>
          <w:sz w:val="28"/>
          <w:szCs w:val="28"/>
          <w:rtl/>
        </w:rPr>
        <w:t xml:space="preserve">، طيب هذا في وسعك، أنت ما تستطيع </w:t>
      </w:r>
      <w:r w:rsidR="00F67939">
        <w:rPr>
          <w:rFonts w:ascii="Simplified Arabic" w:hAnsi="Simplified Arabic" w:cs="Simplified Arabic" w:hint="cs"/>
          <w:sz w:val="28"/>
          <w:szCs w:val="28"/>
          <w:rtl/>
        </w:rPr>
        <w:t xml:space="preserve">أن </w:t>
      </w:r>
      <w:r w:rsidRPr="00934494">
        <w:rPr>
          <w:rFonts w:ascii="Simplified Arabic" w:hAnsi="Simplified Arabic" w:cs="Simplified Arabic" w:hint="cs"/>
          <w:sz w:val="28"/>
          <w:szCs w:val="28"/>
          <w:rtl/>
        </w:rPr>
        <w:t>تترك التدخين</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ما تستطيع أن تترك سماع الموسيقى</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ما تستطيع </w:t>
      </w:r>
      <w:r w:rsidR="00F67939">
        <w:rPr>
          <w:rFonts w:ascii="Simplified Arabic" w:hAnsi="Simplified Arabic" w:cs="Simplified Arabic" w:hint="cs"/>
          <w:sz w:val="28"/>
          <w:szCs w:val="28"/>
          <w:rtl/>
        </w:rPr>
        <w:t xml:space="preserve">أن </w:t>
      </w:r>
      <w:r w:rsidRPr="00934494">
        <w:rPr>
          <w:rFonts w:ascii="Simplified Arabic" w:hAnsi="Simplified Arabic" w:cs="Simplified Arabic" w:hint="cs"/>
          <w:sz w:val="28"/>
          <w:szCs w:val="28"/>
          <w:rtl/>
        </w:rPr>
        <w:t>تترك تعاطي الربا</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وإذا قيل له شيء قال</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لا يكلف الله نفساً إلا وسعها</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هذا ليس بخارج عن قدرتك وإرادتك، تجد الإنسان يذهب إلى الساحر ليفك عنه السحر، أو يذهب إلى الكاهن والعراف ليُخبره عن مكان الشيء الضائع أو المسروق ويقول</w:t>
      </w:r>
      <w:r w:rsidR="004C01A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أنا مضطر، لست</w:t>
      </w:r>
      <w:r w:rsidR="00F67939">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مضطراً؛ لأن الدين فوق، ثم النفس، ثم بعد ذلك يأتي العقل، ثم بعد ذلك </w:t>
      </w:r>
      <w:r w:rsidR="00F67939">
        <w:rPr>
          <w:rFonts w:ascii="Simplified Arabic" w:hAnsi="Simplified Arabic" w:cs="Simplified Arabic" w:hint="cs"/>
          <w:sz w:val="28"/>
          <w:szCs w:val="28"/>
          <w:rtl/>
        </w:rPr>
        <w:t>ي</w:t>
      </w:r>
      <w:r w:rsidRPr="00934494">
        <w:rPr>
          <w:rFonts w:ascii="Simplified Arabic" w:hAnsi="Simplified Arabic" w:cs="Simplified Arabic" w:hint="cs"/>
          <w:sz w:val="28"/>
          <w:szCs w:val="28"/>
          <w:rtl/>
        </w:rPr>
        <w:t>أتي العرض</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والمال على خلاف في الترتيب، فالدين أولاً</w:t>
      </w:r>
      <w:r w:rsidR="00F67939"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الدين يُفدى بالنفوس</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وتُبذل في سبيل حفظه وإقامته المُهج، ولا يذهب الدين في سبيل حفظ المُهجة والنفس، هذا غلط، ولم يقل بذلك أحد من أهل العلم، وإنما يكون ذلك فيما تحته، بمعنى أن الإنسان يبذل المال من أجل حفظ النفس، بل لربما بذل العرض بسبب حفظ النفس، لو أن امرأة أُكرهت ووضع المسدس على رأسها قيل لها</w:t>
      </w:r>
      <w:r w:rsidR="00BA4440">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تفجرين أو تقتلين</w:t>
      </w:r>
      <w:r w:rsidR="00F67939"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يجوز لها</w:t>
      </w:r>
      <w:r w:rsidR="00F67939"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لا تؤاخذ</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لكن لو صبرت فهي شهيدة، </w:t>
      </w:r>
      <w:r w:rsidR="00B777AE">
        <w:rPr>
          <w:rFonts w:ascii="Simplified Arabic" w:eastAsiaTheme="minorHAnsi" w:hAnsi="Simplified Arabic" w:cs="Simplified Arabic" w:hint="cs"/>
          <w:color w:val="0000FF"/>
          <w:sz w:val="28"/>
          <w:szCs w:val="28"/>
          <w:rtl/>
        </w:rPr>
        <w:t>((</w:t>
      </w:r>
      <w:r w:rsidRPr="00B777AE">
        <w:rPr>
          <w:rFonts w:ascii="Simplified Arabic" w:eastAsiaTheme="minorHAnsi" w:hAnsi="Simplified Arabic" w:cs="Simplified Arabic" w:hint="cs"/>
          <w:color w:val="0000FF"/>
          <w:sz w:val="28"/>
          <w:szCs w:val="28"/>
          <w:rtl/>
        </w:rPr>
        <w:t>من قُتل دون عرضه فهو شهيد</w:t>
      </w:r>
      <w:r w:rsidR="00B777AE">
        <w:rPr>
          <w:rFonts w:ascii="Simplified Arabic" w:eastAsiaTheme="minorHAnsi" w:hAnsi="Simplified Arabic" w:cs="Simplified Arabic" w:hint="cs"/>
          <w:color w:val="0000FF"/>
          <w:sz w:val="28"/>
          <w:szCs w:val="28"/>
          <w:rtl/>
        </w:rPr>
        <w:t>))</w:t>
      </w:r>
      <w:r w:rsidR="00B777AE" w:rsidRPr="00C64F13">
        <w:rPr>
          <w:rFonts w:ascii="Simplified Arabic" w:hAnsi="Simplified Arabic" w:cs="Simplified Arabic"/>
          <w:sz w:val="28"/>
          <w:szCs w:val="28"/>
          <w:vertAlign w:val="superscript"/>
          <w:rtl/>
        </w:rPr>
        <w:t>(</w:t>
      </w:r>
      <w:r w:rsidR="00B777AE" w:rsidRPr="00C64F13">
        <w:rPr>
          <w:rFonts w:ascii="Simplified Arabic" w:hAnsi="Simplified Arabic" w:cs="Simplified Arabic"/>
          <w:sz w:val="28"/>
          <w:szCs w:val="28"/>
          <w:vertAlign w:val="superscript"/>
          <w:rtl/>
        </w:rPr>
        <w:footnoteReference w:id="10"/>
      </w:r>
      <w:r w:rsidR="00B777AE" w:rsidRPr="00C64F13">
        <w:rPr>
          <w:rFonts w:ascii="Simplified Arabic" w:hAnsi="Simplified Arabic" w:cs="Simplified Arabic"/>
          <w:sz w:val="28"/>
          <w:szCs w:val="28"/>
          <w:vertAlign w:val="superscript"/>
          <w:rtl/>
        </w:rPr>
        <w:t>)</w:t>
      </w:r>
      <w:r w:rsidRPr="00934494">
        <w:rPr>
          <w:rFonts w:ascii="Simplified Arabic" w:hAnsi="Simplified Arabic" w:cs="Simplified Arabic" w:hint="cs"/>
          <w:sz w:val="28"/>
          <w:szCs w:val="28"/>
          <w:rtl/>
        </w:rPr>
        <w:t xml:space="preserve">، فهذا من رحمة الله ولطفه، فليس معنى </w:t>
      </w:r>
      <w:r w:rsidR="00934494" w:rsidRPr="00934494">
        <w:rPr>
          <w:rFonts w:ascii="Simplified Arabic" w:hAnsi="Simplified Arabic" w:cs="Simplified Arabic"/>
          <w:b/>
          <w:bCs/>
          <w:color w:val="FF0000"/>
          <w:sz w:val="28"/>
          <w:szCs w:val="28"/>
          <w:rtl/>
        </w:rPr>
        <w:t>{</w:t>
      </w:r>
      <w:r w:rsidRPr="00934494">
        <w:rPr>
          <w:rFonts w:ascii="Simplified Arabic" w:hAnsi="Simplified Arabic" w:cs="Simplified Arabic"/>
          <w:b/>
          <w:bCs/>
          <w:color w:val="FF0000"/>
          <w:sz w:val="28"/>
          <w:szCs w:val="28"/>
          <w:rtl/>
        </w:rPr>
        <w:t>لا يُكَلِّفُ اللَّهُ نَفْسًا إِلَّا وُسْعَهَا</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البقرة:286]</w:t>
      </w:r>
      <w:r w:rsidRPr="00934494">
        <w:rPr>
          <w:rFonts w:ascii="Simplified Arabic" w:hAnsi="Simplified Arabic" w:cs="Simplified Arabic" w:hint="cs"/>
          <w:sz w:val="28"/>
          <w:szCs w:val="28"/>
          <w:rtl/>
        </w:rPr>
        <w:t>، أن الإنسان يفعل ما ي</w:t>
      </w:r>
      <w:r w:rsidR="00F67939">
        <w:rPr>
          <w:rFonts w:ascii="Simplified Arabic" w:hAnsi="Simplified Arabic" w:cs="Simplified Arabic" w:hint="cs"/>
          <w:sz w:val="28"/>
          <w:szCs w:val="28"/>
          <w:rtl/>
        </w:rPr>
        <w:t>حلو له، وإذا قيل له: يا أخي اتقِ</w:t>
      </w:r>
      <w:r w:rsidRPr="00934494">
        <w:rPr>
          <w:rFonts w:ascii="Simplified Arabic" w:hAnsi="Simplified Arabic" w:cs="Simplified Arabic" w:hint="cs"/>
          <w:sz w:val="28"/>
          <w:szCs w:val="28"/>
          <w:rtl/>
        </w:rPr>
        <w:t xml:space="preserve"> الله</w:t>
      </w:r>
      <w:r w:rsidR="00F67939" w:rsidRPr="00934494">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هذا </w:t>
      </w:r>
      <w:r w:rsidR="00E146DD">
        <w:rPr>
          <w:rFonts w:ascii="Simplified Arabic" w:hAnsi="Simplified Arabic" w:cs="Simplified Arabic" w:hint="cs"/>
          <w:sz w:val="28"/>
          <w:szCs w:val="28"/>
          <w:rtl/>
        </w:rPr>
        <w:t>ل</w:t>
      </w:r>
      <w:r w:rsidRPr="00934494">
        <w:rPr>
          <w:rFonts w:ascii="Simplified Arabic" w:hAnsi="Simplified Arabic" w:cs="Simplified Arabic" w:hint="cs"/>
          <w:sz w:val="28"/>
          <w:szCs w:val="28"/>
          <w:rtl/>
        </w:rPr>
        <w:t xml:space="preserve">ا يجوز، قال: </w:t>
      </w:r>
      <w:r w:rsidR="00F67939">
        <w:rPr>
          <w:rFonts w:ascii="Simplified Arabic" w:hAnsi="Simplified Arabic" w:cs="Simplified Arabic" w:hint="cs"/>
          <w:sz w:val="28"/>
          <w:szCs w:val="28"/>
          <w:rtl/>
        </w:rPr>
        <w:t>ماذا أفعل؟</w:t>
      </w:r>
      <w:r w:rsidRPr="00934494">
        <w:rPr>
          <w:rFonts w:ascii="Simplified Arabic" w:hAnsi="Simplified Arabic" w:cs="Simplified Arabic" w:hint="cs"/>
          <w:sz w:val="28"/>
          <w:szCs w:val="28"/>
          <w:rtl/>
        </w:rPr>
        <w:t xml:space="preserve"> لا يكلف الله نفساً إلا وسعها، يا أخي لا تبيع المجلات التي عليها صور النساء الفاتنات</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فكل من نظر إليها فأنت مؤاخذ</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ومُحاسب وعليك وزره، وكل من فُتن بها فعليك وزره، وتسويق المنكر والباطل والشر والرذيلة في المجتمع الإسلامي لك نصيب منه</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w:t>
      </w:r>
      <w:r w:rsidR="00934494" w:rsidRPr="00934494">
        <w:rPr>
          <w:rFonts w:ascii="Simplified Arabic" w:hAnsi="Simplified Arabic" w:cs="Simplified Arabic"/>
          <w:b/>
          <w:bCs/>
          <w:color w:val="FF0000"/>
          <w:sz w:val="28"/>
          <w:szCs w:val="28"/>
          <w:rtl/>
        </w:rPr>
        <w:t>{</w:t>
      </w:r>
      <w:r w:rsidRPr="00934494">
        <w:rPr>
          <w:rFonts w:ascii="Simplified Arabic" w:hAnsi="Simplified Arabic" w:cs="Simplified Arabic"/>
          <w:b/>
          <w:bCs/>
          <w:color w:val="FF0000"/>
          <w:sz w:val="28"/>
          <w:szCs w:val="28"/>
          <w:rtl/>
        </w:rPr>
        <w:t>إِنَّ الَّذِينَ يُحِبُّونَ أَنْ تَشِيعَ الْفَاحِشَةُ فِي الَّذِينَ آمَنُوا لَهُمْ عَذَابٌ أَلِيمٌ فِي الدُّنْيَا وَالآخِرَةِ</w:t>
      </w:r>
      <w:r w:rsidR="00934494" w:rsidRPr="00934494">
        <w:rPr>
          <w:rFonts w:ascii="Simplified Arabic" w:hAnsi="Simplified Arabic" w:cs="Simplified Arabic" w:hint="cs"/>
          <w:b/>
          <w:bCs/>
          <w:color w:val="FF0000"/>
          <w:sz w:val="28"/>
          <w:szCs w:val="28"/>
          <w:rtl/>
        </w:rPr>
        <w:t>}</w:t>
      </w:r>
      <w:r w:rsidR="00934494">
        <w:rPr>
          <w:rFonts w:ascii="Simplified Arabic" w:hAnsi="Simplified Arabic" w:cs="Simplified Arabic" w:hint="cs"/>
          <w:sz w:val="28"/>
          <w:szCs w:val="28"/>
          <w:rtl/>
        </w:rPr>
        <w:t xml:space="preserve"> </w:t>
      </w:r>
      <w:r w:rsidR="00934494" w:rsidRPr="00063473">
        <w:rPr>
          <w:rFonts w:ascii="Simplified Arabic" w:hAnsi="Simplified Arabic" w:cs="Simplified Arabic" w:hint="cs"/>
          <w:rtl/>
        </w:rPr>
        <w:t>[</w:t>
      </w:r>
      <w:r w:rsidRPr="00063473">
        <w:rPr>
          <w:rFonts w:ascii="Simplified Arabic" w:hAnsi="Simplified Arabic" w:cs="Simplified Arabic"/>
          <w:rtl/>
        </w:rPr>
        <w:t>النور:19]</w:t>
      </w:r>
      <w:r w:rsidRPr="00934494">
        <w:rPr>
          <w:rFonts w:ascii="Simplified Arabic" w:hAnsi="Simplified Arabic" w:cs="Simplified Arabic" w:hint="cs"/>
          <w:sz w:val="28"/>
          <w:szCs w:val="28"/>
          <w:rtl/>
        </w:rPr>
        <w:t>، العلماء تكلموا كشيخ الإسلام وغيره قالوا: فقط مجرد المحب</w:t>
      </w:r>
      <w:r w:rsidR="00F67939">
        <w:rPr>
          <w:rFonts w:ascii="Simplified Arabic" w:hAnsi="Simplified Arabic" w:cs="Simplified Arabic" w:hint="cs"/>
          <w:sz w:val="28"/>
          <w:szCs w:val="28"/>
          <w:rtl/>
        </w:rPr>
        <w:t>ة</w:t>
      </w:r>
      <w:r w:rsidRPr="00934494">
        <w:rPr>
          <w:rFonts w:ascii="Simplified Arabic" w:hAnsi="Simplified Arabic" w:cs="Simplified Arabic" w:hint="cs"/>
          <w:sz w:val="28"/>
          <w:szCs w:val="28"/>
          <w:rtl/>
        </w:rPr>
        <w:t xml:space="preserve">، هو وده </w:t>
      </w:r>
      <w:r w:rsidR="00F67939">
        <w:rPr>
          <w:rFonts w:ascii="Simplified Arabic" w:hAnsi="Simplified Arabic" w:cs="Simplified Arabic" w:hint="cs"/>
          <w:sz w:val="28"/>
          <w:szCs w:val="28"/>
          <w:rtl/>
        </w:rPr>
        <w:t>فقط</w:t>
      </w:r>
      <w:r w:rsidRPr="00934494">
        <w:rPr>
          <w:rFonts w:ascii="Simplified Arabic" w:hAnsi="Simplified Arabic" w:cs="Simplified Arabic" w:hint="cs"/>
          <w:sz w:val="28"/>
          <w:szCs w:val="28"/>
          <w:rtl/>
        </w:rPr>
        <w:t xml:space="preserve"> أنها تنتشر يكون داخل</w:t>
      </w:r>
      <w:r w:rsidR="00F67939">
        <w:rPr>
          <w:rFonts w:ascii="Simplified Arabic" w:hAnsi="Simplified Arabic" w:cs="Simplified Arabic" w:hint="cs"/>
          <w:sz w:val="28"/>
          <w:szCs w:val="28"/>
          <w:rtl/>
        </w:rPr>
        <w:t>ا</w:t>
      </w:r>
      <w:r w:rsidRPr="00934494">
        <w:rPr>
          <w:rFonts w:ascii="Simplified Arabic" w:hAnsi="Simplified Arabic" w:cs="Simplified Arabic" w:hint="cs"/>
          <w:sz w:val="28"/>
          <w:szCs w:val="28"/>
          <w:rtl/>
        </w:rPr>
        <w:t xml:space="preserve"> في هذه الآية، </w:t>
      </w:r>
      <w:r w:rsidRPr="00934494">
        <w:rPr>
          <w:rFonts w:ascii="Simplified Arabic" w:hAnsi="Simplified Arabic" w:cs="Simplified Arabic" w:hint="cs"/>
          <w:sz w:val="28"/>
          <w:szCs w:val="28"/>
          <w:rtl/>
        </w:rPr>
        <w:lastRenderedPageBreak/>
        <w:t>فما بالك بالإنسان الآخر الذي يروجها وينشر الصور أو المجلات ال</w:t>
      </w:r>
      <w:r w:rsidR="00F67939">
        <w:rPr>
          <w:rFonts w:ascii="Simplified Arabic" w:hAnsi="Simplified Arabic" w:cs="Simplified Arabic" w:hint="cs"/>
          <w:sz w:val="28"/>
          <w:szCs w:val="28"/>
          <w:rtl/>
        </w:rPr>
        <w:t>هابطة</w:t>
      </w:r>
      <w:r w:rsidRPr="00934494">
        <w:rPr>
          <w:rFonts w:ascii="Simplified Arabic" w:hAnsi="Simplified Arabic" w:cs="Simplified Arabic" w:hint="cs"/>
          <w:sz w:val="28"/>
          <w:szCs w:val="28"/>
          <w:rtl/>
        </w:rPr>
        <w:t>، أو الأفلام الخليعة، أو البرامج السيئة، أو يروجها في المجتمع بالكلام أو غير ذلك، ثم إذا قلت له</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يا أخي اتقِ الله</w:t>
      </w:r>
      <w:r w:rsidR="00E146DD">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قال</w:t>
      </w:r>
      <w:r w:rsidR="00E146DD">
        <w:rPr>
          <w:rFonts w:ascii="Simplified Arabic" w:hAnsi="Simplified Arabic" w:cs="Simplified Arabic" w:hint="cs"/>
          <w:sz w:val="28"/>
          <w:szCs w:val="28"/>
          <w:rtl/>
        </w:rPr>
        <w:t>:</w:t>
      </w:r>
      <w:r w:rsidR="00AA70D7">
        <w:rPr>
          <w:rFonts w:ascii="Simplified Arabic" w:hAnsi="Simplified Arabic" w:cs="Simplified Arabic" w:hint="cs"/>
          <w:sz w:val="28"/>
          <w:szCs w:val="28"/>
          <w:rtl/>
        </w:rPr>
        <w:t xml:space="preserve"> </w:t>
      </w:r>
      <w:r w:rsidR="00F67939">
        <w:rPr>
          <w:rFonts w:ascii="Simplified Arabic" w:hAnsi="Simplified Arabic" w:cs="Simplified Arabic" w:hint="cs"/>
          <w:sz w:val="28"/>
          <w:szCs w:val="28"/>
          <w:rtl/>
        </w:rPr>
        <w:t>ماذا أفعل؟</w:t>
      </w:r>
      <w:r w:rsidR="00AA70D7">
        <w:rPr>
          <w:rFonts w:ascii="Simplified Arabic" w:hAnsi="Simplified Arabic" w:cs="Simplified Arabic" w:hint="cs"/>
          <w:sz w:val="28"/>
          <w:szCs w:val="28"/>
          <w:rtl/>
        </w:rPr>
        <w:t>.</w:t>
      </w:r>
    </w:p>
    <w:p w:rsidR="004F7759" w:rsidRPr="00934494" w:rsidRDefault="002C2FA9" w:rsidP="00934494">
      <w:pPr>
        <w:pStyle w:val="a3"/>
        <w:bidi/>
        <w:spacing w:before="0" w:beforeAutospacing="0" w:after="0" w:afterAutospacing="0"/>
        <w:jc w:val="both"/>
        <w:rPr>
          <w:rFonts w:ascii="Simplified Arabic" w:hAnsi="Simplified Arabic" w:cs="Simplified Arabic"/>
          <w:sz w:val="28"/>
          <w:szCs w:val="28"/>
        </w:rPr>
      </w:pPr>
      <w:r w:rsidRPr="00934494">
        <w:rPr>
          <w:rFonts w:ascii="Simplified Arabic" w:hAnsi="Simplified Arabic" w:cs="Simplified Arabic" w:hint="cs"/>
          <w:sz w:val="28"/>
          <w:szCs w:val="28"/>
          <w:rtl/>
        </w:rPr>
        <w:t xml:space="preserve">فنسأل الله </w:t>
      </w:r>
      <w:r w:rsidR="00934494">
        <w:rPr>
          <w:rFonts w:ascii="Simplified Arabic" w:hAnsi="Simplified Arabic" w:cs="Simplified Arabic" w:hint="cs"/>
          <w:sz w:val="28"/>
          <w:szCs w:val="28"/>
          <w:rtl/>
        </w:rPr>
        <w:t>-عز وجل-</w:t>
      </w:r>
      <w:r w:rsidRPr="00934494">
        <w:rPr>
          <w:rFonts w:ascii="Simplified Arabic" w:hAnsi="Simplified Arabic" w:cs="Simplified Arabic" w:hint="cs"/>
          <w:sz w:val="28"/>
          <w:szCs w:val="28"/>
          <w:rtl/>
        </w:rPr>
        <w:t xml:space="preserve"> أن يغنينا وإياكم بحلاله عن حرامه</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وأن يقينا شر أنفسنا</w:t>
      </w:r>
      <w:r w:rsidR="00AD5B5F">
        <w:rPr>
          <w:rFonts w:ascii="Simplified Arabic" w:hAnsi="Simplified Arabic" w:cs="Simplified Arabic" w:hint="cs"/>
          <w:sz w:val="28"/>
          <w:szCs w:val="28"/>
          <w:rtl/>
        </w:rPr>
        <w:t>،</w:t>
      </w:r>
      <w:r w:rsidRPr="00934494">
        <w:rPr>
          <w:rFonts w:ascii="Simplified Arabic" w:hAnsi="Simplified Arabic" w:cs="Simplified Arabic" w:hint="cs"/>
          <w:sz w:val="28"/>
          <w:szCs w:val="28"/>
          <w:rtl/>
        </w:rPr>
        <w:t xml:space="preserve"> ويعيننا وإياكم على ذكره وشكره وحسن عبادته، ونسأل الله لنا ولكم القبول، وأن يختم لنا ولكم بخير.</w:t>
      </w:r>
      <w:r w:rsidR="00934494" w:rsidRPr="00934494">
        <w:rPr>
          <w:rFonts w:ascii="Simplified Arabic" w:hAnsi="Simplified Arabic" w:cs="Simplified Arabic"/>
          <w:sz w:val="28"/>
          <w:szCs w:val="28"/>
        </w:rPr>
        <w:t xml:space="preserve"> </w:t>
      </w:r>
    </w:p>
    <w:sectPr w:rsidR="004F7759" w:rsidRPr="00934494" w:rsidSect="0093449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6EB" w:rsidRDefault="008646EB" w:rsidP="00E043F9">
      <w:pPr>
        <w:spacing w:after="0" w:line="240" w:lineRule="auto"/>
      </w:pPr>
      <w:r>
        <w:separator/>
      </w:r>
    </w:p>
  </w:endnote>
  <w:endnote w:type="continuationSeparator" w:id="0">
    <w:p w:rsidR="008646EB" w:rsidRDefault="008646EB" w:rsidP="00E0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6EB" w:rsidRDefault="008646EB" w:rsidP="00E043F9">
      <w:pPr>
        <w:spacing w:after="0" w:line="240" w:lineRule="auto"/>
      </w:pPr>
      <w:r>
        <w:separator/>
      </w:r>
    </w:p>
  </w:footnote>
  <w:footnote w:type="continuationSeparator" w:id="0">
    <w:p w:rsidR="008646EB" w:rsidRDefault="008646EB" w:rsidP="00E043F9">
      <w:pPr>
        <w:spacing w:after="0" w:line="240" w:lineRule="auto"/>
      </w:pPr>
      <w:r>
        <w:continuationSeparator/>
      </w:r>
    </w:p>
  </w:footnote>
  <w:footnote w:id="1">
    <w:p w:rsidR="00E81418" w:rsidRPr="0046149E" w:rsidRDefault="00E81418" w:rsidP="00E814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62005">
        <w:rPr>
          <w:rFonts w:ascii="Simplified Arabic" w:hAnsi="Simplified Arabic" w:cs="Simplified Arabic" w:hint="cs"/>
          <w:sz w:val="24"/>
          <w:szCs w:val="24"/>
          <w:rtl/>
        </w:rPr>
        <w:t>أخرجه</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مسلم،</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كتاب</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الإيمان،</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باب</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بيان</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قوله</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تعالى</w:t>
      </w:r>
      <w:r w:rsidRPr="00A62005">
        <w:rPr>
          <w:rFonts w:ascii="Simplified Arabic" w:hAnsi="Simplified Arabic" w:cs="Simplified Arabic"/>
          <w:sz w:val="24"/>
          <w:szCs w:val="24"/>
          <w:rtl/>
        </w:rPr>
        <w:t xml:space="preserve">: </w:t>
      </w:r>
      <w:r w:rsidRPr="00A62005">
        <w:rPr>
          <w:rFonts w:ascii="Simplified Arabic" w:hAnsi="Simplified Arabic" w:cs="Simplified Arabic"/>
          <w:b/>
          <w:bCs/>
          <w:color w:val="FF0000"/>
          <w:sz w:val="24"/>
          <w:szCs w:val="24"/>
          <w:rtl/>
        </w:rPr>
        <w:t>{</w:t>
      </w:r>
      <w:r w:rsidRPr="00A62005">
        <w:rPr>
          <w:rFonts w:ascii="Simplified Arabic" w:hAnsi="Simplified Arabic" w:cs="Simplified Arabic" w:hint="cs"/>
          <w:b/>
          <w:bCs/>
          <w:color w:val="FF0000"/>
          <w:sz w:val="24"/>
          <w:szCs w:val="24"/>
          <w:rtl/>
        </w:rPr>
        <w:t>وَإِنْ</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تُبْدُوا</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مَا</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فِي</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أَنْفُسِكُمْ</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أَوْ</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تُخْفُوهُ</w:t>
      </w:r>
      <w:r w:rsidRPr="00A62005">
        <w:rPr>
          <w:rFonts w:ascii="Simplified Arabic" w:hAnsi="Simplified Arabic" w:cs="Simplified Arabic"/>
          <w:b/>
          <w:bCs/>
          <w:color w:val="FF0000"/>
          <w:sz w:val="24"/>
          <w:szCs w:val="24"/>
          <w:rtl/>
        </w:rPr>
        <w:t>}</w:t>
      </w:r>
      <w:r w:rsidRPr="00A62005">
        <w:rPr>
          <w:rFonts w:ascii="Simplified Arabic" w:hAnsi="Simplified Arabic" w:cs="Simplified Arabic"/>
          <w:sz w:val="24"/>
          <w:szCs w:val="24"/>
          <w:rtl/>
        </w:rPr>
        <w:t xml:space="preserve"> </w:t>
      </w:r>
      <w:r w:rsidRPr="00A62005">
        <w:rPr>
          <w:rFonts w:ascii="Simplified Arabic" w:hAnsi="Simplified Arabic" w:cs="Simplified Arabic"/>
          <w:sz w:val="20"/>
          <w:szCs w:val="20"/>
          <w:rtl/>
        </w:rPr>
        <w:t>[</w:t>
      </w:r>
      <w:r w:rsidRPr="00A62005">
        <w:rPr>
          <w:rFonts w:ascii="Simplified Arabic" w:hAnsi="Simplified Arabic" w:cs="Simplified Arabic" w:hint="cs"/>
          <w:sz w:val="20"/>
          <w:szCs w:val="20"/>
          <w:rtl/>
        </w:rPr>
        <w:t>البقرة</w:t>
      </w:r>
      <w:r w:rsidRPr="00A62005">
        <w:rPr>
          <w:rFonts w:ascii="Simplified Arabic" w:hAnsi="Simplified Arabic" w:cs="Simplified Arabic"/>
          <w:sz w:val="20"/>
          <w:szCs w:val="20"/>
          <w:rtl/>
        </w:rPr>
        <w:t>:284]</w:t>
      </w:r>
      <w:r w:rsidRPr="00A62005">
        <w:rPr>
          <w:rFonts w:ascii="Simplified Arabic" w:hAnsi="Simplified Arabic" w:cs="Simplified Arabic" w:hint="cs"/>
          <w:sz w:val="24"/>
          <w:szCs w:val="24"/>
          <w:rtl/>
        </w:rPr>
        <w:t>،</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برقم</w:t>
      </w:r>
      <w:r w:rsidRPr="00A62005">
        <w:rPr>
          <w:rFonts w:ascii="Simplified Arabic" w:hAnsi="Simplified Arabic" w:cs="Simplified Arabic"/>
          <w:sz w:val="24"/>
          <w:szCs w:val="24"/>
          <w:rtl/>
        </w:rPr>
        <w:t xml:space="preserve"> (12</w:t>
      </w:r>
      <w:r>
        <w:rPr>
          <w:rFonts w:ascii="Simplified Arabic" w:hAnsi="Simplified Arabic" w:cs="Simplified Arabic" w:hint="cs"/>
          <w:sz w:val="24"/>
          <w:szCs w:val="24"/>
          <w:rtl/>
        </w:rPr>
        <w:t>5</w:t>
      </w:r>
      <w:r w:rsidRPr="00A62005">
        <w:rPr>
          <w:rFonts w:ascii="Simplified Arabic" w:hAnsi="Simplified Arabic" w:cs="Simplified Arabic"/>
          <w:sz w:val="24"/>
          <w:szCs w:val="24"/>
          <w:rtl/>
        </w:rPr>
        <w:t>).</w:t>
      </w:r>
    </w:p>
  </w:footnote>
  <w:footnote w:id="2">
    <w:p w:rsidR="00AD5B5F" w:rsidRPr="0046149E" w:rsidRDefault="00AD5B5F" w:rsidP="00E81418">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81418" w:rsidRPr="00A62005">
        <w:rPr>
          <w:rFonts w:ascii="Simplified Arabic" w:hAnsi="Simplified Arabic" w:cs="Simplified Arabic" w:hint="cs"/>
          <w:sz w:val="24"/>
          <w:szCs w:val="24"/>
          <w:rtl/>
        </w:rPr>
        <w:t>أخرجه</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مسلم،</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كتاب</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الإيمان،</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باب</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بيان</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قوله</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تعالى</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b/>
          <w:bCs/>
          <w:color w:val="FF0000"/>
          <w:sz w:val="24"/>
          <w:szCs w:val="24"/>
          <w:rtl/>
        </w:rPr>
        <w:t>{</w:t>
      </w:r>
      <w:r w:rsidR="00E81418" w:rsidRPr="00A62005">
        <w:rPr>
          <w:rFonts w:ascii="Simplified Arabic" w:hAnsi="Simplified Arabic" w:cs="Simplified Arabic" w:hint="cs"/>
          <w:b/>
          <w:bCs/>
          <w:color w:val="FF0000"/>
          <w:sz w:val="24"/>
          <w:szCs w:val="24"/>
          <w:rtl/>
        </w:rPr>
        <w:t>وَإِنْ</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تُبْدُوا</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مَا</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فِي</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أَنْفُسِكُمْ</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أَوْ</w:t>
      </w:r>
      <w:r w:rsidR="00E81418" w:rsidRPr="00A62005">
        <w:rPr>
          <w:rFonts w:ascii="Simplified Arabic" w:hAnsi="Simplified Arabic" w:cs="Simplified Arabic"/>
          <w:b/>
          <w:bCs/>
          <w:color w:val="FF0000"/>
          <w:sz w:val="24"/>
          <w:szCs w:val="24"/>
          <w:rtl/>
        </w:rPr>
        <w:t xml:space="preserve"> </w:t>
      </w:r>
      <w:r w:rsidR="00E81418" w:rsidRPr="00A62005">
        <w:rPr>
          <w:rFonts w:ascii="Simplified Arabic" w:hAnsi="Simplified Arabic" w:cs="Simplified Arabic" w:hint="cs"/>
          <w:b/>
          <w:bCs/>
          <w:color w:val="FF0000"/>
          <w:sz w:val="24"/>
          <w:szCs w:val="24"/>
          <w:rtl/>
        </w:rPr>
        <w:t>تُخْفُوهُ</w:t>
      </w:r>
      <w:r w:rsidR="00E81418" w:rsidRPr="00A62005">
        <w:rPr>
          <w:rFonts w:ascii="Simplified Arabic" w:hAnsi="Simplified Arabic" w:cs="Simplified Arabic"/>
          <w:b/>
          <w:bCs/>
          <w:color w:val="FF0000"/>
          <w:sz w:val="24"/>
          <w:szCs w:val="24"/>
          <w:rtl/>
        </w:rPr>
        <w:t>}</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sz w:val="20"/>
          <w:szCs w:val="20"/>
          <w:rtl/>
        </w:rPr>
        <w:t>[</w:t>
      </w:r>
      <w:r w:rsidR="00E81418" w:rsidRPr="00A62005">
        <w:rPr>
          <w:rFonts w:ascii="Simplified Arabic" w:hAnsi="Simplified Arabic" w:cs="Simplified Arabic" w:hint="cs"/>
          <w:sz w:val="20"/>
          <w:szCs w:val="20"/>
          <w:rtl/>
        </w:rPr>
        <w:t>البقرة</w:t>
      </w:r>
      <w:r w:rsidR="00E81418" w:rsidRPr="00A62005">
        <w:rPr>
          <w:rFonts w:ascii="Simplified Arabic" w:hAnsi="Simplified Arabic" w:cs="Simplified Arabic"/>
          <w:sz w:val="20"/>
          <w:szCs w:val="20"/>
          <w:rtl/>
        </w:rPr>
        <w:t>:284]</w:t>
      </w:r>
      <w:r w:rsidR="00E81418" w:rsidRPr="00A62005">
        <w:rPr>
          <w:rFonts w:ascii="Simplified Arabic" w:hAnsi="Simplified Arabic" w:cs="Simplified Arabic" w:hint="cs"/>
          <w:sz w:val="24"/>
          <w:szCs w:val="24"/>
          <w:rtl/>
        </w:rPr>
        <w:t>،</w:t>
      </w:r>
      <w:r w:rsidR="00E81418" w:rsidRPr="00A62005">
        <w:rPr>
          <w:rFonts w:ascii="Simplified Arabic" w:hAnsi="Simplified Arabic" w:cs="Simplified Arabic"/>
          <w:sz w:val="24"/>
          <w:szCs w:val="24"/>
          <w:rtl/>
        </w:rPr>
        <w:t xml:space="preserve"> </w:t>
      </w:r>
      <w:r w:rsidR="00E81418" w:rsidRPr="00A62005">
        <w:rPr>
          <w:rFonts w:ascii="Simplified Arabic" w:hAnsi="Simplified Arabic" w:cs="Simplified Arabic" w:hint="cs"/>
          <w:sz w:val="24"/>
          <w:szCs w:val="24"/>
          <w:rtl/>
        </w:rPr>
        <w:t>برقم</w:t>
      </w:r>
      <w:r w:rsidR="00E81418" w:rsidRPr="00A62005">
        <w:rPr>
          <w:rFonts w:ascii="Simplified Arabic" w:hAnsi="Simplified Arabic" w:cs="Simplified Arabic"/>
          <w:sz w:val="24"/>
          <w:szCs w:val="24"/>
          <w:rtl/>
        </w:rPr>
        <w:t xml:space="preserve"> (12</w:t>
      </w:r>
      <w:r w:rsidR="00E81418">
        <w:rPr>
          <w:rFonts w:ascii="Simplified Arabic" w:hAnsi="Simplified Arabic" w:cs="Simplified Arabic" w:hint="cs"/>
          <w:sz w:val="24"/>
          <w:szCs w:val="24"/>
          <w:rtl/>
        </w:rPr>
        <w:t>6</w:t>
      </w:r>
      <w:r w:rsidR="00E81418" w:rsidRPr="00A62005">
        <w:rPr>
          <w:rFonts w:ascii="Simplified Arabic" w:hAnsi="Simplified Arabic" w:cs="Simplified Arabic"/>
          <w:sz w:val="24"/>
          <w:szCs w:val="24"/>
          <w:rtl/>
        </w:rPr>
        <w:t>).</w:t>
      </w:r>
    </w:p>
  </w:footnote>
  <w:footnote w:id="3">
    <w:p w:rsidR="00AC3751" w:rsidRPr="0046149E" w:rsidRDefault="00AC3751" w:rsidP="00AC375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81418">
        <w:rPr>
          <w:rFonts w:ascii="Simplified Arabic" w:hAnsi="Simplified Arabic" w:cs="Simplified Arabic" w:hint="cs"/>
          <w:sz w:val="24"/>
          <w:szCs w:val="24"/>
          <w:rtl/>
        </w:rPr>
        <w:t>رواية أبي هريرة -رضي الله عنه- المتقدمة.</w:t>
      </w:r>
    </w:p>
  </w:footnote>
  <w:footnote w:id="4">
    <w:p w:rsidR="00E043F9" w:rsidRPr="0046149E" w:rsidRDefault="00E043F9" w:rsidP="00A6200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62005" w:rsidRPr="00A62005">
        <w:rPr>
          <w:rFonts w:ascii="Simplified Arabic" w:hAnsi="Simplified Arabic" w:cs="Simplified Arabic" w:hint="cs"/>
          <w:sz w:val="24"/>
          <w:szCs w:val="24"/>
          <w:rtl/>
        </w:rPr>
        <w:t>أخرجه</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مسلم،</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كتاب</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الإيمان،</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باب</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بيان</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قوله</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تعالى</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b/>
          <w:bCs/>
          <w:color w:val="FF0000"/>
          <w:sz w:val="24"/>
          <w:szCs w:val="24"/>
          <w:rtl/>
        </w:rPr>
        <w:t>{</w:t>
      </w:r>
      <w:r w:rsidR="00A62005" w:rsidRPr="00A62005">
        <w:rPr>
          <w:rFonts w:ascii="Simplified Arabic" w:hAnsi="Simplified Arabic" w:cs="Simplified Arabic" w:hint="cs"/>
          <w:b/>
          <w:bCs/>
          <w:color w:val="FF0000"/>
          <w:sz w:val="24"/>
          <w:szCs w:val="24"/>
          <w:rtl/>
        </w:rPr>
        <w:t>وَإِنْ</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تُبْدُوا</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مَا</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فِي</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أَنْفُسِكُمْ</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أَوْ</w:t>
      </w:r>
      <w:r w:rsidR="00A62005" w:rsidRPr="00A62005">
        <w:rPr>
          <w:rFonts w:ascii="Simplified Arabic" w:hAnsi="Simplified Arabic" w:cs="Simplified Arabic"/>
          <w:b/>
          <w:bCs/>
          <w:color w:val="FF0000"/>
          <w:sz w:val="24"/>
          <w:szCs w:val="24"/>
          <w:rtl/>
        </w:rPr>
        <w:t xml:space="preserve"> </w:t>
      </w:r>
      <w:r w:rsidR="00A62005" w:rsidRPr="00A62005">
        <w:rPr>
          <w:rFonts w:ascii="Simplified Arabic" w:hAnsi="Simplified Arabic" w:cs="Simplified Arabic" w:hint="cs"/>
          <w:b/>
          <w:bCs/>
          <w:color w:val="FF0000"/>
          <w:sz w:val="24"/>
          <w:szCs w:val="24"/>
          <w:rtl/>
        </w:rPr>
        <w:t>تُخْفُوهُ</w:t>
      </w:r>
      <w:r w:rsidR="00A62005" w:rsidRPr="00A62005">
        <w:rPr>
          <w:rFonts w:ascii="Simplified Arabic" w:hAnsi="Simplified Arabic" w:cs="Simplified Arabic"/>
          <w:b/>
          <w:bCs/>
          <w:color w:val="FF0000"/>
          <w:sz w:val="24"/>
          <w:szCs w:val="24"/>
          <w:rtl/>
        </w:rPr>
        <w:t>}</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sz w:val="20"/>
          <w:szCs w:val="20"/>
          <w:rtl/>
        </w:rPr>
        <w:t>[</w:t>
      </w:r>
      <w:r w:rsidR="00A62005" w:rsidRPr="00A62005">
        <w:rPr>
          <w:rFonts w:ascii="Simplified Arabic" w:hAnsi="Simplified Arabic" w:cs="Simplified Arabic" w:hint="cs"/>
          <w:sz w:val="20"/>
          <w:szCs w:val="20"/>
          <w:rtl/>
        </w:rPr>
        <w:t>البقرة</w:t>
      </w:r>
      <w:r w:rsidR="00A62005" w:rsidRPr="00A62005">
        <w:rPr>
          <w:rFonts w:ascii="Simplified Arabic" w:hAnsi="Simplified Arabic" w:cs="Simplified Arabic"/>
          <w:sz w:val="20"/>
          <w:szCs w:val="20"/>
          <w:rtl/>
        </w:rPr>
        <w:t>:284]</w:t>
      </w:r>
      <w:r w:rsidR="00A62005" w:rsidRPr="00A62005">
        <w:rPr>
          <w:rFonts w:ascii="Simplified Arabic" w:hAnsi="Simplified Arabic" w:cs="Simplified Arabic" w:hint="cs"/>
          <w:sz w:val="24"/>
          <w:szCs w:val="24"/>
          <w:rtl/>
        </w:rPr>
        <w:t>،</w:t>
      </w:r>
      <w:r w:rsidR="00A62005" w:rsidRPr="00A62005">
        <w:rPr>
          <w:rFonts w:ascii="Simplified Arabic" w:hAnsi="Simplified Arabic" w:cs="Simplified Arabic"/>
          <w:sz w:val="24"/>
          <w:szCs w:val="24"/>
          <w:rtl/>
        </w:rPr>
        <w:t xml:space="preserve"> </w:t>
      </w:r>
      <w:r w:rsidR="00A62005" w:rsidRPr="00A62005">
        <w:rPr>
          <w:rFonts w:ascii="Simplified Arabic" w:hAnsi="Simplified Arabic" w:cs="Simplified Arabic" w:hint="cs"/>
          <w:sz w:val="24"/>
          <w:szCs w:val="24"/>
          <w:rtl/>
        </w:rPr>
        <w:t>برقم</w:t>
      </w:r>
      <w:r w:rsidR="00A62005" w:rsidRPr="00A62005">
        <w:rPr>
          <w:rFonts w:ascii="Simplified Arabic" w:hAnsi="Simplified Arabic" w:cs="Simplified Arabic"/>
          <w:sz w:val="24"/>
          <w:szCs w:val="24"/>
          <w:rtl/>
        </w:rPr>
        <w:t xml:space="preserve"> (126).</w:t>
      </w:r>
    </w:p>
  </w:footnote>
  <w:footnote w:id="5">
    <w:p w:rsidR="00CF1B3B" w:rsidRPr="0046149E" w:rsidRDefault="00CF1B3B" w:rsidP="00CF1B3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A62005">
        <w:rPr>
          <w:rFonts w:ascii="Simplified Arabic" w:hAnsi="Simplified Arabic" w:cs="Simplified Arabic" w:hint="cs"/>
          <w:sz w:val="24"/>
          <w:szCs w:val="24"/>
          <w:rtl/>
        </w:rPr>
        <w:t>أخرجه</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مسلم،</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كتاب</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الإيمان،</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باب</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بيان</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قوله</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تعالى</w:t>
      </w:r>
      <w:r w:rsidRPr="00A62005">
        <w:rPr>
          <w:rFonts w:ascii="Simplified Arabic" w:hAnsi="Simplified Arabic" w:cs="Simplified Arabic"/>
          <w:sz w:val="24"/>
          <w:szCs w:val="24"/>
          <w:rtl/>
        </w:rPr>
        <w:t xml:space="preserve">: </w:t>
      </w:r>
      <w:r w:rsidRPr="00A62005">
        <w:rPr>
          <w:rFonts w:ascii="Simplified Arabic" w:hAnsi="Simplified Arabic" w:cs="Simplified Arabic"/>
          <w:b/>
          <w:bCs/>
          <w:color w:val="FF0000"/>
          <w:sz w:val="24"/>
          <w:szCs w:val="24"/>
          <w:rtl/>
        </w:rPr>
        <w:t>{</w:t>
      </w:r>
      <w:r w:rsidRPr="00A62005">
        <w:rPr>
          <w:rFonts w:ascii="Simplified Arabic" w:hAnsi="Simplified Arabic" w:cs="Simplified Arabic" w:hint="cs"/>
          <w:b/>
          <w:bCs/>
          <w:color w:val="FF0000"/>
          <w:sz w:val="24"/>
          <w:szCs w:val="24"/>
          <w:rtl/>
        </w:rPr>
        <w:t>وَإِنْ</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تُبْدُوا</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مَا</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فِي</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أَنْفُسِكُمْ</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أَوْ</w:t>
      </w:r>
      <w:r w:rsidRPr="00A62005">
        <w:rPr>
          <w:rFonts w:ascii="Simplified Arabic" w:hAnsi="Simplified Arabic" w:cs="Simplified Arabic"/>
          <w:b/>
          <w:bCs/>
          <w:color w:val="FF0000"/>
          <w:sz w:val="24"/>
          <w:szCs w:val="24"/>
          <w:rtl/>
        </w:rPr>
        <w:t xml:space="preserve"> </w:t>
      </w:r>
      <w:r w:rsidRPr="00A62005">
        <w:rPr>
          <w:rFonts w:ascii="Simplified Arabic" w:hAnsi="Simplified Arabic" w:cs="Simplified Arabic" w:hint="cs"/>
          <w:b/>
          <w:bCs/>
          <w:color w:val="FF0000"/>
          <w:sz w:val="24"/>
          <w:szCs w:val="24"/>
          <w:rtl/>
        </w:rPr>
        <w:t>تُخْفُوهُ</w:t>
      </w:r>
      <w:r w:rsidRPr="00A62005">
        <w:rPr>
          <w:rFonts w:ascii="Simplified Arabic" w:hAnsi="Simplified Arabic" w:cs="Simplified Arabic"/>
          <w:b/>
          <w:bCs/>
          <w:color w:val="FF0000"/>
          <w:sz w:val="24"/>
          <w:szCs w:val="24"/>
          <w:rtl/>
        </w:rPr>
        <w:t>}</w:t>
      </w:r>
      <w:r w:rsidRPr="00A62005">
        <w:rPr>
          <w:rFonts w:ascii="Simplified Arabic" w:hAnsi="Simplified Arabic" w:cs="Simplified Arabic"/>
          <w:sz w:val="24"/>
          <w:szCs w:val="24"/>
          <w:rtl/>
        </w:rPr>
        <w:t xml:space="preserve"> </w:t>
      </w:r>
      <w:r w:rsidRPr="00A62005">
        <w:rPr>
          <w:rFonts w:ascii="Simplified Arabic" w:hAnsi="Simplified Arabic" w:cs="Simplified Arabic"/>
          <w:sz w:val="20"/>
          <w:szCs w:val="20"/>
          <w:rtl/>
        </w:rPr>
        <w:t>[</w:t>
      </w:r>
      <w:r w:rsidRPr="00A62005">
        <w:rPr>
          <w:rFonts w:ascii="Simplified Arabic" w:hAnsi="Simplified Arabic" w:cs="Simplified Arabic" w:hint="cs"/>
          <w:sz w:val="20"/>
          <w:szCs w:val="20"/>
          <w:rtl/>
        </w:rPr>
        <w:t>البقرة</w:t>
      </w:r>
      <w:r w:rsidRPr="00A62005">
        <w:rPr>
          <w:rFonts w:ascii="Simplified Arabic" w:hAnsi="Simplified Arabic" w:cs="Simplified Arabic"/>
          <w:sz w:val="20"/>
          <w:szCs w:val="20"/>
          <w:rtl/>
        </w:rPr>
        <w:t>:284]</w:t>
      </w:r>
      <w:r w:rsidRPr="00A62005">
        <w:rPr>
          <w:rFonts w:ascii="Simplified Arabic" w:hAnsi="Simplified Arabic" w:cs="Simplified Arabic" w:hint="cs"/>
          <w:sz w:val="24"/>
          <w:szCs w:val="24"/>
          <w:rtl/>
        </w:rPr>
        <w:t>،</w:t>
      </w:r>
      <w:r w:rsidRPr="00A62005">
        <w:rPr>
          <w:rFonts w:ascii="Simplified Arabic" w:hAnsi="Simplified Arabic" w:cs="Simplified Arabic"/>
          <w:sz w:val="24"/>
          <w:szCs w:val="24"/>
          <w:rtl/>
        </w:rPr>
        <w:t xml:space="preserve"> </w:t>
      </w:r>
      <w:r w:rsidRPr="00A62005">
        <w:rPr>
          <w:rFonts w:ascii="Simplified Arabic" w:hAnsi="Simplified Arabic" w:cs="Simplified Arabic" w:hint="cs"/>
          <w:sz w:val="24"/>
          <w:szCs w:val="24"/>
          <w:rtl/>
        </w:rPr>
        <w:t>برقم</w:t>
      </w:r>
      <w:r w:rsidRPr="00A62005">
        <w:rPr>
          <w:rFonts w:ascii="Simplified Arabic" w:hAnsi="Simplified Arabic" w:cs="Simplified Arabic"/>
          <w:sz w:val="24"/>
          <w:szCs w:val="24"/>
          <w:rtl/>
        </w:rPr>
        <w:t xml:space="preserve"> (12</w:t>
      </w:r>
      <w:r>
        <w:rPr>
          <w:rFonts w:ascii="Simplified Arabic" w:hAnsi="Simplified Arabic" w:cs="Simplified Arabic" w:hint="cs"/>
          <w:sz w:val="24"/>
          <w:szCs w:val="24"/>
          <w:rtl/>
        </w:rPr>
        <w:t>5</w:t>
      </w:r>
      <w:r w:rsidRPr="00A62005">
        <w:rPr>
          <w:rFonts w:ascii="Simplified Arabic" w:hAnsi="Simplified Arabic" w:cs="Simplified Arabic"/>
          <w:sz w:val="24"/>
          <w:szCs w:val="24"/>
          <w:rtl/>
        </w:rPr>
        <w:t>).</w:t>
      </w:r>
    </w:p>
  </w:footnote>
  <w:footnote w:id="6">
    <w:p w:rsidR="000920C1" w:rsidRPr="0046149E" w:rsidRDefault="000920C1" w:rsidP="000920C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783B9C">
        <w:rPr>
          <w:rFonts w:ascii="Simplified Arabic" w:hAnsi="Simplified Arabic" w:cs="Simplified Arabic" w:hint="cs"/>
          <w:sz w:val="24"/>
          <w:szCs w:val="24"/>
          <w:rtl/>
        </w:rPr>
        <w:t>أخرجه</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البخاري،</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كتاب</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الأيمان</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والنذور،</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باب</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إذا</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حنث</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ناسيا</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في</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الأيمان،</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برقم</w:t>
      </w:r>
      <w:r w:rsidRPr="00783B9C">
        <w:rPr>
          <w:rFonts w:ascii="Simplified Arabic" w:hAnsi="Simplified Arabic" w:cs="Simplified Arabic"/>
          <w:sz w:val="24"/>
          <w:szCs w:val="24"/>
          <w:rtl/>
        </w:rPr>
        <w:t xml:space="preserve"> (6664)</w:t>
      </w:r>
      <w:r w:rsidRPr="00783B9C">
        <w:rPr>
          <w:rFonts w:ascii="Simplified Arabic" w:hAnsi="Simplified Arabic" w:cs="Simplified Arabic" w:hint="cs"/>
          <w:sz w:val="24"/>
          <w:szCs w:val="24"/>
          <w:rtl/>
        </w:rPr>
        <w:t>،</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عن</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أبي</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هريرة</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رضي</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الله</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عنه</w:t>
      </w:r>
      <w:r w:rsidRPr="00783B9C">
        <w:rPr>
          <w:rFonts w:ascii="Simplified Arabic" w:hAnsi="Simplified Arabic" w:cs="Simplified Arabic"/>
          <w:sz w:val="24"/>
          <w:szCs w:val="24"/>
          <w:rtl/>
        </w:rPr>
        <w:t>-</w:t>
      </w:r>
      <w:r w:rsidRPr="00783B9C">
        <w:rPr>
          <w:rFonts w:ascii="Simplified Arabic" w:hAnsi="Simplified Arabic" w:cs="Simplified Arabic" w:hint="cs"/>
          <w:sz w:val="24"/>
          <w:szCs w:val="24"/>
          <w:rtl/>
        </w:rPr>
        <w:t>،</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ومسلم،</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كتاب</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الإيمان،</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باب</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تجاوز</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الله</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عن</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حديث</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النفس</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والخواطر</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بالقلب،</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إذا</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لم</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تستقر،</w:t>
      </w:r>
      <w:r w:rsidRPr="00783B9C">
        <w:rPr>
          <w:rFonts w:ascii="Simplified Arabic" w:hAnsi="Simplified Arabic" w:cs="Simplified Arabic"/>
          <w:sz w:val="24"/>
          <w:szCs w:val="24"/>
          <w:rtl/>
        </w:rPr>
        <w:t xml:space="preserve"> </w:t>
      </w:r>
      <w:r w:rsidRPr="00783B9C">
        <w:rPr>
          <w:rFonts w:ascii="Simplified Arabic" w:hAnsi="Simplified Arabic" w:cs="Simplified Arabic" w:hint="cs"/>
          <w:sz w:val="24"/>
          <w:szCs w:val="24"/>
          <w:rtl/>
        </w:rPr>
        <w:t>برقم</w:t>
      </w:r>
      <w:r w:rsidRPr="00783B9C">
        <w:rPr>
          <w:rFonts w:ascii="Simplified Arabic" w:hAnsi="Simplified Arabic" w:cs="Simplified Arabic"/>
          <w:sz w:val="24"/>
          <w:szCs w:val="24"/>
          <w:rtl/>
        </w:rPr>
        <w:t xml:space="preserve"> (127).</w:t>
      </w:r>
    </w:p>
  </w:footnote>
  <w:footnote w:id="7">
    <w:p w:rsidR="00AC3751" w:rsidRPr="0046149E" w:rsidRDefault="00AC3751" w:rsidP="00AC375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0920C1" w:rsidRPr="000920C1">
        <w:rPr>
          <w:rFonts w:ascii="Simplified Arabic" w:hAnsi="Simplified Arabic" w:cs="Simplified Arabic" w:hint="cs"/>
          <w:sz w:val="24"/>
          <w:szCs w:val="24"/>
          <w:rtl/>
        </w:rPr>
        <w:t>أخرجه</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مسلم،</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كتاب</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الإيمان،</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باب</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بيان</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الوسوسة</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في</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الإيمان</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وما</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يقوله</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من</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وجدها،</w:t>
      </w:r>
      <w:r w:rsidR="000920C1" w:rsidRPr="000920C1">
        <w:rPr>
          <w:rFonts w:ascii="Simplified Arabic" w:hAnsi="Simplified Arabic" w:cs="Simplified Arabic"/>
          <w:sz w:val="24"/>
          <w:szCs w:val="24"/>
          <w:rtl/>
        </w:rPr>
        <w:t xml:space="preserve"> </w:t>
      </w:r>
      <w:r w:rsidR="000920C1" w:rsidRPr="000920C1">
        <w:rPr>
          <w:rFonts w:ascii="Simplified Arabic" w:hAnsi="Simplified Arabic" w:cs="Simplified Arabic" w:hint="cs"/>
          <w:sz w:val="24"/>
          <w:szCs w:val="24"/>
          <w:rtl/>
        </w:rPr>
        <w:t>برقم</w:t>
      </w:r>
      <w:r w:rsidR="000920C1" w:rsidRPr="000920C1">
        <w:rPr>
          <w:rFonts w:ascii="Simplified Arabic" w:hAnsi="Simplified Arabic" w:cs="Simplified Arabic"/>
          <w:sz w:val="24"/>
          <w:szCs w:val="24"/>
          <w:rtl/>
        </w:rPr>
        <w:t xml:space="preserve"> (132).</w:t>
      </w:r>
    </w:p>
  </w:footnote>
  <w:footnote w:id="8">
    <w:p w:rsidR="000920C1" w:rsidRPr="0046149E" w:rsidRDefault="000920C1" w:rsidP="000920C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0920C1">
        <w:rPr>
          <w:rFonts w:ascii="Simplified Arabic" w:hAnsi="Simplified Arabic" w:cs="Simplified Arabic" w:hint="cs"/>
          <w:sz w:val="24"/>
          <w:szCs w:val="24"/>
          <w:rtl/>
        </w:rPr>
        <w:t>أخرجه</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أبو</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داود،</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أبواب</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النوم،</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باب</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في</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رد</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الوسوسة،</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برقم</w:t>
      </w:r>
      <w:r w:rsidRPr="000920C1">
        <w:rPr>
          <w:rFonts w:ascii="Simplified Arabic" w:hAnsi="Simplified Arabic" w:cs="Simplified Arabic"/>
          <w:sz w:val="24"/>
          <w:szCs w:val="24"/>
          <w:rtl/>
        </w:rPr>
        <w:t xml:space="preserve"> (5112)</w:t>
      </w:r>
      <w:r w:rsidRPr="000920C1">
        <w:rPr>
          <w:rFonts w:ascii="Simplified Arabic" w:hAnsi="Simplified Arabic" w:cs="Simplified Arabic" w:hint="cs"/>
          <w:sz w:val="24"/>
          <w:szCs w:val="24"/>
          <w:rtl/>
        </w:rPr>
        <w:t>،</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وأحمد</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في</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المسند،</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برقم</w:t>
      </w:r>
      <w:r w:rsidRPr="000920C1">
        <w:rPr>
          <w:rFonts w:ascii="Simplified Arabic" w:hAnsi="Simplified Arabic" w:cs="Simplified Arabic"/>
          <w:sz w:val="24"/>
          <w:szCs w:val="24"/>
          <w:rtl/>
        </w:rPr>
        <w:t xml:space="preserve"> (2097)</w:t>
      </w:r>
      <w:r w:rsidRPr="000920C1">
        <w:rPr>
          <w:rFonts w:ascii="Simplified Arabic" w:hAnsi="Simplified Arabic" w:cs="Simplified Arabic" w:hint="cs"/>
          <w:sz w:val="24"/>
          <w:szCs w:val="24"/>
          <w:rtl/>
        </w:rPr>
        <w:t>،</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وقال</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محققوه</w:t>
      </w:r>
      <w:r w:rsidRPr="000920C1">
        <w:rPr>
          <w:rFonts w:ascii="Simplified Arabic" w:hAnsi="Simplified Arabic" w:cs="Simplified Arabic"/>
          <w:sz w:val="24"/>
          <w:szCs w:val="24"/>
          <w:rtl/>
        </w:rPr>
        <w:t>: "</w:t>
      </w:r>
      <w:r w:rsidRPr="000920C1">
        <w:rPr>
          <w:rFonts w:ascii="Simplified Arabic" w:hAnsi="Simplified Arabic" w:cs="Simplified Arabic" w:hint="cs"/>
          <w:sz w:val="24"/>
          <w:szCs w:val="24"/>
          <w:rtl/>
        </w:rPr>
        <w:t>إسناده</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صحيح</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على</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شرط</w:t>
      </w:r>
      <w:r w:rsidRPr="000920C1">
        <w:rPr>
          <w:rFonts w:ascii="Simplified Arabic" w:hAnsi="Simplified Arabic" w:cs="Simplified Arabic"/>
          <w:sz w:val="24"/>
          <w:szCs w:val="24"/>
          <w:rtl/>
        </w:rPr>
        <w:t xml:space="preserve"> </w:t>
      </w:r>
      <w:r w:rsidRPr="000920C1">
        <w:rPr>
          <w:rFonts w:ascii="Simplified Arabic" w:hAnsi="Simplified Arabic" w:cs="Simplified Arabic" w:hint="cs"/>
          <w:sz w:val="24"/>
          <w:szCs w:val="24"/>
          <w:rtl/>
        </w:rPr>
        <w:t>الشيخين</w:t>
      </w:r>
      <w:r w:rsidRPr="000920C1">
        <w:rPr>
          <w:rFonts w:ascii="Simplified Arabic" w:hAnsi="Simplified Arabic" w:cs="Simplified Arabic"/>
          <w:sz w:val="24"/>
          <w:szCs w:val="24"/>
          <w:rtl/>
        </w:rPr>
        <w:t>".</w:t>
      </w:r>
    </w:p>
  </w:footnote>
  <w:footnote w:id="9">
    <w:p w:rsidR="004C01A4" w:rsidRPr="0046149E" w:rsidRDefault="004C01A4" w:rsidP="004C01A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415D7" w:rsidRPr="003415D7">
        <w:rPr>
          <w:rFonts w:ascii="Simplified Arabic" w:hAnsi="Simplified Arabic" w:cs="Simplified Arabic" w:hint="cs"/>
          <w:sz w:val="24"/>
          <w:szCs w:val="24"/>
          <w:rtl/>
        </w:rPr>
        <w:t>أخرجه</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البخاري،</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كتاب</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الرقائق،</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باب</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من</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هم</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بحسنة</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أو</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بسيئة،</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برقم</w:t>
      </w:r>
      <w:r w:rsidR="003415D7" w:rsidRPr="003415D7">
        <w:rPr>
          <w:rFonts w:ascii="Simplified Arabic" w:hAnsi="Simplified Arabic" w:cs="Simplified Arabic"/>
          <w:sz w:val="24"/>
          <w:szCs w:val="24"/>
          <w:rtl/>
        </w:rPr>
        <w:t xml:space="preserve"> (6491)</w:t>
      </w:r>
      <w:r w:rsidR="003415D7" w:rsidRPr="003415D7">
        <w:rPr>
          <w:rFonts w:ascii="Simplified Arabic" w:hAnsi="Simplified Arabic" w:cs="Simplified Arabic" w:hint="cs"/>
          <w:sz w:val="24"/>
          <w:szCs w:val="24"/>
          <w:rtl/>
        </w:rPr>
        <w:t>،</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ومسلم،</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كتاب</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الإيمان،</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باب</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إذا</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هم</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العبد</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بحسنة</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كتبت،</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وإذا</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هم</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بسيئة</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لم</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تكتب،</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برقم</w:t>
      </w:r>
      <w:r w:rsidR="003415D7" w:rsidRPr="003415D7">
        <w:rPr>
          <w:rFonts w:ascii="Simplified Arabic" w:hAnsi="Simplified Arabic" w:cs="Simplified Arabic"/>
          <w:sz w:val="24"/>
          <w:szCs w:val="24"/>
          <w:rtl/>
        </w:rPr>
        <w:t xml:space="preserve"> (130)</w:t>
      </w:r>
      <w:r w:rsidR="003415D7" w:rsidRPr="003415D7">
        <w:rPr>
          <w:rFonts w:ascii="Simplified Arabic" w:hAnsi="Simplified Arabic" w:cs="Simplified Arabic" w:hint="cs"/>
          <w:sz w:val="24"/>
          <w:szCs w:val="24"/>
          <w:rtl/>
        </w:rPr>
        <w:t>،</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واللفظ</w:t>
      </w:r>
      <w:r w:rsidR="003415D7" w:rsidRPr="003415D7">
        <w:rPr>
          <w:rFonts w:ascii="Simplified Arabic" w:hAnsi="Simplified Arabic" w:cs="Simplified Arabic"/>
          <w:sz w:val="24"/>
          <w:szCs w:val="24"/>
          <w:rtl/>
        </w:rPr>
        <w:t xml:space="preserve"> </w:t>
      </w:r>
      <w:r w:rsidR="003415D7" w:rsidRPr="003415D7">
        <w:rPr>
          <w:rFonts w:ascii="Simplified Arabic" w:hAnsi="Simplified Arabic" w:cs="Simplified Arabic" w:hint="cs"/>
          <w:sz w:val="24"/>
          <w:szCs w:val="24"/>
          <w:rtl/>
        </w:rPr>
        <w:t>له</w:t>
      </w:r>
      <w:r w:rsidR="003415D7" w:rsidRPr="003415D7">
        <w:rPr>
          <w:rFonts w:ascii="Simplified Arabic" w:hAnsi="Simplified Arabic" w:cs="Simplified Arabic"/>
          <w:sz w:val="24"/>
          <w:szCs w:val="24"/>
          <w:rtl/>
        </w:rPr>
        <w:t>.</w:t>
      </w:r>
    </w:p>
  </w:footnote>
  <w:footnote w:id="10">
    <w:p w:rsidR="00B777AE" w:rsidRPr="0046149E" w:rsidRDefault="00B777AE" w:rsidP="00EC7BF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F180F">
        <w:rPr>
          <w:rFonts w:ascii="Simplified Arabic" w:hAnsi="Simplified Arabic" w:cs="Simplified Arabic" w:hint="cs"/>
          <w:sz w:val="24"/>
          <w:szCs w:val="24"/>
          <w:rtl/>
        </w:rPr>
        <w:t xml:space="preserve">أخرجه أبو داود، </w:t>
      </w:r>
      <w:r w:rsidR="006F180F" w:rsidRPr="006F180F">
        <w:rPr>
          <w:rFonts w:ascii="Simplified Arabic" w:hAnsi="Simplified Arabic" w:cs="Simplified Arabic" w:hint="cs"/>
          <w:sz w:val="24"/>
          <w:szCs w:val="24"/>
          <w:rtl/>
        </w:rPr>
        <w:t>كتاب</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السنة</w:t>
      </w:r>
      <w:r w:rsidR="006F180F">
        <w:rPr>
          <w:rFonts w:ascii="Simplified Arabic" w:hAnsi="Simplified Arabic" w:cs="Simplified Arabic" w:hint="cs"/>
          <w:sz w:val="24"/>
          <w:szCs w:val="24"/>
          <w:rtl/>
        </w:rPr>
        <w:t xml:space="preserve">، </w:t>
      </w:r>
      <w:r w:rsidR="006F180F" w:rsidRPr="006F180F">
        <w:rPr>
          <w:rFonts w:ascii="Simplified Arabic" w:hAnsi="Simplified Arabic" w:cs="Simplified Arabic" w:hint="cs"/>
          <w:sz w:val="24"/>
          <w:szCs w:val="24"/>
          <w:rtl/>
        </w:rPr>
        <w:t>باب</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في</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قتال</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اللصوص</w:t>
      </w:r>
      <w:r w:rsidR="006F180F">
        <w:rPr>
          <w:rFonts w:ascii="Simplified Arabic" w:hAnsi="Simplified Arabic" w:cs="Simplified Arabic" w:hint="cs"/>
          <w:sz w:val="24"/>
          <w:szCs w:val="24"/>
          <w:rtl/>
        </w:rPr>
        <w:t>، برقم (4772)، و</w:t>
      </w:r>
      <w:r w:rsidR="006F180F" w:rsidRPr="006F180F">
        <w:rPr>
          <w:rFonts w:ascii="Simplified Arabic" w:hAnsi="Simplified Arabic" w:cs="Simplified Arabic" w:hint="cs"/>
          <w:sz w:val="24"/>
          <w:szCs w:val="24"/>
          <w:rtl/>
        </w:rPr>
        <w:t>الترمذي،</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أبواب</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الديات</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عن</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رسول</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الله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صلى</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الله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عليه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وسلم</w:t>
      </w:r>
      <w:r w:rsidR="006F180F" w:rsidRPr="006F180F">
        <w:rPr>
          <w:rFonts w:ascii="Simplified Arabic" w:hAnsi="Simplified Arabic" w:cs="Simplified Arabic"/>
          <w:sz w:val="24"/>
          <w:szCs w:val="24"/>
          <w:rtl/>
        </w:rPr>
        <w:t>-</w:t>
      </w:r>
      <w:r w:rsidR="006F180F" w:rsidRPr="006F180F">
        <w:rPr>
          <w:rFonts w:ascii="Simplified Arabic" w:hAnsi="Simplified Arabic" w:cs="Simplified Arabic" w:hint="cs"/>
          <w:sz w:val="24"/>
          <w:szCs w:val="24"/>
          <w:rtl/>
        </w:rPr>
        <w:t>،</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باب</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ما</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جاء</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فيمن</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قتل</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دون</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ماله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فهو</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شهيد،</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برقم</w:t>
      </w:r>
      <w:r w:rsidR="006F180F" w:rsidRPr="006F180F">
        <w:rPr>
          <w:rFonts w:ascii="Simplified Arabic" w:hAnsi="Simplified Arabic" w:cs="Simplified Arabic"/>
          <w:sz w:val="24"/>
          <w:szCs w:val="24"/>
          <w:rtl/>
        </w:rPr>
        <w:t xml:space="preserve"> (1421)</w:t>
      </w:r>
      <w:r w:rsidR="006F180F" w:rsidRPr="006F180F">
        <w:rPr>
          <w:rFonts w:ascii="Simplified Arabic" w:hAnsi="Simplified Arabic" w:cs="Simplified Arabic" w:hint="cs"/>
          <w:sz w:val="24"/>
          <w:szCs w:val="24"/>
          <w:rtl/>
        </w:rPr>
        <w:t>،</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والنسائي،</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كتاب</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تحريم</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الدم،</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من</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قاتل</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دون</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دينه،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برقم</w:t>
      </w:r>
      <w:r w:rsidR="006F180F" w:rsidRPr="006F180F">
        <w:rPr>
          <w:rFonts w:ascii="Simplified Arabic" w:hAnsi="Simplified Arabic" w:cs="Simplified Arabic"/>
          <w:sz w:val="24"/>
          <w:szCs w:val="24"/>
          <w:rtl/>
        </w:rPr>
        <w:t xml:space="preserve"> (4095)</w:t>
      </w:r>
      <w:r w:rsidR="006F180F" w:rsidRPr="006F180F">
        <w:rPr>
          <w:rFonts w:ascii="Simplified Arabic" w:hAnsi="Simplified Arabic" w:cs="Simplified Arabic" w:hint="cs"/>
          <w:sz w:val="24"/>
          <w:szCs w:val="24"/>
          <w:rtl/>
        </w:rPr>
        <w:t>،</w:t>
      </w:r>
      <w:r w:rsidR="006F180F" w:rsidRPr="006F180F">
        <w:rPr>
          <w:rFonts w:ascii="Simplified Arabic" w:hAnsi="Simplified Arabic" w:cs="Simplified Arabic"/>
          <w:sz w:val="24"/>
          <w:szCs w:val="24"/>
          <w:rtl/>
        </w:rPr>
        <w:t xml:space="preserve"> </w:t>
      </w:r>
      <w:r w:rsidR="006F180F">
        <w:rPr>
          <w:rFonts w:ascii="Simplified Arabic" w:hAnsi="Simplified Arabic" w:cs="Simplified Arabic" w:hint="cs"/>
          <w:sz w:val="24"/>
          <w:szCs w:val="24"/>
          <w:rtl/>
        </w:rPr>
        <w:t xml:space="preserve">كلهم بلفظ: </w:t>
      </w:r>
      <w:r w:rsidR="006F180F" w:rsidRPr="006F180F">
        <w:rPr>
          <w:rFonts w:ascii="Simplified Arabic" w:hAnsi="Simplified Arabic" w:cs="Simplified Arabic" w:hint="cs"/>
          <w:color w:val="0000FF"/>
          <w:sz w:val="24"/>
          <w:szCs w:val="24"/>
          <w:rtl/>
        </w:rPr>
        <w:t>((من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قتل</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دون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ماله</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فهو</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شهيد،</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ومن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قتل</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دون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أهله،</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أو</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دون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دمه،</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أو</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دون</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دينه</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فهو</w:t>
      </w:r>
      <w:r w:rsidR="006F180F" w:rsidRPr="006F180F">
        <w:rPr>
          <w:rFonts w:ascii="Simplified Arabic" w:hAnsi="Simplified Arabic" w:cs="Simplified Arabic"/>
          <w:color w:val="0000FF"/>
          <w:sz w:val="24"/>
          <w:szCs w:val="24"/>
          <w:rtl/>
        </w:rPr>
        <w:t xml:space="preserve"> </w:t>
      </w:r>
      <w:r w:rsidR="006F180F" w:rsidRPr="006F180F">
        <w:rPr>
          <w:rFonts w:ascii="Simplified Arabic" w:hAnsi="Simplified Arabic" w:cs="Simplified Arabic" w:hint="cs"/>
          <w:color w:val="0000FF"/>
          <w:sz w:val="24"/>
          <w:szCs w:val="24"/>
          <w:rtl/>
        </w:rPr>
        <w:t>شهيد))</w:t>
      </w:r>
      <w:r w:rsidR="006F180F">
        <w:rPr>
          <w:rFonts w:ascii="Simplified Arabic" w:hAnsi="Simplified Arabic" w:cs="Simplified Arabic" w:hint="cs"/>
          <w:sz w:val="24"/>
          <w:szCs w:val="24"/>
          <w:rtl/>
        </w:rPr>
        <w:t xml:space="preserve">، </w:t>
      </w:r>
      <w:r w:rsidR="006F180F" w:rsidRPr="006F180F">
        <w:rPr>
          <w:rFonts w:ascii="Simplified Arabic" w:hAnsi="Simplified Arabic" w:cs="Simplified Arabic" w:hint="cs"/>
          <w:sz w:val="24"/>
          <w:szCs w:val="24"/>
          <w:rtl/>
        </w:rPr>
        <w:t>وصححه</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الألباني</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في</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صحيح</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الجامع،</w:t>
      </w:r>
      <w:r w:rsidR="006F180F" w:rsidRPr="006F180F">
        <w:rPr>
          <w:rFonts w:ascii="Simplified Arabic" w:hAnsi="Simplified Arabic" w:cs="Simplified Arabic"/>
          <w:sz w:val="24"/>
          <w:szCs w:val="24"/>
          <w:rtl/>
        </w:rPr>
        <w:t xml:space="preserve"> </w:t>
      </w:r>
      <w:r w:rsidR="006F180F" w:rsidRPr="006F180F">
        <w:rPr>
          <w:rFonts w:ascii="Simplified Arabic" w:hAnsi="Simplified Arabic" w:cs="Simplified Arabic" w:hint="cs"/>
          <w:sz w:val="24"/>
          <w:szCs w:val="24"/>
          <w:rtl/>
        </w:rPr>
        <w:t>برقم</w:t>
      </w:r>
      <w:r w:rsidR="006F180F" w:rsidRPr="006F180F">
        <w:rPr>
          <w:rFonts w:ascii="Simplified Arabic" w:hAnsi="Simplified Arabic" w:cs="Simplified Arabic"/>
          <w:sz w:val="24"/>
          <w:szCs w:val="24"/>
          <w:rtl/>
        </w:rPr>
        <w:t xml:space="preserve"> (6445).</w:t>
      </w:r>
      <w:r w:rsidR="006F180F">
        <w:rPr>
          <w:rFonts w:ascii="Simplified Arabic" w:hAnsi="Simplified Arabic" w:cs="Simplified Arabic" w:hint="cs"/>
          <w:sz w:val="24"/>
          <w:szCs w:val="24"/>
          <w:rtl/>
        </w:rPr>
        <w:t xml:space="preserve">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DD7"/>
    <w:rsid w:val="0002154F"/>
    <w:rsid w:val="00063473"/>
    <w:rsid w:val="000708BF"/>
    <w:rsid w:val="000920C1"/>
    <w:rsid w:val="00120ADF"/>
    <w:rsid w:val="00123A6D"/>
    <w:rsid w:val="0013366A"/>
    <w:rsid w:val="001E493A"/>
    <w:rsid w:val="00214CCF"/>
    <w:rsid w:val="00226F4A"/>
    <w:rsid w:val="002C2FA9"/>
    <w:rsid w:val="003415D7"/>
    <w:rsid w:val="003C0F0F"/>
    <w:rsid w:val="004C01A4"/>
    <w:rsid w:val="004F7759"/>
    <w:rsid w:val="00572A76"/>
    <w:rsid w:val="005E10E6"/>
    <w:rsid w:val="006102E6"/>
    <w:rsid w:val="006F180F"/>
    <w:rsid w:val="00747916"/>
    <w:rsid w:val="00795F50"/>
    <w:rsid w:val="008646EB"/>
    <w:rsid w:val="00934494"/>
    <w:rsid w:val="0098135A"/>
    <w:rsid w:val="00A62005"/>
    <w:rsid w:val="00AA70D7"/>
    <w:rsid w:val="00AC3751"/>
    <w:rsid w:val="00AD5B5F"/>
    <w:rsid w:val="00B32586"/>
    <w:rsid w:val="00B777AE"/>
    <w:rsid w:val="00BA4440"/>
    <w:rsid w:val="00CF1B3B"/>
    <w:rsid w:val="00DA58E4"/>
    <w:rsid w:val="00E043F9"/>
    <w:rsid w:val="00E146DD"/>
    <w:rsid w:val="00E81418"/>
    <w:rsid w:val="00EC05FC"/>
    <w:rsid w:val="00EC7BF4"/>
    <w:rsid w:val="00ED6DD7"/>
    <w:rsid w:val="00EE4E12"/>
    <w:rsid w:val="00F67939"/>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7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7759"/>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1163</Words>
  <Characters>6631</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mohamad</cp:lastModifiedBy>
  <cp:revision>28</cp:revision>
  <cp:lastPrinted>2016-06-01T07:26:00Z</cp:lastPrinted>
  <dcterms:created xsi:type="dcterms:W3CDTF">2015-11-15T17:41:00Z</dcterms:created>
  <dcterms:modified xsi:type="dcterms:W3CDTF">2016-06-01T07:26:00Z</dcterms:modified>
</cp:coreProperties>
</file>