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CAE1" w14:textId="77777777" w:rsidR="004B2B39" w:rsidRDefault="004B2B39" w:rsidP="004B2B39">
      <w:pPr>
        <w:jc w:val="lowKashida"/>
        <w:rPr>
          <w:rFonts w:ascii="Traditional Arabic" w:eastAsia="Calibri" w:hAnsi="Traditional Arabic" w:cs="Traditional Arabic"/>
          <w:b/>
          <w:bCs/>
          <w:sz w:val="36"/>
          <w:szCs w:val="36"/>
          <w:rtl/>
          <w:lang w:bidi="ar-SY"/>
        </w:rPr>
      </w:pPr>
      <w:bookmarkStart w:id="0" w:name="_Hlk4323436"/>
    </w:p>
    <w:p w14:paraId="4E0F3A70" w14:textId="448FB962" w:rsidR="004B2B39" w:rsidRDefault="004B2B39" w:rsidP="004B2B39">
      <w:pPr>
        <w:jc w:val="lowKashida"/>
        <w:rPr>
          <w:rFonts w:ascii="Traditional Arabic" w:eastAsia="Calibri" w:hAnsi="Traditional Arabic" w:cs="Traditional Arabic"/>
          <w:b/>
          <w:bCs/>
          <w:sz w:val="36"/>
          <w:szCs w:val="36"/>
          <w:rtl/>
          <w:lang w:bidi="ar-SY"/>
        </w:rPr>
      </w:pPr>
      <w:bookmarkStart w:id="1" w:name="_GoBack"/>
      <w:bookmarkEnd w:id="1"/>
      <w:r>
        <w:rPr>
          <w:rFonts w:ascii="Traditional Arabic" w:eastAsia="Calibri" w:hAnsi="Traditional Arabic" w:cs="Traditional Arabic"/>
          <w:b/>
          <w:bCs/>
          <w:sz w:val="36"/>
          <w:szCs w:val="36"/>
          <w:rtl/>
          <w:lang w:bidi="ar-SY"/>
        </w:rPr>
        <w:t>القارئ: الحمدُ للهِ ربِّ العالمينَ، وصلَّى اللهُ وسلَّمَ على نبيِّنا محمَّدٍ وعلى آلِهِ وصحبِهِ أجمعينَ، اللَّهمَّ اغفرْ لشيخِنا وللحاضرينَ والمستمِعِينَ.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قالَ الشَّيخُ عبدُ الرَّحمنِ بنُ ناصرٍ السَّعديُّ -رحمَهُ اللهُ تعالى- في كتابِهِ:</w:t>
      </w:r>
      <w:r>
        <w:rPr>
          <w:rtl/>
          <w:lang w:bidi="ar-SY"/>
        </w:rPr>
        <w:t xml:space="preserve"> </w:t>
      </w:r>
      <w:r>
        <w:rPr>
          <w:rFonts w:ascii="Traditional Arabic" w:eastAsia="Calibri" w:hAnsi="Traditional Arabic" w:cs="Traditional Arabic"/>
          <w:b/>
          <w:bCs/>
          <w:sz w:val="36"/>
          <w:szCs w:val="36"/>
          <w:rtl/>
          <w:lang w:bidi="ar-SY"/>
        </w:rPr>
        <w:t>"فَتحُ الرَّحيمِ الملكِ العَلَّامِ في عِلمِ العقَائِدِ وَالتَّوحيْدِ وَالأخْلاَقِ وَالأحكامِ المُستنَبَطةِ مِن القرآنِ"</w:t>
      </w:r>
    </w:p>
    <w:p w14:paraId="3941B93F" w14:textId="77777777" w:rsidR="004B2B39" w:rsidRDefault="004B2B39" w:rsidP="004B2B3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الصَّبرُ</w:t>
      </w:r>
    </w:p>
    <w:p w14:paraId="296C8892" w14:textId="77777777" w:rsidR="004B2B39" w:rsidRDefault="004B2B39" w:rsidP="004B2B3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من الأخلاقِ الَّتي دعا إليها القرآنُ وأثنى على أهلِها الصَّبرُ، </w:t>
      </w:r>
      <w:r>
        <w:rPr>
          <w:rFonts w:ascii="Traditional Arabic" w:hAnsi="Traditional Arabic" w:cs="Traditional Arabic"/>
          <w:color w:val="FF0000"/>
          <w:sz w:val="36"/>
          <w:szCs w:val="36"/>
          <w:rtl/>
        </w:rPr>
        <w:t>{وَاصْبِرُوا إِنَّ اللَّهَ مَعَ الصَّابِرِينَ}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[الأنفال:46]، </w:t>
      </w:r>
      <w:r>
        <w:rPr>
          <w:rFonts w:ascii="Traditional Arabic" w:hAnsi="Traditional Arabic" w:cs="Traditional Arabic"/>
          <w:sz w:val="36"/>
          <w:szCs w:val="36"/>
          <w:rtl/>
        </w:rPr>
        <w:t xml:space="preserve">إنَّ </w:t>
      </w:r>
      <w:r>
        <w:rPr>
          <w:rFonts w:ascii="Traditional Arabic" w:hAnsi="Traditional Arabic" w:cs="Traditional Arabic"/>
          <w:color w:val="FF0000"/>
          <w:sz w:val="36"/>
          <w:szCs w:val="36"/>
          <w:rtl/>
        </w:rPr>
        <w:t>{اللَّهُ يُحِبُّ الصَّابِرِينَ}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[آل عمران:146]، </w:t>
      </w:r>
      <w:r>
        <w:rPr>
          <w:rFonts w:ascii="Traditional Arabic" w:hAnsi="Traditional Arabic" w:cs="Traditional Arabic"/>
          <w:color w:val="FF0000"/>
          <w:sz w:val="36"/>
          <w:szCs w:val="36"/>
          <w:rtl/>
        </w:rPr>
        <w:t>{وَاصْبِرْ وَمَا صَبْرُكَ إِلَّا بِاللَّهِ}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[النحل:127]، </w:t>
      </w:r>
      <w:r>
        <w:rPr>
          <w:rFonts w:ascii="Traditional Arabic" w:hAnsi="Traditional Arabic" w:cs="Traditional Arabic"/>
          <w:sz w:val="36"/>
          <w:szCs w:val="36"/>
          <w:rtl/>
        </w:rPr>
        <w:t xml:space="preserve">فالآياتُ في شأنِ الصَّبرِ والنَّدبِ إليهِ والثَّناءِ عليه والوعدِ لأهلِه بالعواقبِ الحميدةِ كثيرةٌ </w:t>
      </w:r>
      <w:proofErr w:type="spellStart"/>
      <w:r>
        <w:rPr>
          <w:rFonts w:ascii="Traditional Arabic" w:hAnsi="Traditional Arabic" w:cs="Traditional Arabic"/>
          <w:sz w:val="36"/>
          <w:szCs w:val="36"/>
          <w:rtl/>
        </w:rPr>
        <w:t>كثيرةٌ</w:t>
      </w:r>
      <w:proofErr w:type="spellEnd"/>
      <w:r>
        <w:rPr>
          <w:rFonts w:ascii="Traditional Arabic" w:hAnsi="Traditional Arabic" w:cs="Traditional Arabic" w:hint="cs"/>
          <w:sz w:val="36"/>
          <w:szCs w:val="36"/>
          <w:rtl/>
        </w:rPr>
        <w:t>.</w:t>
      </w:r>
    </w:p>
    <w:p w14:paraId="43C004FB" w14:textId="77777777" w:rsidR="004B2B39" w:rsidRDefault="004B2B39" w:rsidP="004B2B39">
      <w:pPr>
        <w:jc w:val="lowKashida"/>
        <w:rPr>
          <w:rFonts w:ascii="Traditional Arabic" w:hAnsi="Traditional Arabic" w:cs="Traditional Arabic"/>
          <w:sz w:val="36"/>
          <w:szCs w:val="36"/>
          <w:rtl/>
        </w:rPr>
      </w:pPr>
    </w:p>
    <w:p w14:paraId="388BF703" w14:textId="77777777" w:rsidR="004B2B39" w:rsidRDefault="004B2B39" w:rsidP="004B2B39">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الصَّبرُ: هوَ الأساسُ الأكبرُ لكلِّ خُلُقٍ جميلٍ، والتَّنزُّهِ مِن كلِّ خُلُقٍ رذيلٍ، وهوَ حبسُ النَّفسِ على ما تكرهُ، وعلى خلافِ مرادِها طلبًا لرضى اللهِ وثوابِهِ، ويدخلُ فيهِ الصَّبرُ على طاعةِ اللهِ، وعن معصيةِ اللهِ، وعلى أقدارِ اللهِ المؤلِمةِ. </w:t>
      </w:r>
    </w:p>
    <w:p w14:paraId="6C900228" w14:textId="77777777" w:rsidR="004B2B39" w:rsidRDefault="004B2B39" w:rsidP="004B2B39">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هذهِ ثلاثةُ أنواعٍ بيَّنَها العلماءُ أخذًا من القرآنِ والسُّنَّةِ إنَّ الصَّبرَ ثلاثةُ أنواعٍ: صبرٌ على طاعةٍ اللهِ ولهذا قالَ تعالى: </w:t>
      </w:r>
      <w:r>
        <w:rPr>
          <w:rFonts w:ascii="Traditional Arabic" w:hAnsi="Traditional Arabic" w:cs="Traditional Arabic"/>
          <w:color w:val="FF0000"/>
          <w:sz w:val="36"/>
          <w:szCs w:val="36"/>
          <w:rtl/>
        </w:rPr>
        <w:t>{وَأْمُرْ أَهْلَكَ بِالصَّلَاةِ وَاصْطَبِرْ عَلَيْهَا}</w:t>
      </w:r>
      <w:r>
        <w:rPr>
          <w:rFonts w:ascii="Traditional Arabic" w:hAnsi="Traditional Arabic" w:cs="Traditional Arabic"/>
          <w:sz w:val="36"/>
          <w:szCs w:val="36"/>
          <w:rtl/>
        </w:rPr>
        <w:t xml:space="preserve"> </w:t>
      </w:r>
      <w:r>
        <w:rPr>
          <w:rFonts w:ascii="Traditional Arabic" w:hAnsi="Traditional Arabic" w:cs="Traditional Arabic"/>
          <w:sz w:val="28"/>
          <w:szCs w:val="28"/>
          <w:rtl/>
        </w:rPr>
        <w:t>[طه:132]،</w:t>
      </w:r>
      <w:r>
        <w:rPr>
          <w:rFonts w:ascii="Traditional Arabic" w:hAnsi="Traditional Arabic" w:cs="Traditional Arabic"/>
          <w:sz w:val="36"/>
          <w:szCs w:val="36"/>
          <w:rtl/>
        </w:rPr>
        <w:t xml:space="preserve"> فلا </w:t>
      </w:r>
      <w:proofErr w:type="spellStart"/>
      <w:r>
        <w:rPr>
          <w:rFonts w:ascii="Traditional Arabic" w:hAnsi="Traditional Arabic" w:cs="Traditional Arabic"/>
          <w:sz w:val="36"/>
          <w:szCs w:val="36"/>
          <w:rtl/>
        </w:rPr>
        <w:t>تتأدَّى</w:t>
      </w:r>
      <w:proofErr w:type="spellEnd"/>
      <w:r>
        <w:rPr>
          <w:rFonts w:ascii="Traditional Arabic" w:hAnsi="Traditional Arabic" w:cs="Traditional Arabic"/>
          <w:sz w:val="36"/>
          <w:szCs w:val="36"/>
          <w:rtl/>
        </w:rPr>
        <w:t xml:space="preserve"> الواجباتُ وتُجتنَبُ المحرَّماتُ إلَّا بالصَّبر لابدَّ من صبرٍ، صبرٌ على فعل المأمورِ، وصبرٌ على تركِ المحظورِ، وصبرٌ على المكروهِ من المقدورِ، "على طاعةِ اللهِ، وعن معصيةِ اللهِ، وعلى أقدارِ اللهِ المؤلمةِ".</w:t>
      </w:r>
    </w:p>
    <w:p w14:paraId="6BAFB117" w14:textId="77777777" w:rsidR="004B2B39" w:rsidRDefault="004B2B39" w:rsidP="004B2B39">
      <w:pPr>
        <w:rPr>
          <w:rFonts w:ascii="Traditional Arabic" w:hAnsi="Traditional Arabic" w:cs="Traditional Arabic"/>
          <w:b/>
          <w:bCs/>
          <w:sz w:val="36"/>
          <w:szCs w:val="36"/>
          <w:rtl/>
        </w:rPr>
      </w:pPr>
    </w:p>
    <w:p w14:paraId="4E29A33C" w14:textId="77777777" w:rsidR="004B2B39" w:rsidRDefault="004B2B39" w:rsidP="004B2B39">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فلا تتمُّ هذهِ الأمورُ الثَّلاثةُ الَّتي تجمعُ الدِّينَ كلَّهُ إلَّا بالصَّبرِ.</w:t>
      </w:r>
    </w:p>
    <w:p w14:paraId="2E681395" w14:textId="77777777" w:rsidR="004B2B39" w:rsidRDefault="004B2B39" w:rsidP="004B2B3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فالطَّاعاتُ خصوصًا الطَّاعاتُ الشَّاقَّةُ، كالجهادِ في سبيلِ اللهِ، والعباداتُ المستمرَّةُ كطلبِ العلمِ والمداومةِ على الأقوالِ النَّافعةِ، والأفعالِ النَّافعةِ لا تتمُّ إلَّا بالصَّبرِ عليها، وتمرينِ النَّفسِ على الاستمرارِ عليها وملازمتِها ومرابطتِها، وإذا ضعفَ الصَّبرُ ضعفَتْ هذهِ الأفعالُ، وربَّما انقطعَتْ. </w:t>
      </w:r>
    </w:p>
    <w:p w14:paraId="69C40C59" w14:textId="77777777" w:rsidR="004B2B39" w:rsidRDefault="004B2B39" w:rsidP="004B2B39">
      <w:pPr>
        <w:rPr>
          <w:rFonts w:ascii="Traditional Arabic" w:hAnsi="Traditional Arabic" w:cs="Traditional Arabic"/>
          <w:b/>
          <w:bCs/>
          <w:sz w:val="36"/>
          <w:szCs w:val="36"/>
          <w:rtl/>
        </w:rPr>
      </w:pPr>
      <w:r>
        <w:rPr>
          <w:rFonts w:ascii="Traditional Arabic" w:hAnsi="Traditional Arabic" w:cs="Traditional Arabic"/>
          <w:b/>
          <w:bCs/>
          <w:sz w:val="36"/>
          <w:szCs w:val="36"/>
          <w:rtl/>
        </w:rPr>
        <w:t>وكذلكَ كفُّ النَّفسِ عن المعاصي وخصوصًا المعاصي الَّتي في النَّفسِ داعٍ قويٌّ إليها، لا يتمُّ التَّركُ إلَّا بالصَّبرِ والمصابرةِ على مخالفةِ الهوى وتحمُّلِ مرارتِهِ.</w:t>
      </w:r>
    </w:p>
    <w:p w14:paraId="211AAEA4" w14:textId="77777777" w:rsidR="004B2B39" w:rsidRDefault="004B2B39" w:rsidP="004B2B3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وكذلكَ المصائبُ حينَ تنزلُ بالعبدِ ويريدُ أنْ يقابلَها بالرِّضى والشُّكرِ والحمدِ للهِ على ذلكَ لا يتمُّ ذلكَ إلَّا بالصَّبرِ واحتسابِ الأجرِ، ومتى مَرَّنَ العبدُ نفسَهُ على الصَّبرِ ووطَّنَها على تحمُّلِ المشاقِّ والمصاعبِ </w:t>
      </w:r>
      <w:r>
        <w:rPr>
          <w:rFonts w:ascii="Traditional Arabic" w:hAnsi="Traditional Arabic" w:cs="Traditional Arabic"/>
          <w:b/>
          <w:bCs/>
          <w:sz w:val="36"/>
          <w:szCs w:val="36"/>
          <w:rtl/>
        </w:rPr>
        <w:lastRenderedPageBreak/>
        <w:t>وجدَّ واجتهدَ في تكميلِ ذلكَ، صارَ عاقبتُهُ الفلاحَ والنَّجاحَ، وقلَّ مَن جدَّ في أمرٍ تَطَلَّبَهُ واستصحبَ الصَّبرَ إلَّا فازَ بالظَّفرِ.</w:t>
      </w:r>
    </w:p>
    <w:p w14:paraId="17AA8A2B" w14:textId="77777777" w:rsidR="004B2B39" w:rsidRDefault="004B2B39" w:rsidP="004B2B39">
      <w:pPr>
        <w:rPr>
          <w:rFonts w:ascii="Traditional Arabic" w:hAnsi="Traditional Arabic" w:cs="Traditional Arabic"/>
          <w:b/>
          <w:bCs/>
          <w:sz w:val="36"/>
          <w:szCs w:val="36"/>
          <w:rtl/>
        </w:rPr>
      </w:pPr>
      <w:r>
        <w:rPr>
          <w:rFonts w:ascii="Traditional Arabic" w:hAnsi="Traditional Arabic" w:cs="Traditional Arabic"/>
          <w:b/>
          <w:bCs/>
          <w:sz w:val="36"/>
          <w:szCs w:val="36"/>
          <w:rtl/>
        </w:rPr>
        <w:t>وقد أمرَ اللهُ بالصَّبرِ وأثنى على الصَّابرينَ، وأخبرَ أنَّ لهم المنازلَ العاليةَ والكراماتِ الغاليةَ في آياتٍ كثيرةٍ مِن القرآنِ، وأخبرَ أنَّهم يُوفَّونَ أجرَهم بغيرِ حسابٍ. وحَسْبُكَ مِن خلقٍ يسهِّلُ على العبدِ مشقَّةَ الطَّاعاتِ، ويهوِّنُ عليهِ تركَ ما تهواهُ النُّفوسُ مِن المخالفاتِ، ويسلِّيهِ عن المصيباتِ، ويُمِدُّ الأخلاقَ الجميلةَ كلَّها، ويكونُ لها كالأساسِ للبنيانِ.</w:t>
      </w:r>
    </w:p>
    <w:p w14:paraId="04835D21" w14:textId="77777777" w:rsidR="004B2B39" w:rsidRDefault="004B2B39" w:rsidP="004B2B3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ومَتَى علمَ العبدُ ما في الطَّاعاتِ مِن الخيراتِ العاجلةِ والآجلةِ، وما في المعاصي مِن الأضرارِ العاجلةِ والآجلةِ، وما في الصَّبرِ على المصائبِ مِن الثَّوابِ الجزيلِ، والأجرِ الجميلِ، سَهُلَ الصَّبرُ على النَّفسِ، وربَّما أتَتْ بهِ منقادةً </w:t>
      </w:r>
      <w:proofErr w:type="spellStart"/>
      <w:r>
        <w:rPr>
          <w:rFonts w:ascii="Traditional Arabic" w:hAnsi="Traditional Arabic" w:cs="Traditional Arabic"/>
          <w:b/>
          <w:bCs/>
          <w:sz w:val="36"/>
          <w:szCs w:val="36"/>
          <w:rtl/>
        </w:rPr>
        <w:t>مُستحليةً</w:t>
      </w:r>
      <w:proofErr w:type="spellEnd"/>
      <w:r>
        <w:rPr>
          <w:rFonts w:ascii="Traditional Arabic" w:hAnsi="Traditional Arabic" w:cs="Traditional Arabic"/>
          <w:b/>
          <w:bCs/>
          <w:sz w:val="36"/>
          <w:szCs w:val="36"/>
          <w:rtl/>
        </w:rPr>
        <w:t xml:space="preserve"> لثمراتِهِ. وإذا كانَ أهلُ الدُّنيا يهونُ عليهم الصَّبرُ على المشقَّاتِ العظيمةِ لتحصيلِ حطامِها، فكيفَ لا يَهونُ على المؤمنِ الموفَّقِ الصَّبرَ على ما يحبُّهُ اللهُ لحصولِ ثمراتِهِ، ومتى صبرَ العبدُ للهِ مخلِصًا في صبرِهِ كانَ اللهُ معَهُ، فإنَّ اللهَ معَ الصَّابرينَ بالعونِ والتَّوفيقِ والتَّأييدِ والتَّسديدِ.</w:t>
      </w:r>
    </w:p>
    <w:p w14:paraId="3E9875BC" w14:textId="77777777" w:rsidR="004B2B39" w:rsidRDefault="004B2B39" w:rsidP="004B2B39">
      <w:pPr>
        <w:rPr>
          <w:rFonts w:ascii="Traditional Arabic" w:hAnsi="Traditional Arabic" w:cs="Traditional Arabic"/>
          <w:b/>
          <w:bCs/>
          <w:sz w:val="36"/>
          <w:szCs w:val="36"/>
          <w:rtl/>
        </w:rPr>
      </w:pPr>
      <w:r>
        <w:rPr>
          <w:rFonts w:ascii="Traditional Arabic" w:hAnsi="Traditional Arabic" w:cs="Traditional Arabic"/>
          <w:b/>
          <w:bCs/>
          <w:sz w:val="36"/>
          <w:szCs w:val="36"/>
          <w:rtl/>
        </w:rPr>
        <w:t>ثمَّ قالَ رحمَهُ اللهُ تعالى: العلمُ</w:t>
      </w:r>
    </w:p>
    <w:p w14:paraId="79E9705B" w14:textId="77777777" w:rsidR="004B2B39" w:rsidRDefault="004B2B39" w:rsidP="004B2B3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حسبُكَ، اللهُ المستعانُ، لابنِ القيِّمِ كتابٌ معروفٌ "عدَّةُ الصَّابرين وذخيرةُ الشَّاكرين" اعتنى بهذا البابِ في ذكرِ فضلِ الصَّبرِ ودلائلِ فضله وعواقبِه وأنواعِه وارتباط كثير من الأخلاقِ الكريمةِ به.</w:t>
      </w:r>
    </w:p>
    <w:bookmarkEnd w:id="0"/>
    <w:p w14:paraId="220D4172" w14:textId="77777777" w:rsidR="0040072D" w:rsidRPr="0007031F" w:rsidRDefault="0040072D" w:rsidP="0007031F">
      <w:pPr>
        <w:rPr>
          <w:rtl/>
        </w:rPr>
      </w:pPr>
    </w:p>
    <w:sectPr w:rsidR="0040072D" w:rsidRPr="0007031F"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477F" w14:textId="77777777" w:rsidR="003E6E39" w:rsidRDefault="003E6E39" w:rsidP="00565DAE">
      <w:r>
        <w:separator/>
      </w:r>
    </w:p>
  </w:endnote>
  <w:endnote w:type="continuationSeparator" w:id="0">
    <w:p w14:paraId="4E9A1AB8" w14:textId="77777777" w:rsidR="003E6E39" w:rsidRDefault="003E6E39"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31267931" w14:textId="77777777">
      <w:tc>
        <w:tcPr>
          <w:tcW w:w="4500" w:type="pct"/>
          <w:tcBorders>
            <w:top w:val="single" w:sz="4" w:space="0" w:color="000000" w:themeColor="text1"/>
          </w:tcBorders>
        </w:tcPr>
        <w:p w14:paraId="346947F5" w14:textId="77777777" w:rsidR="00222044" w:rsidRPr="00211A54" w:rsidRDefault="003E6E39"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45FA5F4A"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41772D" w:rsidRPr="0041772D">
            <w:rPr>
              <w:rFonts w:cs="Aharoni"/>
              <w:b/>
              <w:bCs/>
              <w:noProof/>
              <w:color w:val="FFFFFF" w:themeColor="background1"/>
              <w:sz w:val="24"/>
              <w:szCs w:val="24"/>
              <w:rtl/>
              <w:lang w:val="ar-SA"/>
            </w:rPr>
            <w:t>4</w:t>
          </w:r>
          <w:r w:rsidRPr="00211A54">
            <w:rPr>
              <w:rFonts w:cs="Aharoni"/>
              <w:b/>
              <w:bCs/>
              <w:sz w:val="24"/>
              <w:szCs w:val="24"/>
            </w:rPr>
            <w:fldChar w:fldCharType="end"/>
          </w:r>
        </w:p>
      </w:tc>
    </w:tr>
  </w:tbl>
  <w:p w14:paraId="2C042871"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CCE9" w14:textId="77777777" w:rsidR="003E6E39" w:rsidRDefault="003E6E39" w:rsidP="00565DAE">
      <w:r>
        <w:separator/>
      </w:r>
    </w:p>
  </w:footnote>
  <w:footnote w:type="continuationSeparator" w:id="0">
    <w:p w14:paraId="0DE0C084" w14:textId="77777777" w:rsidR="003E6E39" w:rsidRDefault="003E6E39"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62509FD0"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60073C2E" w14:textId="77777777" w:rsidR="00565DAE" w:rsidRPr="00222044" w:rsidRDefault="003E6E39"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07031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09C96C4" w14:textId="77777777" w:rsidR="00565DAE" w:rsidRPr="00222044" w:rsidRDefault="003E6E39"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4A0FDAC2"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031F"/>
    <w:rsid w:val="00073B64"/>
    <w:rsid w:val="000B2347"/>
    <w:rsid w:val="000B38AA"/>
    <w:rsid w:val="000C2B16"/>
    <w:rsid w:val="000C7EE7"/>
    <w:rsid w:val="000E6A02"/>
    <w:rsid w:val="000F3BDF"/>
    <w:rsid w:val="00114C37"/>
    <w:rsid w:val="00117C28"/>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B22B3"/>
    <w:rsid w:val="003C0E7B"/>
    <w:rsid w:val="003C61AD"/>
    <w:rsid w:val="003D7FB2"/>
    <w:rsid w:val="003E671F"/>
    <w:rsid w:val="003E6E39"/>
    <w:rsid w:val="003F4157"/>
    <w:rsid w:val="0040072D"/>
    <w:rsid w:val="0041772D"/>
    <w:rsid w:val="00423A6B"/>
    <w:rsid w:val="00425CA6"/>
    <w:rsid w:val="00441961"/>
    <w:rsid w:val="00453E84"/>
    <w:rsid w:val="0046763A"/>
    <w:rsid w:val="00467895"/>
    <w:rsid w:val="004912A4"/>
    <w:rsid w:val="00494B85"/>
    <w:rsid w:val="004A2FC4"/>
    <w:rsid w:val="004B2B39"/>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57565"/>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32610"/>
    <w:rsid w:val="00941499"/>
    <w:rsid w:val="009508F1"/>
    <w:rsid w:val="00952A8C"/>
    <w:rsid w:val="00962A04"/>
    <w:rsid w:val="009852C2"/>
    <w:rsid w:val="009863D6"/>
    <w:rsid w:val="009939B1"/>
    <w:rsid w:val="00995E04"/>
    <w:rsid w:val="009A24BA"/>
    <w:rsid w:val="009B0935"/>
    <w:rsid w:val="009B793C"/>
    <w:rsid w:val="009E6A39"/>
    <w:rsid w:val="009F4DB8"/>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077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 w:type="paragraph" w:customStyle="1" w:styleId="aa">
    <w:name w:val="النص القرآني"/>
    <w:basedOn w:val="a"/>
    <w:rsid w:val="009852C2"/>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D1490"/>
    <w:rsid w:val="00496DE7"/>
    <w:rsid w:val="00512423"/>
    <w:rsid w:val="0053332B"/>
    <w:rsid w:val="00616FC6"/>
    <w:rsid w:val="00642354"/>
    <w:rsid w:val="006634FD"/>
    <w:rsid w:val="00731D3D"/>
    <w:rsid w:val="00732738"/>
    <w:rsid w:val="00777D32"/>
    <w:rsid w:val="008454BA"/>
    <w:rsid w:val="00874645"/>
    <w:rsid w:val="0089005E"/>
    <w:rsid w:val="008D39D7"/>
    <w:rsid w:val="00964DFF"/>
    <w:rsid w:val="009F471F"/>
    <w:rsid w:val="00A024DA"/>
    <w:rsid w:val="00A47196"/>
    <w:rsid w:val="00AB3C94"/>
    <w:rsid w:val="00AD6A58"/>
    <w:rsid w:val="00AE43A2"/>
    <w:rsid w:val="00B30456"/>
    <w:rsid w:val="00BA67A8"/>
    <w:rsid w:val="00BE5BF0"/>
    <w:rsid w:val="00CB6CCA"/>
    <w:rsid w:val="00E24378"/>
    <w:rsid w:val="00E407E3"/>
    <w:rsid w:val="00F12BE7"/>
    <w:rsid w:val="00F639C8"/>
    <w:rsid w:val="00FF5B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93AD9-CD7A-4441-96CA-3C21BA2B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526</Words>
  <Characters>3002</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46</cp:revision>
  <cp:lastPrinted>2017-03-23T08:17:00Z</cp:lastPrinted>
  <dcterms:created xsi:type="dcterms:W3CDTF">2016-04-07T19:46:00Z</dcterms:created>
  <dcterms:modified xsi:type="dcterms:W3CDTF">2019-08-27T08:47:00Z</dcterms:modified>
</cp:coreProperties>
</file>