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5FA6B" w14:textId="77777777" w:rsidR="00623587" w:rsidRDefault="00623587" w:rsidP="00211A54">
      <w:pPr>
        <w:rPr>
          <w:sz w:val="36"/>
          <w:szCs w:val="36"/>
          <w:rtl/>
        </w:rPr>
      </w:pPr>
    </w:p>
    <w:p w14:paraId="7284D141" w14:textId="77777777" w:rsidR="00266D4A" w:rsidRPr="00132A3B" w:rsidRDefault="00266D4A" w:rsidP="00266D4A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أعوذ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>يطان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>جيم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14:paraId="6C5CAA83" w14:textId="77777777" w:rsidR="00266D4A" w:rsidRPr="00AF0A06" w:rsidRDefault="00266D4A" w:rsidP="00266D4A">
      <w:pPr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  <w:r w:rsidRPr="00AF0A06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{</w:t>
      </w:r>
      <w:r w:rsidRPr="00AF0A06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وَالَّذِي أَوْحَيْنَا إِلَيْكَ مِنَ الْكِتَابِ هُوَ الْحَقُّ مُصَدِّقًا لِمَا بَيْنَ يَدَيْهِ إِنَّ اللَّهَ بِعِبَادِهِ لَخَبِيرٌ بَصِيرٌ </w:t>
      </w:r>
      <w:r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*</w:t>
      </w:r>
      <w:r w:rsidRPr="00AF0A06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ثُمَّ أَوْرَثْنَا الْكِتَابَ الَّذِينَ اصْطَفَيْنَا مِنْ عِبَادِنَا فَمِنْهُمْ ظَالِمٌ لِنَفْسِهِ وَمِنْهُمْ مُقْتَصِدٌ وَمِنْهُمْ سَابِقٌ بِالْخَيْرَاتِ بِإِذْنِ اللَّهِ ذَلِكَ هُوَ الْفَضْلُ الْكَبِيرُ </w:t>
      </w:r>
      <w:r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*</w:t>
      </w:r>
      <w:r w:rsidRPr="00AF0A06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جَنَّاتُ عَدْنٍ يَدْخُلُونَهَا يُحَلَّوْنَ فِيهَا مِنْ أَسَاوِرَ مِنْ ذَهَبٍ وَلُؤْلُؤًا وَلِبَاسُهُمْ فِيهَا حَرِيرٌ </w:t>
      </w:r>
      <w:r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*</w:t>
      </w:r>
      <w:r w:rsidRPr="00AF0A06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وَقَالُوا الْحَمْدُ لِلَّهِ الَّذِي أَذْهَبَ عَنَّا الْحَزَنَ إِنَّ رَبَّنَا لَغَفُورٌ شَكُورٌ </w:t>
      </w:r>
      <w:r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*</w:t>
      </w:r>
      <w:r w:rsidRPr="00AF0A06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الَّذِي أَحَلَّنَا دَارَ الْمُقَامَةِ مِنْ فَضْلِهِ لَا يَمَسُّنَا فِيهَا نَصَبٌ وَلَا يَمَسُّنَا فِيهَا لُغُوبٌ</w:t>
      </w:r>
      <w:r w:rsidRPr="00AF0A06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} </w:t>
      </w:r>
      <w:r w:rsidRPr="00F6263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[فاطر:31-35].</w:t>
      </w:r>
    </w:p>
    <w:p w14:paraId="3A066631" w14:textId="77777777" w:rsidR="00266D4A" w:rsidRPr="009518D7" w:rsidRDefault="00266D4A" w:rsidP="00266D4A">
      <w:pPr>
        <w:rPr>
          <w:rFonts w:ascii="Traditional Arabic" w:hAnsi="Traditional Arabic" w:cs="Traditional Arabic"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hAnsi="Traditional Arabic" w:cs="Traditional Arabic"/>
          <w:sz w:val="36"/>
          <w:szCs w:val="36"/>
          <w:rtl/>
        </w:rPr>
        <w:t>إلى هنا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يقول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سبحان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ه وتعالى: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ثُمَّ أَوْرَثْنَا الْكِتَابَ الَّذِينَ اصْطَفَيْنَا مِنْ عِبَادِنَا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الكتاب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ُ: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هو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أورث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هذه الأم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وقد أنزل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قبل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 على بني إسرائيل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ومن شاء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كتب</w:t>
      </w:r>
      <w:r>
        <w:rPr>
          <w:rFonts w:ascii="Traditional Arabic" w:hAnsi="Traditional Arabic" w:cs="Traditional Arabic"/>
          <w:sz w:val="36"/>
          <w:szCs w:val="36"/>
          <w:rtl/>
        </w:rPr>
        <w:t>ًا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وكان آخر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كتاب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هو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على خاتم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الأنبياء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أنزل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آخر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الكتب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المنز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لة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على آخر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صلوات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 عليه وعليهم أجمعين.</w:t>
      </w:r>
    </w:p>
    <w:p w14:paraId="228B305B" w14:textId="77777777" w:rsidR="00266D4A" w:rsidRPr="009518D7" w:rsidRDefault="00266D4A" w:rsidP="00266D4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وَالَّذِي أَوْحَيْنَا إِلَيْكَ، الخطاب للنبي، وَالَّذِي أَوْحَيْنَا إِلَيْكَ مِنَ الْكِتَابِ هُوَ الْحَقُّ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فبعد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نزول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هذا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فما خرج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عن هذا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فليس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بحق</w:t>
      </w:r>
      <w:r>
        <w:rPr>
          <w:rFonts w:ascii="Traditional Arabic" w:hAnsi="Traditional Arabic" w:cs="Traditional Arabic" w:hint="cs"/>
          <w:sz w:val="36"/>
          <w:szCs w:val="36"/>
          <w:rtl/>
        </w:rPr>
        <w:t>ٍّ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ما يخالف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هذا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فهو باطل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وهذا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وما دل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عليه هو الحق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وَالَّذِي أَوْحَيْنَا إِلَيْكَ مِنَ الْكِتَابِ هُوَ الْحَقُّ مُصَدِّقًا لِمَا بَيْنَ يَدَيْهِ، وَالَّذِي أَوْحَيْنَا إِلَيْكَ مِنَ الْكِتَابِ هُوَ الْحَقُّ مُصَدِّقًا لِمَا بَيْنَ يَدَيْهِ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مصدق</w:t>
      </w:r>
      <w:r>
        <w:rPr>
          <w:rFonts w:ascii="Traditional Arabic" w:hAnsi="Traditional Arabic" w:cs="Traditional Arabic"/>
          <w:sz w:val="36"/>
          <w:szCs w:val="36"/>
          <w:rtl/>
        </w:rPr>
        <w:t>ًا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لما بين يديه من الكتب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السابقة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كالتوراة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فالقرآن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دل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على ص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أنزل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على موسى وما أنزل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على موسى وعلى غير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هما، فهو شاهد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لها مصدق</w:t>
      </w:r>
      <w:r>
        <w:rPr>
          <w:rFonts w:ascii="Traditional Arabic" w:hAnsi="Traditional Arabic" w:cs="Traditional Arabic"/>
          <w:sz w:val="36"/>
          <w:szCs w:val="36"/>
          <w:rtl/>
        </w:rPr>
        <w:t>ًا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مصدق</w:t>
      </w:r>
      <w:r>
        <w:rPr>
          <w:rFonts w:ascii="Traditional Arabic" w:hAnsi="Traditional Arabic" w:cs="Traditional Arabic"/>
          <w:sz w:val="36"/>
          <w:szCs w:val="36"/>
          <w:rtl/>
        </w:rPr>
        <w:t>ًا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بأن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ها من عند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ومصدق</w:t>
      </w:r>
      <w:r>
        <w:rPr>
          <w:rFonts w:ascii="Traditional Arabic" w:hAnsi="Traditional Arabic" w:cs="Traditional Arabic"/>
          <w:sz w:val="36"/>
          <w:szCs w:val="36"/>
          <w:rtl/>
        </w:rPr>
        <w:t>ًا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لما تضم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نته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من الشرائع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وأصول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العقائد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وكل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ها دل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على التوحيد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ها دل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على أصول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الإيمان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من الملائكة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والكتب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والرسل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واليوم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الآخر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والقدر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إِنَّ اللَّهَ بِعِبَادِهِ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كذا الآية؟</w:t>
      </w:r>
    </w:p>
    <w:p w14:paraId="50CAE2A2" w14:textId="77777777" w:rsidR="00266D4A" w:rsidRPr="00132A3B" w:rsidRDefault="00266D4A" w:rsidP="00266D4A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نعم.</w:t>
      </w:r>
    </w:p>
    <w:p w14:paraId="126536F3" w14:textId="77777777" w:rsidR="00266D4A" w:rsidRPr="009518D7" w:rsidRDefault="00266D4A" w:rsidP="00266D4A">
      <w:pPr>
        <w:rPr>
          <w:rFonts w:ascii="Traditional Arabic" w:hAnsi="Traditional Arabic" w:cs="Traditional Arabic"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106FE6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106FE6">
        <w:rPr>
          <w:rFonts w:ascii="Traditional Arabic" w:hAnsi="Traditional Arabic" w:cs="Traditional Arabic"/>
          <w:sz w:val="36"/>
          <w:szCs w:val="36"/>
          <w:rtl/>
        </w:rPr>
        <w:t>إِنَّ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اللَّهَ بِعِبَادِهِ لَخَبِيرٌ بَصِيرٌ</w:t>
      </w:r>
      <w:r>
        <w:rPr>
          <w:rFonts w:ascii="Traditional Arabic" w:hAnsi="Traditional Arabic" w:cs="Traditional Arabic" w:hint="cs"/>
          <w:sz w:val="36"/>
          <w:szCs w:val="36"/>
          <w:rtl/>
        </w:rPr>
        <w:t>}: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هو أعلم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سبحان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 وتعالى، خبير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بعباد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 وما ي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صلح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هم، وما ينفع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هم أو يضر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هم، وقد أنز</w:t>
      </w:r>
      <w:r>
        <w:rPr>
          <w:rFonts w:ascii="Traditional Arabic" w:hAnsi="Traditional Arabic" w:cs="Traditional Arabic" w:hint="cs"/>
          <w:sz w:val="36"/>
          <w:szCs w:val="36"/>
          <w:rtl/>
        </w:rPr>
        <w:t>لَ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في هذه الكتب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الهدى، أنزل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فيها الهدى،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فإم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ا يأتين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ي </w:t>
      </w:r>
      <w:r>
        <w:rPr>
          <w:rFonts w:ascii="Traditional Arabic" w:hAnsi="Traditional Arabic" w:cs="Traditional Arabic"/>
          <w:sz w:val="36"/>
          <w:szCs w:val="36"/>
          <w:rtl/>
        </w:rPr>
        <w:t>هدًى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فهذا هو الهدى الذي وعد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به، وقال تعالى: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ز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التوراة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والإنجيل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من قبل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هدًى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للناس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ز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الف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قان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َ}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F9B070" w14:textId="77777777" w:rsidR="00266D4A" w:rsidRPr="009518D7" w:rsidRDefault="00266D4A" w:rsidP="00266D4A">
      <w:pPr>
        <w:rPr>
          <w:rFonts w:ascii="Traditional Arabic" w:hAnsi="Traditional Arabic" w:cs="Traditional Arabic"/>
          <w:sz w:val="36"/>
          <w:szCs w:val="36"/>
          <w:rtl/>
        </w:rPr>
      </w:pP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ثم قال تعالى: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ثُمَّ أَوْرَثْنَا الْكِتَابَ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بعد الكتب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السابقة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أنزل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هذا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ثم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أورثنا الكتاب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َ}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ثم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أورثنا الكتاب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َ}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مصدق</w:t>
      </w:r>
      <w:r>
        <w:rPr>
          <w:rFonts w:ascii="Traditional Arabic" w:hAnsi="Traditional Arabic" w:cs="Traditional Arabic"/>
          <w:sz w:val="36"/>
          <w:szCs w:val="36"/>
          <w:rtl/>
        </w:rPr>
        <w:t>ًا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إِنَّ اللَّهَ بِعِبَادِهِ لَخَبِيرٌ بَصِيرٌ </w:t>
      </w: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ثُمَّ أَوْرَثْنَا الْكِتَابَ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ها؟</w:t>
      </w:r>
    </w:p>
    <w:p w14:paraId="38F2A050" w14:textId="1FC0B5EA" w:rsidR="00266D4A" w:rsidRPr="00132A3B" w:rsidRDefault="00266D4A" w:rsidP="00266D4A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>الَّذِينَ اصْطَفَيْنَا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</w:p>
    <w:p w14:paraId="4EFCFEEB" w14:textId="77777777" w:rsidR="00266D4A" w:rsidRPr="009518D7" w:rsidRDefault="00266D4A" w:rsidP="00266D4A">
      <w:pPr>
        <w:rPr>
          <w:rFonts w:ascii="Traditional Arabic" w:hAnsi="Traditional Arabic" w:cs="Traditional Arabic"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الشيخ: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21EB8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421EB8">
        <w:rPr>
          <w:rFonts w:ascii="Traditional Arabic" w:hAnsi="Traditional Arabic" w:cs="Traditional Arabic"/>
          <w:sz w:val="36"/>
          <w:szCs w:val="36"/>
          <w:rtl/>
        </w:rPr>
        <w:t>ثُمَّ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أَوْرَثْنَا ال</w:t>
      </w:r>
      <w:r>
        <w:rPr>
          <w:rFonts w:ascii="Traditional Arabic" w:hAnsi="Traditional Arabic" w:cs="Traditional Arabic"/>
          <w:sz w:val="36"/>
          <w:szCs w:val="36"/>
          <w:rtl/>
        </w:rPr>
        <w:t>ْكِتَابَ الَّذِينَ اصْطَفَيْنَا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مِنْ عِبَادِنَا</w:t>
      </w:r>
      <w:r>
        <w:rPr>
          <w:rFonts w:ascii="Traditional Arabic" w:hAnsi="Traditional Arabic" w:cs="Traditional Arabic" w:hint="cs"/>
          <w:sz w:val="36"/>
          <w:szCs w:val="36"/>
          <w:rtl/>
        </w:rPr>
        <w:t>}: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هم هذه الأمة، فهذه الأم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اختار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ها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فض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لها على سائر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الأمم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ثُمَّ أَوْرَثْنَا الْكِتَابَ الَّذِينَ اصْطَفَيْنَا مِنْ عِبَادِنَا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ثُمَّ أَوْرَثْنَا الْكِتَابَ الَّذِينَ اصْطَفَيْنَا مِنْ عِبَادِنَا فَمِنْهُمْ ظَالِمٌ لِنَفْسِهِ وَمِنْهُمْ مُقْتَصِدٌ وَمِنْهُمْ سَابِقٌ بِالْخَيْرَاتِ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هم مُصْطَفَون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هم 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تفاضلون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في هذ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الاصطفاء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فمنهم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ظالم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لنفس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ِ}: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وهم المُخلِّطون، كالذين قال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فيهم: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وَآخَرُونَ اعْتَرَفُوا بِذُنُوبِهِمْ خَلَطُوا عَمَلًا صَالِحًا وَآخَرَ سَيِّئًا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ولكن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هم 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سلمون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مُصْطَفَون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على سائر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البشر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وعلى سائر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>ِ.</w:t>
      </w:r>
    </w:p>
    <w:p w14:paraId="5ACC5FC0" w14:textId="77777777" w:rsidR="00266D4A" w:rsidRPr="009518D7" w:rsidRDefault="00266D4A" w:rsidP="00266D4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ومنهم 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قتص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>ٌ}: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قال المفسرون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َ: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هم الذين قاموا بالواجبات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أد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وا الفرائض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والواجبات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واجتنبوا المحر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مات، لكن ليس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لهم تمي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ز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في النوافل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نوافل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الطاعات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وإن كانوا ليسوا 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عرضين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لكن ليس لهم تمي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ز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وإكثار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من نوافل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الطاعات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فلهذا وُصِفوا بالاقتصاد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بالتوس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ط</w:t>
      </w:r>
      <w:r>
        <w:rPr>
          <w:rFonts w:ascii="Traditional Arabic" w:hAnsi="Traditional Arabic" w:cs="Traditional Arabic" w:hint="cs"/>
          <w:sz w:val="36"/>
          <w:szCs w:val="36"/>
          <w:rtl/>
        </w:rPr>
        <w:t>ِ.</w:t>
      </w:r>
    </w:p>
    <w:p w14:paraId="6D82358B" w14:textId="77777777" w:rsidR="00266D4A" w:rsidRPr="009518D7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وَمِنْهُمْ مُقْتَصِدٌ وَمِنْهُمْ سَابِقٌ بِالْخَيْرَاتِ بِإِذْنِ اللَّهِ</w:t>
      </w:r>
      <w:r>
        <w:rPr>
          <w:rFonts w:ascii="Traditional Arabic" w:hAnsi="Traditional Arabic" w:cs="Traditional Arabic" w:hint="cs"/>
          <w:sz w:val="36"/>
          <w:szCs w:val="36"/>
          <w:rtl/>
        </w:rPr>
        <w:t>}: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هؤلاء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الذين أد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وا الفرائض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واجتنبوا المحار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وسابقوا بأنواع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الخيرات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من سائر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الطاعات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من 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والصيام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والصدقة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والجهاد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والإحسان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إلى عباد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أنواع،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وَمِنْهُمْ سَابِقٌ بِالْخَيْرَاتِ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هم </w:t>
      </w:r>
      <w:proofErr w:type="spellStart"/>
      <w:r w:rsidRPr="009518D7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سارعون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proofErr w:type="spellEnd"/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وسابقون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إِنَّ الَّذِينَ هُمْ مِنْ خَشْيَةِ رَبِّهِمْ مُشْفِقُونَ </w:t>
      </w: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وَالَّذِينَ هُمْ بِآيَاتِ رَبِّهِمْ يُؤْمِنُونَ </w:t>
      </w: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وَالَّذِينَ هُمْ بِرَبِّهِمْ لَا يُشْرِكُونَ </w:t>
      </w: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وَالَّذِينَ يُؤْتُونَ مَا آتَوْا وَقُلُوبُهُمْ وَجِلَةٌ أَنَّهُمْ إِلَى رَبِّهِمْ رَاجِعُونَ </w:t>
      </w: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أُولَئِكَ يُسَارِعُونَ فِي الْخَ</w:t>
      </w:r>
      <w:r>
        <w:rPr>
          <w:rFonts w:ascii="Traditional Arabic" w:hAnsi="Traditional Arabic" w:cs="Traditional Arabic"/>
          <w:sz w:val="36"/>
          <w:szCs w:val="36"/>
          <w:rtl/>
        </w:rPr>
        <w:t>يْرَاتِ وَهُمْ لَهَا سَابِقُونَ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} </w:t>
      </w:r>
      <w:r w:rsidRPr="006052C9">
        <w:rPr>
          <w:rFonts w:ascii="Traditional Arabic" w:hAnsi="Traditional Arabic" w:cs="Traditional Arabic" w:hint="cs"/>
          <w:sz w:val="28"/>
          <w:szCs w:val="28"/>
          <w:rtl/>
        </w:rPr>
        <w:t>[المؤمنون:57-61]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ي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سارعون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وي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سابقون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وهم سابقون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لغير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هم، كما تقول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: ساب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 فس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فهم س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قوا وس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74D0BCF" w14:textId="77777777" w:rsidR="00266D4A" w:rsidRPr="009518D7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وَمِنْهُمْ مُقْتَصِدٌ وَمِنْهُمْ سَابِقٌ بِالْخَيْرَاتِ بِإِذْنِ اللَّهِ ذَلِكَ هُوَ الْفَضْلُ الْكَبِيرُ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D83039">
        <w:rPr>
          <w:rFonts w:ascii="Traditional Arabic" w:hAnsi="Traditional Arabic" w:cs="Traditional Arabic"/>
          <w:sz w:val="36"/>
          <w:szCs w:val="36"/>
          <w:rtl/>
        </w:rPr>
        <w:t>ما أعطاه</w:t>
      </w:r>
      <w:r w:rsidRPr="00D8303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83039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Pr="00D8303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83039">
        <w:rPr>
          <w:rFonts w:ascii="Traditional Arabic" w:hAnsi="Traditional Arabic" w:cs="Traditional Arabic"/>
          <w:sz w:val="36"/>
          <w:szCs w:val="36"/>
          <w:rtl/>
        </w:rPr>
        <w:t xml:space="preserve"> لهؤلاء</w:t>
      </w:r>
      <w:r w:rsidRPr="00D8303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83039">
        <w:rPr>
          <w:rFonts w:ascii="Traditional Arabic" w:hAnsi="Traditional Arabic" w:cs="Traditional Arabic"/>
          <w:sz w:val="36"/>
          <w:szCs w:val="36"/>
          <w:rtl/>
        </w:rPr>
        <w:t xml:space="preserve"> للصنف</w:t>
      </w:r>
      <w:r w:rsidRPr="00D8303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83039">
        <w:rPr>
          <w:rFonts w:ascii="Traditional Arabic" w:hAnsi="Traditional Arabic" w:cs="Traditional Arabic"/>
          <w:sz w:val="36"/>
          <w:szCs w:val="36"/>
          <w:rtl/>
        </w:rPr>
        <w:t xml:space="preserve"> الثالث</w:t>
      </w:r>
      <w:r w:rsidRPr="00D8303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83039">
        <w:rPr>
          <w:rFonts w:ascii="Traditional Arabic" w:hAnsi="Traditional Arabic" w:cs="Traditional Arabic"/>
          <w:sz w:val="36"/>
          <w:szCs w:val="36"/>
          <w:rtl/>
        </w:rPr>
        <w:t xml:space="preserve"> الذين هم أفضل</w:t>
      </w:r>
      <w:r w:rsidRPr="00D8303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83039">
        <w:rPr>
          <w:rFonts w:ascii="Traditional Arabic" w:hAnsi="Traditional Arabic" w:cs="Traditional Arabic"/>
          <w:sz w:val="36"/>
          <w:szCs w:val="36"/>
          <w:rtl/>
        </w:rPr>
        <w:t xml:space="preserve"> هذه الأصناف</w:t>
      </w:r>
      <w:r w:rsidRPr="00D83039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D83039">
        <w:rPr>
          <w:rFonts w:ascii="Traditional Arabic" w:hAnsi="Traditional Arabic" w:cs="Traditional Arabic"/>
          <w:sz w:val="36"/>
          <w:szCs w:val="36"/>
          <w:rtl/>
        </w:rPr>
        <w:t xml:space="preserve"> قال الله</w:t>
      </w:r>
      <w:r w:rsidRPr="00D8303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8303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83039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D83039">
        <w:rPr>
          <w:rFonts w:ascii="Traditional Arabic" w:hAnsi="Traditional Arabic" w:cs="Traditional Arabic"/>
          <w:sz w:val="36"/>
          <w:szCs w:val="36"/>
          <w:rtl/>
        </w:rPr>
        <w:t>ذَلِكَ هُوَ الْفَضْلُ الْكَبِيرُ</w:t>
      </w:r>
      <w:r w:rsidRPr="00D83039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D83039">
        <w:rPr>
          <w:rFonts w:ascii="Traditional Arabic" w:hAnsi="Traditional Arabic" w:cs="Traditional Arabic"/>
          <w:sz w:val="36"/>
          <w:szCs w:val="36"/>
          <w:rtl/>
        </w:rPr>
        <w:t>، فالله</w:t>
      </w:r>
      <w:r w:rsidRPr="00D8303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83039">
        <w:rPr>
          <w:rFonts w:ascii="Traditional Arabic" w:hAnsi="Traditional Arabic" w:cs="Traditional Arabic"/>
          <w:sz w:val="36"/>
          <w:szCs w:val="36"/>
          <w:rtl/>
        </w:rPr>
        <w:t xml:space="preserve"> فضّ</w:t>
      </w:r>
      <w:r w:rsidRPr="00D8303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83039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D8303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83039">
        <w:rPr>
          <w:rFonts w:ascii="Traditional Arabic" w:hAnsi="Traditional Arabic" w:cs="Traditional Arabic"/>
          <w:sz w:val="36"/>
          <w:szCs w:val="36"/>
          <w:rtl/>
        </w:rPr>
        <w:t>هم وآتاهم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من فضل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 ما لم يُعط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سواهم،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ذَلِكَ هُوَ الْفَضْلُ الْكَبِيرُ</w:t>
      </w:r>
      <w:r>
        <w:rPr>
          <w:rFonts w:ascii="Traditional Arabic" w:hAnsi="Traditional Arabic" w:cs="Traditional Arabic" w:hint="cs"/>
          <w:sz w:val="36"/>
          <w:szCs w:val="36"/>
          <w:rtl/>
        </w:rPr>
        <w:t>}.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ويحتمل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هذا الفضل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يشمل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ما أعطاه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المُصْطَفَين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أولئك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الذين اصطفاهم، وإن تفاوتوا في نصيب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هم من ذلك الفضل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ذَلِكَ هُوَ الْفَضْلُ الْكَبِيرُ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1CAD6D9" w14:textId="77777777" w:rsidR="00266D4A" w:rsidRPr="009518D7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 w:rsidRPr="009518D7">
        <w:rPr>
          <w:rFonts w:ascii="Traditional Arabic" w:hAnsi="Traditional Arabic" w:cs="Traditional Arabic"/>
          <w:sz w:val="36"/>
          <w:szCs w:val="36"/>
          <w:rtl/>
        </w:rPr>
        <w:t>ثم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قال تعالى: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ُ}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وهذا والله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أعلم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للفضل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الكبير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جَنَّاتُ عَدْنٍ يَدْخُلُونَهَا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ٍ}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يعني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إقامة، جنات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خلود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ودوام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وبقاء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سرمدي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ٍّ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بقاء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سرمدي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ٍّ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لا ينقطع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ولا ينتهي، أبد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الآباد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ا نسأل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من فضل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ك، 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ا نسأل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من فضل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ا نسأل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من فضل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أكبر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جن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يدخلون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ها</w:t>
      </w:r>
      <w:r>
        <w:rPr>
          <w:rFonts w:ascii="Traditional Arabic" w:hAnsi="Traditional Arabic" w:cs="Traditional Arabic" w:hint="cs"/>
          <w:sz w:val="36"/>
          <w:szCs w:val="36"/>
          <w:rtl/>
        </w:rPr>
        <w:t>}.</w:t>
      </w:r>
    </w:p>
    <w:p w14:paraId="7DA103B7" w14:textId="77777777" w:rsidR="00266D4A" w:rsidRPr="009518D7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 w:rsidRPr="009518D7">
        <w:rPr>
          <w:rFonts w:ascii="Traditional Arabic" w:hAnsi="Traditional Arabic" w:cs="Traditional Arabic"/>
          <w:sz w:val="36"/>
          <w:szCs w:val="36"/>
          <w:rtl/>
        </w:rPr>
        <w:t>ثم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ذكر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من نعيم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هم الجن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ما يتعل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باللباس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والطمأنينة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يُحَلَّوْنَ فِيهَا مِنْ أَسَاوِرَ مِنْ ذَهَبٍ وَلُؤْلُؤًا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ي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حل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ويلبسون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الحلي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جال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هم ونسائ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هم،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يُحَلَّوْنَ فِيهَا مِنْ أَسَاوِرَ مِنْ ذَهَبٍ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الذهب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كان حرام</w:t>
      </w:r>
      <w:r>
        <w:rPr>
          <w:rFonts w:ascii="Traditional Arabic" w:hAnsi="Traditional Arabic" w:cs="Traditional Arabic"/>
          <w:sz w:val="36"/>
          <w:szCs w:val="36"/>
          <w:rtl/>
        </w:rPr>
        <w:t>ًا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على هذه الأمة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لبس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ولبس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الحرير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في الجنة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زي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نون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وي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حل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بالذهب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والحرير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يُحَلَّوْنَ فِيهَا مِنْ أَسَاوِرَ مِنْ ذَهَبٍ</w:t>
      </w:r>
      <w:r>
        <w:rPr>
          <w:rFonts w:ascii="Traditional Arabic" w:hAnsi="Traditional Arabic" w:cs="Traditional Arabic" w:hint="cs"/>
          <w:sz w:val="36"/>
          <w:szCs w:val="36"/>
          <w:rtl/>
        </w:rPr>
        <w:t>...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وَلِبَاسُهُمْ فِيهَا حَرِيرٌ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5188F39" w14:textId="77777777" w:rsidR="00266D4A" w:rsidRPr="009518D7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وَقَالُوا الْحَمْدُ لِلَّهِ الَّذِي أَذْهَبَ عَنَّا الْحَزَنَ</w:t>
      </w:r>
      <w:r>
        <w:rPr>
          <w:rFonts w:ascii="Traditional Arabic" w:hAnsi="Traditional Arabic" w:cs="Traditional Arabic" w:hint="cs"/>
          <w:sz w:val="36"/>
          <w:szCs w:val="36"/>
          <w:rtl/>
        </w:rPr>
        <w:t>}: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يحمدون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على ما من به عليهم من الثواب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الجزيل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وأذهب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عنهم المخاوف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وأذهب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عنهم الأحزان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فلا يحزنون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لا يحزنون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على ما فات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هم من متاع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الدنيا ولا يعبئون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به، أذهب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عنهم الحزن</w:t>
      </w:r>
      <w:r>
        <w:rPr>
          <w:rFonts w:ascii="Traditional Arabic" w:hAnsi="Traditional Arabic" w:cs="Traditional Arabic" w:hint="cs"/>
          <w:sz w:val="36"/>
          <w:szCs w:val="36"/>
          <w:rtl/>
        </w:rPr>
        <w:t>َ.</w:t>
      </w:r>
    </w:p>
    <w:p w14:paraId="3A3B4E68" w14:textId="77777777" w:rsidR="00266D4A" w:rsidRPr="009518D7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وَقَالُوا الْحَمْدُ لِلَّهِ الَّذِي أَذْهَبَ عَنَّا الْحَزَنَ إِنَّ رَبَّنَا لَغَفُورٌ شَكُورٌ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ي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ثنون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على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ي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ثنون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َ 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على رب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هم بأن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غ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لهم فهو الغفور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وضاع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لهم المثوبة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 الش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كور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 الش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كور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يجزي على العمل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القليل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الأجر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الجزيل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إِنَّ رَبَّنَا لَغَفُورٌ شَكُورٌ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3BB750" w14:textId="77777777" w:rsidR="00266D4A" w:rsidRPr="009518D7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 w:rsidRPr="009518D7">
        <w:rPr>
          <w:rFonts w:ascii="Traditional Arabic" w:hAnsi="Traditional Arabic" w:cs="Traditional Arabic"/>
          <w:sz w:val="36"/>
          <w:szCs w:val="36"/>
          <w:rtl/>
        </w:rPr>
        <w:t>الَّذِي أَحَلَّنَا، هذه بعدها؟</w:t>
      </w:r>
    </w:p>
    <w:p w14:paraId="5DF42F22" w14:textId="77777777" w:rsidR="00266D4A" w:rsidRPr="00132A3B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نعم نعم.</w:t>
      </w:r>
    </w:p>
    <w:p w14:paraId="7BC11898" w14:textId="77777777" w:rsidR="00266D4A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الَّذِي أَحَلَّنَا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يعني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ز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ا،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الَّذِي أَحَلَّنَا دَارَ الْمُقَامَةِ مِنْ فَضْلِهِ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دار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المقامة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ِ}: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هي الجن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دار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المقامة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ِ}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المقام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يعني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الإقامة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الإقامة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التي ليس ي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بها رحيل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ولا تحو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أَحَلَّنَا دَارَ الْمُقَامَةِ مِنْ فَضْلِهِ لَا يَمَسُّنَا فِيهَا نَصَبٌ وَلَا يَمَسُّنَا فِيهَا لُغُوبٌ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راحة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راحة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نفسي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وبدني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راحة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نفسي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لما في الجن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من أنواع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المتع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واللذ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من المناظر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والمطاعم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والمشارب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وأنواع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النعيم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، وسلّ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هم من 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ما ي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ؤذيهم، فلا نصب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ولا لغوب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ولا حزن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 ولا خوف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 xml:space="preserve">، آمنون،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إِنَّ الْمُتَّقِينَ فِي مَقَامٍ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أَمِينٍ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9518D7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9D978FA" w14:textId="77777777" w:rsidR="00266D4A" w:rsidRDefault="00266D4A" w:rsidP="00266D4A">
      <w:pPr>
        <w:bidi w:val="0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769BA1F1" w14:textId="3F0F94B2" w:rsidR="00266D4A" w:rsidRPr="00132A3B" w:rsidRDefault="003D6220" w:rsidP="00266D4A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66D4A"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>(تفسير السعدي)</w:t>
      </w:r>
    </w:p>
    <w:p w14:paraId="69EDC069" w14:textId="33AC30B6" w:rsidR="00266D4A" w:rsidRDefault="00266D4A" w:rsidP="003D6220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بسم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الرحمن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الرحيم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>، الحمد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العالمين، والصلاة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نب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محم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وعلى آل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 وصحب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 أجمعين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3D6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>قال الشيخ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الرحمن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السعدي رحمه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 في تفسير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>وَالَّذِي أَوْحَيْنَا إِلَيْكَ مِنَ الْكِتَابِ هُوَ الْحَقُّ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الآيات:</w:t>
      </w:r>
    </w:p>
    <w:p w14:paraId="4B7C9DD9" w14:textId="2F8FB4EC" w:rsidR="00266D4A" w:rsidRDefault="00266D4A" w:rsidP="003D6220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F1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يَذْكُرُ تَعَالَى أَنَّ الْكِتَابَ الَّذِي أَوْحَاهُ إِلَى رَسُولِهِ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E96EE2">
        <w:rPr>
          <w:rFonts w:ascii="Traditional Arabic" w:hAnsi="Traditional Arabic" w:cs="Traditional Arabic"/>
          <w:b/>
          <w:bCs/>
          <w:sz w:val="36"/>
          <w:szCs w:val="36"/>
          <w:rtl/>
        </w:rPr>
        <w:t>هُوَ الْحَقُّ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E96E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F1C4D">
        <w:rPr>
          <w:rFonts w:ascii="Traditional Arabic" w:hAnsi="Traditional Arabic" w:cs="Traditional Arabic"/>
          <w:b/>
          <w:bCs/>
          <w:sz w:val="36"/>
          <w:szCs w:val="36"/>
          <w:rtl/>
        </w:rPr>
        <w:t>مِنْ كَثْرَةِ مَا اشْتَمَلَ عَلَيْهِ مِنَ الْحَقِّ، كَأَنَّ الْحَقَّ مُنْحَصِرٌ فِيهِ، فَلَا يَكُنْ فِي قُلُوبِكُمْ حَرَجٌ مِنْهُ، وَلَا تَتَبَرَّمُوا مِ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نْهُ، وَلَا تَسْتَهِينُوا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D6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D6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63768F">
        <w:rPr>
          <w:rFonts w:ascii="Traditional Arabic" w:hAnsi="Traditional Arabic" w:cs="Traditional Arabic"/>
          <w:b/>
          <w:bCs/>
          <w:sz w:val="36"/>
          <w:szCs w:val="36"/>
          <w:rtl/>
        </w:rPr>
        <w:t>فَإِذَا كَانَ هُوَ الْحَقَّ، لَزِمَ أَنَّ كُلَّ مَا دَلَّ عَلَيْهِ مِنَ الْمَسَائِلِ الْإِلَهِيَّ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ةِ وَالْغَيْبِيَّةِ وَغَيْرِهَا</w:t>
      </w:r>
      <w:r w:rsidRPr="0063768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مُطَابِقٌ لِمَا فِي الْوَاقِعِ، فَلَا يَجُوزُ أَنْ يُرَادَ بِهِ مَا يُخَالِفُ ظَاهِرَهُ وَمَا دَلَّ عَلَيْهِ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06C070BE" w14:textId="77777777" w:rsidR="00266D4A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E96EE2">
        <w:rPr>
          <w:rFonts w:ascii="Traditional Arabic" w:hAnsi="Traditional Arabic" w:cs="Traditional Arabic"/>
          <w:b/>
          <w:bCs/>
          <w:sz w:val="36"/>
          <w:szCs w:val="36"/>
          <w:rtl/>
        </w:rPr>
        <w:t>مُصَدِّقًا لِمَا بَيْنَ يَدَيْهِ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E96E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1FB1D383" w14:textId="77777777" w:rsidR="00266D4A" w:rsidRPr="0063768F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040BFBB2" w14:textId="77777777" w:rsidR="00266D4A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الشيخ: 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>وكأن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الشيخ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يرد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على الذين يتأو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>لون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كثير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من نصوص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الأخبار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الغيبية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مم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>ا يتعل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بالله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أو باليوم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الآخر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>، ويتأو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>لون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>ها على خلاف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ظاهر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>ها، والواجب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إجراء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نصوص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الكتاب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على ظاهر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أخبرنا بأن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هذا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هو الحق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>، فأخبار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>ه مطابقة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للواقع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>، وليس لها معن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>ى هو خلاف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ظاهر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>ها.</w:t>
      </w:r>
    </w:p>
    <w:p w14:paraId="5AC38A7E" w14:textId="77777777" w:rsidR="00266D4A" w:rsidRPr="00132A3B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AA4F1C5" w14:textId="226FE315" w:rsidR="003D6220" w:rsidRDefault="00266D4A" w:rsidP="003D6220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{مُصَدِّقًا لِمَا بَيْنَ يَدَيْهِ}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مِنَ الْكُتُبِ وَالرُّسُلِ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5B79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لِأَنَّهَا أَخْبَرَتْ بِهِ، فَلَمَّا وُجِدَ وَظَهَرَ، ظَهَرَ بِهِ صِدْقُهَا. فَهِيَ بَشَّرَتْ بِهِ وَأَخْبَرَتْ، وَهُوَ صَدَّقَهَا، وَلِهَذَا لَا يُمْكِنُ أَحَدًا أَنْ يُ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ؤْمِنَ بِالْكُتُبِ السَّابِقَةِ</w:t>
      </w:r>
      <w:r w:rsidRPr="005B79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وَهُ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وَ كَافِرٌ بِالْقُرْآنِ أَبَدًا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5B79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لِأَنَّ كُفْرَهُ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بِهِ، يَنْقُضُ إِيمَانَهُ بِهَا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5B79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لِأَنَّ مِنْ جُمْلَةِ أَخْبَا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رِهَا الْخَبَر عَنِ الْقُرْآنِ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5B79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وَلِأَنَّ أَخْبَارَهَا مُطَابِقَةٌ لِأَخْبَارِ الْقُرْآنِ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 {</w:t>
      </w:r>
      <w:r w:rsidRPr="00E96EE2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اللَّهَ بِعِبَادِهِ لَخَبِيرٌ بَصِيرٌ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E96E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B794D">
        <w:rPr>
          <w:rFonts w:ascii="Traditional Arabic" w:hAnsi="Traditional Arabic" w:cs="Traditional Arabic"/>
          <w:b/>
          <w:bCs/>
          <w:sz w:val="36"/>
          <w:szCs w:val="36"/>
          <w:rtl/>
        </w:rPr>
        <w:t>فَيُعْط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ِي كُلَّ أُمَّةٍ وَكُلَّ شَخْصٍ مَا هُوَ اللَّائِقُ بِحَالِهِ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B79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وَمِنْ ذَلِكَ أَنَّ الشَّرَائِعَ السَّابِقَةَ لَا تَلِيقُ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إِلَّا بِوَقْتِهَا وَزَمَانِهَا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5B79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وَلِهَذَا مَا زَالَ اللَّهُ يُرْسِلُ ال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رُّسُلُ رَسُولًا بَعْدَ رَسُولٍ</w:t>
      </w:r>
      <w:r w:rsidRPr="005B79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حَتَّى خَتَمَهُمْ بِمُحَمَّدٍ صَلَّى اللَّهُ عَلَيْهِ وَسَل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َّمَ، فَجَاءَ بِهَذَا الشَّرْعِ</w:t>
      </w:r>
      <w:r w:rsidRPr="005B79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 يَصْلُحُ لِمَصَالِحِ الْخَلْقِ إِلَى يَوْمِ الْقِيَامَةِ، وَيَتَكَفَّلُ بِمَا هُوَ الْخَيْرُ فِي كُلِّ وَقْتٍ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</w:p>
    <w:p w14:paraId="4203BABB" w14:textId="2C23E805" w:rsidR="00266D4A" w:rsidRPr="00132A3B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وَلِهَذَا</w:t>
      </w:r>
      <w:r w:rsidRPr="005B79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لَمَّا كَانَتْ هَذِهِ الْأُمَّةُ أَكْمَلَ الْأُمَمِ عُقُولًا وَأَحْسَنَهُمْ أَفْكَارًا، وَأَرَقَّهُمْ قُلُوبًا، وَأَزْكَاهُمْ أَنْفُسًا، اصْطَفَاهُمْ تَعَالَى، وَاصْطَفَى لَهُمْ دِينَ الْإِسْلَامِ، وَأَوْرَثَهُمُ الْكِتَابَ الْمُهَيْمِنَ عَلَى سَائِرِ الْكُتُبِ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05256A">
        <w:rPr>
          <w:rFonts w:ascii="Traditional Arabic" w:hAnsi="Traditional Arabic" w:cs="Traditional Arabic"/>
          <w:b/>
          <w:bCs/>
          <w:sz w:val="36"/>
          <w:szCs w:val="36"/>
          <w:rtl/>
        </w:rPr>
        <w:t>وَلِهَذَا قَالَ</w:t>
      </w:r>
      <w:r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{</w:t>
      </w:r>
      <w:r w:rsidRPr="004E5163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أَوْرَثْنَا الْكِتَابَ الَّذِينَ اصْطَفَيْنَا مِنْ عِبَادِنَا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4E516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5256A">
        <w:rPr>
          <w:rFonts w:ascii="Traditional Arabic" w:hAnsi="Traditional Arabic" w:cs="Traditional Arabic"/>
          <w:b/>
          <w:bCs/>
          <w:sz w:val="36"/>
          <w:szCs w:val="36"/>
          <w:rtl/>
        </w:rPr>
        <w:t>وَهُمْ هَذِهِ الْأُمَّةُ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{</w:t>
      </w:r>
      <w:r w:rsidRPr="004E5163">
        <w:rPr>
          <w:rFonts w:ascii="Traditional Arabic" w:hAnsi="Traditional Arabic" w:cs="Traditional Arabic"/>
          <w:b/>
          <w:bCs/>
          <w:sz w:val="36"/>
          <w:szCs w:val="36"/>
          <w:rtl/>
        </w:rPr>
        <w:t>فَمِنْهُمْ ظَالِمٌ لِنَفْسِهِ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}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بِالْمَعَاصِي</w:t>
      </w:r>
      <w:r w:rsidRPr="000525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الَّتِي هِيَ دُونَ الْكُفْرِ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{</w:t>
      </w:r>
      <w:r w:rsidRPr="0064754C">
        <w:rPr>
          <w:rFonts w:ascii="Traditional Arabic" w:hAnsi="Traditional Arabic" w:cs="Traditional Arabic"/>
          <w:b/>
          <w:bCs/>
          <w:sz w:val="36"/>
          <w:szCs w:val="36"/>
          <w:rtl/>
        </w:rPr>
        <w:t>وَمِنْهُمْ مُقْتَصِدٌ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6475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5256A">
        <w:rPr>
          <w:rFonts w:ascii="Traditional Arabic" w:hAnsi="Traditional Arabic" w:cs="Traditional Arabic"/>
          <w:b/>
          <w:bCs/>
          <w:sz w:val="36"/>
          <w:szCs w:val="36"/>
          <w:rtl/>
        </w:rPr>
        <w:t>مُقْتَصِرٌ عَلَى مَا يَجِبُ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عَلَيْهِ، تَارِكٌ لِلْمُحَرَّم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{</w:t>
      </w:r>
      <w:r w:rsidRPr="0064754C">
        <w:rPr>
          <w:rFonts w:ascii="Traditional Arabic" w:hAnsi="Traditional Arabic" w:cs="Traditional Arabic"/>
          <w:b/>
          <w:bCs/>
          <w:sz w:val="36"/>
          <w:szCs w:val="36"/>
          <w:rtl/>
        </w:rPr>
        <w:t>وَمِنْهُمْ سَابِقٌ بِالْخَيْرَاتِ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6475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أَيْ: سَارَع</w:t>
      </w:r>
      <w:r w:rsidR="003D6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25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فِيهَا</w:t>
      </w:r>
    </w:p>
    <w:p w14:paraId="2BE6B930" w14:textId="7888C3C2" w:rsidR="00266D4A" w:rsidRPr="00132A3B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>فس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</w:p>
    <w:p w14:paraId="4D5B2620" w14:textId="77777777" w:rsidR="00266D4A" w:rsidRPr="00132A3B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 w:rsidRPr="0005256A">
        <w:rPr>
          <w:rFonts w:ascii="Traditional Arabic" w:hAnsi="Traditional Arabic" w:cs="Traditional Arabic"/>
          <w:b/>
          <w:bCs/>
          <w:sz w:val="36"/>
          <w:szCs w:val="36"/>
          <w:rtl/>
        </w:rPr>
        <w:t>وَاجْتَهَدَ فَسَبَقَ غَيْرَهُ، وَهُوَ الْمُؤَدِّي لِلْفَرَائِضِ، الْمُكْثِرُ مِنَ النَّوَافِلِ، التَّارِكُ لِلْمُحَرَّمِ وَالْمَكْرُوهِ، فَكُلُّهُمُ اصْطَفَاهُ اللَّهُ تَعَالَى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72A89E38" w14:textId="77777777" w:rsidR="00266D4A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>نعم 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هؤلاء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الأصناف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الثلاثة</w:t>
      </w:r>
      <w:r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لكن مع التفاضل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 xml:space="preserve"> في الاصطفاء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340B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9CABDF5" w14:textId="77777777" w:rsidR="00266D4A" w:rsidRPr="00132A3B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01E64456" w14:textId="31CACF4E" w:rsidR="00266D4A" w:rsidRPr="00132A3B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 w:rsidRPr="00E73C9E">
        <w:rPr>
          <w:rFonts w:ascii="Traditional Arabic" w:hAnsi="Traditional Arabic" w:cs="Traditional Arabic"/>
          <w:b/>
          <w:bCs/>
          <w:sz w:val="36"/>
          <w:szCs w:val="36"/>
          <w:rtl/>
        </w:rPr>
        <w:t>لِوِرَاثَةِ هَذَا الْكِتَابِ، وَإِنْ تَفَاوَتَتْ مَرَاتِبُهُمْ، وَتَمَيَّزَتْ أَحْوَالُهُمْ، فَلِكُلٍّ مِنْهُمْ قِسْطٌ مِنْ وِرَاثَتِهِ، حَتَّى الظَّالِمُ لِنَفْسِهِ، فَإِنَّ مَا مَعَهُ مِنْ أَصْلِ الْإِيمَانِ، وَعُلُومِ الْإِيمَانِ، وَأَعْمَالِ الْإِيمَانِ، مِنْ وِرَاثَةِ الْكِتَابِ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Pr="00E73C9E">
        <w:rPr>
          <w:rFonts w:ascii="Traditional Arabic" w:hAnsi="Traditional Arabic" w:cs="Traditional Arabic"/>
          <w:b/>
          <w:bCs/>
          <w:sz w:val="36"/>
          <w:szCs w:val="36"/>
          <w:rtl/>
        </w:rPr>
        <w:t>لِأَنَّ الْمُرَادَ بِوِرَاثَةِ الْكِتَابِ، وِرَاثَةُ عِلْمِهِ وَعَمَلِهِ، وَدِرَاسَةُ أَلْفَا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ظِهِ، وَاسْتِخْرَاجُ مَعَانِيهِ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E73C9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وَقَوْلُهُ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{</w:t>
      </w:r>
      <w:r w:rsidRPr="00A54CC2">
        <w:rPr>
          <w:rFonts w:ascii="Traditional Arabic" w:hAnsi="Traditional Arabic" w:cs="Traditional Arabic"/>
          <w:b/>
          <w:bCs/>
          <w:sz w:val="36"/>
          <w:szCs w:val="36"/>
          <w:rtl/>
        </w:rPr>
        <w:t>بِإِذْنِ اللَّهِ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A54CC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3C9E">
        <w:rPr>
          <w:rFonts w:ascii="Traditional Arabic" w:hAnsi="Traditional Arabic" w:cs="Traditional Arabic"/>
          <w:b/>
          <w:bCs/>
          <w:sz w:val="36"/>
          <w:szCs w:val="36"/>
          <w:rtl/>
        </w:rPr>
        <w:t>رَاجِعٌ إِلَ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ى السَّابِقِ إِلَى الْخَيْرَاتِ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E73C9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57A11035" w14:textId="77777777" w:rsidR="00266D4A" w:rsidRPr="00132A3B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الشيخ: 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لا إله إلا الله،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>ومنهم سابق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بالخيرات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بإذن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ِ}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DE64612" w14:textId="77777777" w:rsidR="003D6220" w:rsidRDefault="00266D4A" w:rsidP="003D6220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 w:rsidRPr="00882BFF">
        <w:rPr>
          <w:rFonts w:ascii="Traditional Arabic" w:hAnsi="Traditional Arabic" w:cs="Traditional Arabic"/>
          <w:b/>
          <w:bCs/>
          <w:sz w:val="36"/>
          <w:szCs w:val="36"/>
          <w:rtl/>
        </w:rPr>
        <w:t>لِئَلَّا يَغْتَرَّ بِعَمَلِهِ</w:t>
      </w: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B5071B">
        <w:rPr>
          <w:rFonts w:ascii="Traditional Arabic" w:hAnsi="Traditional Arabic" w:cs="Traditional Arabic"/>
          <w:b/>
          <w:bCs/>
          <w:sz w:val="36"/>
          <w:szCs w:val="36"/>
          <w:rtl/>
        </w:rPr>
        <w:t>بَلْ مَا سَبَقَ إِلَى الْخَيْرَاتِ إِلَّا بِتَوْفِيقِ اللَّهِ تَعَالَى وَمَعُونَتِهِ، فَيَنْبَغِي لَهُ أَنْ يَشْتَغِلَ بِشُكْرِ اللَّهِ تَعَالَى عَلَى مَا أَنْعَمَ بِهِ عَلَيْهِ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146DBBD9" w14:textId="0EA9FEB0" w:rsidR="00266D4A" w:rsidRPr="00B5071B" w:rsidRDefault="00266D4A" w:rsidP="003D6220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A54CC2">
        <w:rPr>
          <w:rFonts w:ascii="Traditional Arabic" w:hAnsi="Traditional Arabic" w:cs="Traditional Arabic"/>
          <w:b/>
          <w:bCs/>
          <w:sz w:val="36"/>
          <w:szCs w:val="36"/>
          <w:rtl/>
        </w:rPr>
        <w:t>ذَلِكَ هُوَ الْفَضْلُ الْكَبِيرُ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A54CC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5071B">
        <w:rPr>
          <w:rFonts w:ascii="Traditional Arabic" w:hAnsi="Traditional Arabic" w:cs="Traditional Arabic"/>
          <w:b/>
          <w:bCs/>
          <w:sz w:val="36"/>
          <w:szCs w:val="36"/>
          <w:rtl/>
        </w:rPr>
        <w:t>أَيْ: وِرَاثَةُ الْكِتَابِ الْجَلِيلِ، لِمَنِ اصْطَفَى تَعَالَى مِنْ عِبَا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دِهِ، هُوَ الْفَضْلُ الْكَبِيرُ </w:t>
      </w:r>
      <w:r w:rsidRPr="00B5071B">
        <w:rPr>
          <w:rFonts w:ascii="Traditional Arabic" w:hAnsi="Traditional Arabic" w:cs="Traditional Arabic"/>
          <w:b/>
          <w:bCs/>
          <w:sz w:val="36"/>
          <w:szCs w:val="36"/>
          <w:rtl/>
        </w:rPr>
        <w:t>الَّذِي جَمِيعُ الن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ِّعَمِ بِالنِّسْبَةِ إِلَيْهِ</w:t>
      </w:r>
      <w:r w:rsidRPr="00B507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كَالْعَدَمِ، فَأَجَلُّ النِّعَمِ عَلَى الْ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إِطْلَاقِ وَأَكْبَرُ الْفَضْلِ</w:t>
      </w:r>
      <w:r w:rsidRPr="00B507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وِرَاثَةُ هَذَا الْكِتَابِ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Pr="00B5071B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ذَكَرَ جَزَاءَ 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لَّذِينَ أَوْرَثَهُمْ كِتَابَهُ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فقال:</w:t>
      </w:r>
      <w:r w:rsidRPr="00B507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A54CC2">
        <w:rPr>
          <w:rFonts w:ascii="Traditional Arabic" w:hAnsi="Traditional Arabic" w:cs="Traditional Arabic"/>
          <w:b/>
          <w:bCs/>
          <w:sz w:val="36"/>
          <w:szCs w:val="36"/>
          <w:rtl/>
        </w:rPr>
        <w:t>جَنَّاتُ عَدْنٍ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A54CC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50CC249C" w14:textId="77777777" w:rsidR="00266D4A" w:rsidRPr="00132A3B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>يعني الشيخ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رحمه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مشى على القول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الآخر</w:t>
      </w:r>
      <w:r>
        <w:rPr>
          <w:rFonts w:ascii="Traditional Arabic" w:hAnsi="Traditional Arabic" w:cs="Traditional Arabic" w:hint="cs"/>
          <w:sz w:val="36"/>
          <w:szCs w:val="36"/>
          <w:rtl/>
        </w:rPr>
        <w:t>ِ؛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وهو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>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هو الفضل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الكبير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ُ}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راجع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إلى الاصطفاء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وإرث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الكتاب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>، فيشمل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الطوائف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الثلاث</w:t>
      </w:r>
      <w:r>
        <w:rPr>
          <w:rFonts w:ascii="Traditional Arabic" w:hAnsi="Traditional Arabic" w:cs="Traditional Arabic" w:hint="cs"/>
          <w:sz w:val="36"/>
          <w:szCs w:val="36"/>
          <w:rtl/>
        </w:rPr>
        <w:t>َ،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وإن كانوا 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>تفاضلين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في حظ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>هم من هذا الاصطفاء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>، ذلك هو الفضل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الكبير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>، ثم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ذكر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ج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>زائ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>هم؟</w:t>
      </w:r>
    </w:p>
    <w:p w14:paraId="42A55807" w14:textId="77777777" w:rsidR="00266D4A" w:rsidRPr="00132A3B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>نعم.</w:t>
      </w:r>
    </w:p>
    <w:p w14:paraId="5C2ED8D6" w14:textId="77777777" w:rsidR="00266D4A" w:rsidRPr="00132A3B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>إي قف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على هذا</w:t>
      </w:r>
      <w:r w:rsidRPr="00E00E2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00E24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E00E24">
        <w:rPr>
          <w:rFonts w:ascii="Traditional Arabic" w:hAnsi="Traditional Arabic" w:cs="Traditional Arabic"/>
          <w:sz w:val="36"/>
          <w:szCs w:val="36"/>
          <w:rtl/>
        </w:rPr>
        <w:t>جَنَّاتُ عَدْنٍ</w:t>
      </w:r>
      <w:r w:rsidRPr="00E00E24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>، شف ابن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56015">
        <w:rPr>
          <w:rFonts w:ascii="Traditional Arabic" w:hAnsi="Traditional Arabic" w:cs="Traditional Arabic" w:hint="cs"/>
          <w:sz w:val="36"/>
          <w:szCs w:val="36"/>
          <w:rtl/>
        </w:rPr>
        <w:t xml:space="preserve"> كثير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ٍ،</w:t>
      </w:r>
      <w:r w:rsidRPr="00656015">
        <w:rPr>
          <w:rFonts w:ascii="Traditional Arabic" w:hAnsi="Traditional Arabic" w:cs="Traditional Arabic"/>
          <w:sz w:val="36"/>
          <w:szCs w:val="36"/>
          <w:rtl/>
        </w:rPr>
        <w:t xml:space="preserve"> الله يعافيك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2F8AF483" w14:textId="77777777" w:rsidR="00266D4A" w:rsidRPr="00132A3B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bookmarkEnd w:id="0"/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 w:rsidRPr="0017515C">
        <w:rPr>
          <w:rFonts w:ascii="Traditional Arabic" w:hAnsi="Traditional Arabic" w:cs="Traditional Arabic"/>
          <w:sz w:val="36"/>
          <w:szCs w:val="36"/>
          <w:rtl/>
        </w:rPr>
        <w:t>على آية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51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17515C">
        <w:rPr>
          <w:rFonts w:ascii="Traditional Arabic" w:hAnsi="Traditional Arabic" w:cs="Traditional Arabic"/>
          <w:sz w:val="36"/>
          <w:szCs w:val="36"/>
          <w:rtl/>
        </w:rPr>
        <w:t>ثم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7515C">
        <w:rPr>
          <w:rFonts w:ascii="Traditional Arabic" w:hAnsi="Traditional Arabic" w:cs="Traditional Arabic"/>
          <w:sz w:val="36"/>
          <w:szCs w:val="36"/>
          <w:rtl/>
        </w:rPr>
        <w:t xml:space="preserve"> أورثنا الكتاب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َ}</w:t>
      </w:r>
      <w:r w:rsidRPr="0017515C"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00D30967" w14:textId="77777777" w:rsidR="00266D4A" w:rsidRPr="00132A3B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17515C">
        <w:rPr>
          <w:rFonts w:ascii="Traditional Arabic" w:hAnsi="Traditional Arabic" w:cs="Traditional Arabic"/>
          <w:sz w:val="36"/>
          <w:szCs w:val="36"/>
          <w:rtl/>
        </w:rPr>
        <w:t xml:space="preserve">إي </w:t>
      </w:r>
      <w:proofErr w:type="spellStart"/>
      <w:r w:rsidRPr="0017515C">
        <w:rPr>
          <w:rFonts w:ascii="Traditional Arabic" w:hAnsi="Traditional Arabic" w:cs="Traditional Arabic"/>
          <w:sz w:val="36"/>
          <w:szCs w:val="36"/>
          <w:rtl/>
        </w:rPr>
        <w:t>إي</w:t>
      </w:r>
      <w:proofErr w:type="spellEnd"/>
      <w:r w:rsidRPr="0017515C">
        <w:rPr>
          <w:rFonts w:ascii="Traditional Arabic" w:hAnsi="Traditional Arabic" w:cs="Traditional Arabic"/>
          <w:sz w:val="36"/>
          <w:szCs w:val="36"/>
          <w:rtl/>
        </w:rPr>
        <w:t xml:space="preserve"> عند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515C">
        <w:rPr>
          <w:rFonts w:ascii="Traditional Arabic" w:hAnsi="Traditional Arabic" w:cs="Traditional Arabic"/>
          <w:sz w:val="36"/>
          <w:szCs w:val="36"/>
          <w:rtl/>
        </w:rPr>
        <w:t xml:space="preserve"> 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515C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1751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17515C">
        <w:rPr>
          <w:rFonts w:ascii="Traditional Arabic" w:hAnsi="Traditional Arabic" w:cs="Traditional Arabic"/>
          <w:sz w:val="36"/>
          <w:szCs w:val="36"/>
          <w:rtl/>
        </w:rPr>
        <w:t>ذلك هو الفضل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515C">
        <w:rPr>
          <w:rFonts w:ascii="Traditional Arabic" w:hAnsi="Traditional Arabic" w:cs="Traditional Arabic"/>
          <w:sz w:val="36"/>
          <w:szCs w:val="36"/>
          <w:rtl/>
        </w:rPr>
        <w:t xml:space="preserve"> الكبير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ُ}</w:t>
      </w:r>
      <w:r w:rsidRPr="0017515C">
        <w:rPr>
          <w:rFonts w:ascii="Traditional Arabic" w:hAnsi="Traditional Arabic" w:cs="Traditional Arabic"/>
          <w:sz w:val="36"/>
          <w:szCs w:val="36"/>
          <w:rtl/>
        </w:rPr>
        <w:t xml:space="preserve"> بعده.</w:t>
      </w:r>
    </w:p>
    <w:p w14:paraId="3B1C76A8" w14:textId="77777777" w:rsidR="00266D4A" w:rsidRPr="00132A3B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 w:rsidRPr="0017515C">
        <w:rPr>
          <w:rFonts w:ascii="Traditional Arabic" w:hAnsi="Traditional Arabic" w:cs="Traditional Arabic"/>
          <w:sz w:val="36"/>
          <w:szCs w:val="36"/>
          <w:rtl/>
        </w:rPr>
        <w:t>طيب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4E00D463" w14:textId="77777777" w:rsidR="00266D4A" w:rsidRDefault="00266D4A" w:rsidP="00266D4A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A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17515C">
        <w:rPr>
          <w:rFonts w:ascii="Traditional Arabic" w:hAnsi="Traditional Arabic" w:cs="Traditional Arabic"/>
          <w:sz w:val="36"/>
          <w:szCs w:val="36"/>
          <w:rtl/>
        </w:rPr>
        <w:t>ذلك هو الفضل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515C">
        <w:rPr>
          <w:rFonts w:ascii="Traditional Arabic" w:hAnsi="Traditional Arabic" w:cs="Traditional Arabic"/>
          <w:sz w:val="36"/>
          <w:szCs w:val="36"/>
          <w:rtl/>
        </w:rPr>
        <w:t xml:space="preserve"> الكبير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ُ}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751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نعم بعدك، أقول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17515C">
        <w:rPr>
          <w:rFonts w:ascii="Traditional Arabic" w:hAnsi="Traditional Arabic" w:cs="Traditional Arabic"/>
          <w:sz w:val="36"/>
          <w:szCs w:val="36"/>
          <w:rtl/>
        </w:rPr>
        <w:t>خلك تقر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17515C">
        <w:rPr>
          <w:rFonts w:ascii="Traditional Arabic" w:hAnsi="Traditional Arabic" w:cs="Traditional Arabic"/>
          <w:sz w:val="36"/>
          <w:szCs w:val="36"/>
          <w:rtl/>
        </w:rPr>
        <w:t>ها هس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17515C">
        <w:rPr>
          <w:rFonts w:ascii="Traditional Arabic" w:hAnsi="Traditional Arabic" w:cs="Traditional Arabic"/>
          <w:sz w:val="36"/>
          <w:szCs w:val="36"/>
          <w:rtl/>
        </w:rPr>
        <w:t xml:space="preserve"> تراجع نعم.</w:t>
      </w:r>
    </w:p>
    <w:p w14:paraId="10E0B89A" w14:textId="77777777" w:rsidR="00266D4A" w:rsidRPr="00211A54" w:rsidRDefault="00266D4A" w:rsidP="00211A54">
      <w:pPr>
        <w:rPr>
          <w:sz w:val="36"/>
          <w:szCs w:val="36"/>
          <w:rtl/>
        </w:rPr>
      </w:pPr>
    </w:p>
    <w:sectPr w:rsidR="00266D4A" w:rsidRPr="00211A54" w:rsidSect="00211A54">
      <w:headerReference w:type="default" r:id="rId9"/>
      <w:footerReference w:type="default" r:id="rId10"/>
      <w:pgSz w:w="11906" w:h="16838"/>
      <w:pgMar w:top="1411" w:right="1134" w:bottom="1276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9464" w14:textId="77777777" w:rsidR="000C55D2" w:rsidRDefault="000C55D2" w:rsidP="00565DAE">
      <w:r>
        <w:separator/>
      </w:r>
    </w:p>
  </w:endnote>
  <w:endnote w:type="continuationSeparator" w:id="0">
    <w:p w14:paraId="2931A236" w14:textId="77777777" w:rsidR="000C55D2" w:rsidRDefault="000C55D2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A2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 w14:paraId="19FC8CE0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4D3D8784" w14:textId="77777777" w:rsidR="00222044" w:rsidRPr="00211A54" w:rsidRDefault="000C55D2" w:rsidP="00506E1C">
          <w:pPr>
            <w:pStyle w:val="a6"/>
            <w:jc w:val="right"/>
            <w:rPr>
              <w:rFonts w:ascii="Sakkal Majalla" w:hAnsi="Sakkal Majalla" w:cs="Sakkal Majalla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alias w:val="الشركة"/>
              <w:id w:val="1163822240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11A54">
                <w:rPr>
                  <w:rFonts w:ascii="Sakkal Majalla" w:hAnsi="Sakkal Majalla" w:cs="Sakkal Majalla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11A54">
            <w:rPr>
              <w:rFonts w:ascii="Sakkal Majalla" w:hAnsi="Sakkal Majalla" w:cs="Sakkal Majalla"/>
              <w:sz w:val="28"/>
              <w:szCs w:val="28"/>
              <w:rtl/>
              <w:lang w:val="ar-SA"/>
            </w:rPr>
            <w:t xml:space="preserve"> | 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اللجنة العلمي</w:t>
          </w:r>
          <w:r w:rsidR="00211A54">
            <w:rPr>
              <w:rFonts w:ascii="Sakkal Majalla" w:hAnsi="Sakkal Majalla" w:cs="Sakkal Majalla" w:hint="cs"/>
              <w:sz w:val="28"/>
              <w:szCs w:val="28"/>
              <w:rtl/>
            </w:rPr>
            <w:t>ّ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C84B40F" w14:textId="77777777" w:rsidR="00222044" w:rsidRPr="00211A54" w:rsidRDefault="001541D3" w:rsidP="00222044">
          <w:pPr>
            <w:pStyle w:val="a5"/>
            <w:jc w:val="center"/>
            <w:rPr>
              <w:b/>
              <w:bCs/>
              <w:color w:val="FFFFFF" w:themeColor="background1"/>
              <w:sz w:val="28"/>
              <w:szCs w:val="28"/>
              <w:rtl/>
            </w:rPr>
          </w:pPr>
          <w:r w:rsidRPr="00211A54">
            <w:rPr>
              <w:rFonts w:cs="Aharoni"/>
              <w:b/>
              <w:bCs/>
              <w:sz w:val="24"/>
              <w:szCs w:val="24"/>
            </w:rPr>
            <w:fldChar w:fldCharType="begin"/>
          </w:r>
          <w:r w:rsidR="00222044" w:rsidRPr="00211A54">
            <w:rPr>
              <w:rFonts w:cs="Aharoni"/>
              <w:b/>
              <w:bCs/>
              <w:sz w:val="24"/>
              <w:szCs w:val="24"/>
            </w:rPr>
            <w:instrText xml:space="preserve"> PAGE   \* MERGEFORMAT </w:instrTex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separate"/>
          </w:r>
          <w:r w:rsidR="00266D4A" w:rsidRPr="00266D4A">
            <w:rPr>
              <w:rFonts w:cs="Aharoni"/>
              <w:b/>
              <w:bCs/>
              <w:noProof/>
              <w:color w:val="FFFFFF" w:themeColor="background1"/>
              <w:sz w:val="24"/>
              <w:szCs w:val="24"/>
              <w:rtl/>
              <w:lang w:val="ar-SA"/>
            </w:rPr>
            <w:t>6</w: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end"/>
          </w:r>
        </w:p>
      </w:tc>
    </w:tr>
  </w:tbl>
  <w:p w14:paraId="08B536A9" w14:textId="77777777"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519DB" w14:textId="77777777" w:rsidR="000C55D2" w:rsidRDefault="000C55D2" w:rsidP="00565DAE">
      <w:r>
        <w:separator/>
      </w:r>
    </w:p>
  </w:footnote>
  <w:footnote w:type="continuationSeparator" w:id="0">
    <w:p w14:paraId="6A3D2969" w14:textId="77777777" w:rsidR="000C55D2" w:rsidRDefault="000C55D2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 w14:paraId="62B08E6D" w14:textId="77777777" w:rsidTr="00211A54">
      <w:trPr>
        <w:trHeight w:val="500"/>
      </w:trPr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3FE58EB0" w14:textId="77777777" w:rsidR="00565DAE" w:rsidRPr="00222044" w:rsidRDefault="000C55D2" w:rsidP="00211A54">
          <w:pPr>
            <w:pStyle w:val="a5"/>
            <w:jc w:val="center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ascii="Andalus" w:hAnsi="Andalus" w:cs="Andalus"/>
                <w:color w:val="FFFFFF" w:themeColor="background1"/>
                <w:sz w:val="40"/>
                <w:szCs w:val="40"/>
                <w:rtl/>
              </w:rPr>
              <w:alias w:val="التاريخ"/>
              <w:id w:val="505177274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143</w:t>
              </w:r>
              <w:r w:rsidR="002A63DA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9</w:t>
              </w:r>
              <w:r w:rsidR="00B25704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هـ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‏</w:t>
              </w:r>
              <w:r w:rsidR="00211A54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649FD4B8" w14:textId="77777777" w:rsidR="00565DAE" w:rsidRPr="00222044" w:rsidRDefault="000C55D2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2109386912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14:paraId="2A54E7E8" w14:textId="77777777"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6A"/>
    <w:rsid w:val="00012DE9"/>
    <w:rsid w:val="00016F11"/>
    <w:rsid w:val="00027DF9"/>
    <w:rsid w:val="00035E94"/>
    <w:rsid w:val="000375D3"/>
    <w:rsid w:val="00043CF8"/>
    <w:rsid w:val="00043F90"/>
    <w:rsid w:val="000449A9"/>
    <w:rsid w:val="00055B42"/>
    <w:rsid w:val="00073B64"/>
    <w:rsid w:val="000B38AA"/>
    <w:rsid w:val="000C2B16"/>
    <w:rsid w:val="000C55D2"/>
    <w:rsid w:val="000C7EE7"/>
    <w:rsid w:val="000E6A02"/>
    <w:rsid w:val="000F3BDF"/>
    <w:rsid w:val="00114C37"/>
    <w:rsid w:val="001377F0"/>
    <w:rsid w:val="00140F78"/>
    <w:rsid w:val="001541D3"/>
    <w:rsid w:val="00155A98"/>
    <w:rsid w:val="001568C6"/>
    <w:rsid w:val="0016125F"/>
    <w:rsid w:val="00182021"/>
    <w:rsid w:val="00183E26"/>
    <w:rsid w:val="001927D4"/>
    <w:rsid w:val="001A3608"/>
    <w:rsid w:val="001B206D"/>
    <w:rsid w:val="001B4FD6"/>
    <w:rsid w:val="001C25BD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11A54"/>
    <w:rsid w:val="00222044"/>
    <w:rsid w:val="00225971"/>
    <w:rsid w:val="00231CBF"/>
    <w:rsid w:val="00242E9C"/>
    <w:rsid w:val="00262766"/>
    <w:rsid w:val="00265408"/>
    <w:rsid w:val="00266D4A"/>
    <w:rsid w:val="002712D3"/>
    <w:rsid w:val="002A63DA"/>
    <w:rsid w:val="002C780F"/>
    <w:rsid w:val="002D17F7"/>
    <w:rsid w:val="002E0AE4"/>
    <w:rsid w:val="002F3B59"/>
    <w:rsid w:val="00323403"/>
    <w:rsid w:val="003253BD"/>
    <w:rsid w:val="00344566"/>
    <w:rsid w:val="0038011D"/>
    <w:rsid w:val="0038191F"/>
    <w:rsid w:val="0038520B"/>
    <w:rsid w:val="00390E7E"/>
    <w:rsid w:val="003B1BEC"/>
    <w:rsid w:val="003C0E7B"/>
    <w:rsid w:val="003C61AD"/>
    <w:rsid w:val="003D6220"/>
    <w:rsid w:val="003D7FB2"/>
    <w:rsid w:val="003E671F"/>
    <w:rsid w:val="003F4157"/>
    <w:rsid w:val="00423A6B"/>
    <w:rsid w:val="00425CA6"/>
    <w:rsid w:val="00441961"/>
    <w:rsid w:val="00453E84"/>
    <w:rsid w:val="0046763A"/>
    <w:rsid w:val="00467895"/>
    <w:rsid w:val="004912A4"/>
    <w:rsid w:val="00494B85"/>
    <w:rsid w:val="004A2FC4"/>
    <w:rsid w:val="004A6517"/>
    <w:rsid w:val="004B42FE"/>
    <w:rsid w:val="004B5642"/>
    <w:rsid w:val="004C1C3C"/>
    <w:rsid w:val="004C59DF"/>
    <w:rsid w:val="004E77A0"/>
    <w:rsid w:val="004F14C9"/>
    <w:rsid w:val="004F449C"/>
    <w:rsid w:val="00506E1C"/>
    <w:rsid w:val="00543AEA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4CB3"/>
    <w:rsid w:val="00697F4D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5E25"/>
    <w:rsid w:val="007B753F"/>
    <w:rsid w:val="007C6B65"/>
    <w:rsid w:val="007D4D3C"/>
    <w:rsid w:val="007D4E8E"/>
    <w:rsid w:val="007E45A7"/>
    <w:rsid w:val="00832D05"/>
    <w:rsid w:val="00833C1A"/>
    <w:rsid w:val="008351A8"/>
    <w:rsid w:val="008373DD"/>
    <w:rsid w:val="00870652"/>
    <w:rsid w:val="00874E85"/>
    <w:rsid w:val="00877CE3"/>
    <w:rsid w:val="00883F82"/>
    <w:rsid w:val="0089350E"/>
    <w:rsid w:val="008B6084"/>
    <w:rsid w:val="008D0F70"/>
    <w:rsid w:val="008D20AE"/>
    <w:rsid w:val="008D5FE8"/>
    <w:rsid w:val="008D7E04"/>
    <w:rsid w:val="008E058E"/>
    <w:rsid w:val="008E3C1C"/>
    <w:rsid w:val="008E6E25"/>
    <w:rsid w:val="00905713"/>
    <w:rsid w:val="009145BE"/>
    <w:rsid w:val="00941499"/>
    <w:rsid w:val="009508F1"/>
    <w:rsid w:val="00952A8C"/>
    <w:rsid w:val="00962A04"/>
    <w:rsid w:val="009863D6"/>
    <w:rsid w:val="009939B1"/>
    <w:rsid w:val="00995E04"/>
    <w:rsid w:val="009A24BA"/>
    <w:rsid w:val="009B0935"/>
    <w:rsid w:val="009B793C"/>
    <w:rsid w:val="009E6A39"/>
    <w:rsid w:val="00A11A18"/>
    <w:rsid w:val="00A12340"/>
    <w:rsid w:val="00A17DA3"/>
    <w:rsid w:val="00A238B9"/>
    <w:rsid w:val="00A64906"/>
    <w:rsid w:val="00A70A36"/>
    <w:rsid w:val="00A727EE"/>
    <w:rsid w:val="00AA7839"/>
    <w:rsid w:val="00AB3D6E"/>
    <w:rsid w:val="00AB46A4"/>
    <w:rsid w:val="00AC227B"/>
    <w:rsid w:val="00AE7CB3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62B93"/>
    <w:rsid w:val="00B6433E"/>
    <w:rsid w:val="00B924C5"/>
    <w:rsid w:val="00BB296B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E142B"/>
    <w:rsid w:val="00CE3AF3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832E7"/>
    <w:rsid w:val="00D9586F"/>
    <w:rsid w:val="00DA2630"/>
    <w:rsid w:val="00DC00F1"/>
    <w:rsid w:val="00DC2C1D"/>
    <w:rsid w:val="00DE121A"/>
    <w:rsid w:val="00E33BC1"/>
    <w:rsid w:val="00E357D5"/>
    <w:rsid w:val="00E4679B"/>
    <w:rsid w:val="00E60189"/>
    <w:rsid w:val="00E60E5E"/>
    <w:rsid w:val="00E909CD"/>
    <w:rsid w:val="00E97215"/>
    <w:rsid w:val="00EA7FAE"/>
    <w:rsid w:val="00EB3800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85A2D"/>
    <w:rsid w:val="00FA19C2"/>
    <w:rsid w:val="00FA2809"/>
    <w:rsid w:val="00FB6146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0A70E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character" w:customStyle="1" w:styleId="Char10">
    <w:name w:val="رأس الصفحة Char1"/>
    <w:basedOn w:val="a0"/>
    <w:uiPriority w:val="99"/>
    <w:semiHidden/>
    <w:rsid w:val="00043CF8"/>
  </w:style>
  <w:style w:type="character" w:customStyle="1" w:styleId="Char11">
    <w:name w:val="تذييل الصفحة Char1"/>
    <w:basedOn w:val="a0"/>
    <w:uiPriority w:val="99"/>
    <w:semiHidden/>
    <w:rsid w:val="0004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A2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BF0"/>
    <w:rsid w:val="00023130"/>
    <w:rsid w:val="0014619E"/>
    <w:rsid w:val="00230580"/>
    <w:rsid w:val="00276587"/>
    <w:rsid w:val="002C794F"/>
    <w:rsid w:val="003D1490"/>
    <w:rsid w:val="00496DE7"/>
    <w:rsid w:val="00512423"/>
    <w:rsid w:val="0053332B"/>
    <w:rsid w:val="00616FC6"/>
    <w:rsid w:val="00642354"/>
    <w:rsid w:val="006634FD"/>
    <w:rsid w:val="00731D3D"/>
    <w:rsid w:val="00777D32"/>
    <w:rsid w:val="008454BA"/>
    <w:rsid w:val="00874645"/>
    <w:rsid w:val="0089005E"/>
    <w:rsid w:val="008D39D7"/>
    <w:rsid w:val="00A024DA"/>
    <w:rsid w:val="00A47196"/>
    <w:rsid w:val="00AB3C94"/>
    <w:rsid w:val="00AD6A58"/>
    <w:rsid w:val="00AE43A2"/>
    <w:rsid w:val="00B30456"/>
    <w:rsid w:val="00B77E8D"/>
    <w:rsid w:val="00BE5BF0"/>
    <w:rsid w:val="00CB6CCA"/>
    <w:rsid w:val="00E16713"/>
    <w:rsid w:val="00E24378"/>
    <w:rsid w:val="00E407E3"/>
    <w:rsid w:val="00F6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1439 هـ‏ـ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63C4D3-3094-4D88-ABAB-F5A2943A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وقف البراك</cp:lastModifiedBy>
  <cp:revision>44</cp:revision>
  <cp:lastPrinted>2019-05-13T08:07:00Z</cp:lastPrinted>
  <dcterms:created xsi:type="dcterms:W3CDTF">2016-04-07T19:46:00Z</dcterms:created>
  <dcterms:modified xsi:type="dcterms:W3CDTF">2019-05-13T08:07:00Z</dcterms:modified>
</cp:coreProperties>
</file>