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36AC" w14:textId="77777777" w:rsidR="00AA51B9" w:rsidRDefault="00AA51B9" w:rsidP="00AA51B9">
      <w:pPr>
        <w:rPr>
          <w:rFonts w:ascii="Traditional Arabic" w:eastAsia="Calibri" w:hAnsi="Traditional Arabic" w:cs="Traditional Arabic"/>
          <w:b/>
          <w:bCs/>
          <w:color w:val="FF0000"/>
          <w:sz w:val="36"/>
          <w:szCs w:val="36"/>
          <w:rtl/>
        </w:rPr>
      </w:pPr>
      <w:r>
        <w:rPr>
          <w:rFonts w:ascii="Traditional Arabic" w:eastAsia="Calibri" w:hAnsi="Traditional Arabic" w:cs="Traditional Arabic" w:hint="cs"/>
          <w:b/>
          <w:bCs/>
          <w:sz w:val="36"/>
          <w:szCs w:val="36"/>
          <w:rtl/>
        </w:rPr>
        <w:t>القارئ: أعوذُ باللهِ مِن الشَّيطانِ الرَّجيمِ</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بِسْمِ اللَّهِ الرَّحْمَنِ الرَّحِيمِ </w:t>
      </w:r>
    </w:p>
    <w:p w14:paraId="7A32965F" w14:textId="77DB4969" w:rsidR="00AA51B9" w:rsidRDefault="00AA51B9" w:rsidP="00AA51B9">
      <w:pPr>
        <w:rPr>
          <w:rFonts w:ascii="Traditional Arabic" w:eastAsia="Calibri" w:hAnsi="Traditional Arabic" w:cs="Traditional Arabic"/>
          <w:b/>
          <w:bCs/>
          <w:sz w:val="36"/>
          <w:szCs w:val="36"/>
          <w:rtl/>
        </w:rPr>
      </w:pPr>
      <w:r w:rsidRPr="007D40BD">
        <w:rPr>
          <w:rFonts w:ascii="Traditional Arabic" w:eastAsia="Calibri" w:hAnsi="Traditional Arabic" w:cs="Traditional Arabic" w:hint="cs"/>
          <w:b/>
          <w:bCs/>
          <w:color w:val="FF0000"/>
          <w:sz w:val="36"/>
          <w:szCs w:val="36"/>
          <w:rtl/>
        </w:rPr>
        <w:t>{</w:t>
      </w:r>
      <w:r w:rsidRPr="007D40BD">
        <w:rPr>
          <w:rFonts w:ascii="Traditional Arabic" w:eastAsia="Calibri" w:hAnsi="Traditional Arabic" w:cs="Traditional Arabic"/>
          <w:b/>
          <w:bCs/>
          <w:color w:val="FF0000"/>
          <w:sz w:val="36"/>
          <w:szCs w:val="36"/>
          <w:rtl/>
        </w:rPr>
        <w:t>تَبَّتْ يَدَا أَبِي لَهَبٍ وَتَبَّ (1) مَا أَغْنَى عَنْهُ مَالُهُ وَمَا كَسَبَ (2) سَيَصْلَى نَارًا ذَاتَ لَهَبٍ (3) وَامْرَأَتُهُ حَمَّالَةَ الْحَطَبِ (4) فِي جِيدِهَا حَبْلٌ مِنْ مَسَدٍ</w:t>
      </w:r>
      <w:r w:rsidRPr="007D40BD">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7D40BD">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المسد:1-5</w:t>
      </w:r>
      <w:r w:rsidRPr="007D40BD">
        <w:rPr>
          <w:rFonts w:ascii="Traditional Arabic" w:eastAsia="Calibri" w:hAnsi="Traditional Arabic" w:cs="Traditional Arabic" w:hint="cs"/>
          <w:b/>
          <w:bCs/>
          <w:sz w:val="28"/>
          <w:szCs w:val="28"/>
          <w:rtl/>
        </w:rPr>
        <w:t>]</w:t>
      </w:r>
    </w:p>
    <w:p w14:paraId="0AFBEF25" w14:textId="77777777" w:rsidR="00AA51B9" w:rsidRDefault="00AA51B9" w:rsidP="00AA51B9">
      <w:pPr>
        <w:rPr>
          <w:rFonts w:ascii="Traditional Arabic" w:eastAsia="Calibri" w:hAnsi="Traditional Arabic" w:cs="Traditional Arabic"/>
          <w:b/>
          <w:bCs/>
          <w:color w:val="FF0000"/>
          <w:sz w:val="36"/>
          <w:szCs w:val="36"/>
          <w:rtl/>
        </w:rPr>
      </w:pPr>
      <w:r>
        <w:rPr>
          <w:rFonts w:ascii="Traditional Arabic" w:eastAsia="Calibri" w:hAnsi="Traditional Arabic" w:cs="Traditional Arabic"/>
          <w:b/>
          <w:bCs/>
          <w:sz w:val="36"/>
          <w:szCs w:val="36"/>
          <w:rtl/>
        </w:rPr>
        <w:t>بِسْمِ اللَّهِ الرَّحْمَنِ الرَّحِيمِ</w:t>
      </w:r>
      <w:r>
        <w:rPr>
          <w:rFonts w:ascii="Traditional Arabic" w:eastAsia="Calibri" w:hAnsi="Traditional Arabic" w:cs="Traditional Arabic" w:hint="cs"/>
          <w:b/>
          <w:bCs/>
          <w:sz w:val="36"/>
          <w:szCs w:val="36"/>
          <w:rtl/>
        </w:rPr>
        <w:t xml:space="preserve"> </w:t>
      </w:r>
    </w:p>
    <w:p w14:paraId="01BFADAE" w14:textId="2DEA278C" w:rsidR="00AA51B9" w:rsidRPr="00A8700E" w:rsidRDefault="00AA51B9" w:rsidP="00AA51B9">
      <w:pPr>
        <w:rPr>
          <w:rFonts w:ascii="Traditional Arabic" w:eastAsia="Calibri" w:hAnsi="Traditional Arabic" w:cs="Traditional Arabic"/>
          <w:b/>
          <w:bCs/>
          <w:sz w:val="36"/>
          <w:szCs w:val="36"/>
          <w:rtl/>
        </w:rPr>
      </w:pPr>
      <w:r w:rsidRPr="007D40BD">
        <w:rPr>
          <w:rFonts w:ascii="Traditional Arabic" w:eastAsia="Calibri" w:hAnsi="Traditional Arabic" w:cs="Traditional Arabic" w:hint="cs"/>
          <w:b/>
          <w:bCs/>
          <w:color w:val="FF0000"/>
          <w:sz w:val="36"/>
          <w:szCs w:val="36"/>
          <w:rtl/>
        </w:rPr>
        <w:t>{</w:t>
      </w:r>
      <w:r w:rsidRPr="007D40BD">
        <w:rPr>
          <w:rFonts w:ascii="Traditional Arabic" w:eastAsia="Calibri" w:hAnsi="Traditional Arabic" w:cs="Traditional Arabic"/>
          <w:b/>
          <w:bCs/>
          <w:color w:val="FF0000"/>
          <w:sz w:val="36"/>
          <w:szCs w:val="36"/>
          <w:rtl/>
        </w:rPr>
        <w:t>قُلْ هُوَ اللَّهُ أَحَدٌ (1) اللَّهُ الصَّمَدُ (2) لَمْ يَلِدْ وَلَمْ يُولَدْ (3) وَلَمْ يَكُنْ لَهُ كُفُوًا أَحَدٌ</w:t>
      </w:r>
      <w:r w:rsidRPr="007D40BD">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7D40BD">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الإخلاص:1-4</w:t>
      </w:r>
      <w:r w:rsidRPr="007D40BD">
        <w:rPr>
          <w:rFonts w:ascii="Traditional Arabic" w:eastAsia="Calibri" w:hAnsi="Traditional Arabic" w:cs="Traditional Arabic" w:hint="cs"/>
          <w:b/>
          <w:bCs/>
          <w:sz w:val="28"/>
          <w:szCs w:val="28"/>
          <w:rtl/>
        </w:rPr>
        <w:t>]</w:t>
      </w:r>
    </w:p>
    <w:p w14:paraId="143B0D95" w14:textId="77777777" w:rsidR="00AA51B9" w:rsidRDefault="00AA51B9" w:rsidP="00AA51B9">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بِسْمِ اللَّهِ الرَّحْمَنِ الرَّحِيمِ</w:t>
      </w:r>
      <w:r>
        <w:rPr>
          <w:rFonts w:ascii="Traditional Arabic" w:eastAsia="Calibri" w:hAnsi="Traditional Arabic" w:cs="Traditional Arabic" w:hint="cs"/>
          <w:b/>
          <w:bCs/>
          <w:sz w:val="36"/>
          <w:szCs w:val="36"/>
          <w:rtl/>
        </w:rPr>
        <w:t xml:space="preserve"> </w:t>
      </w:r>
    </w:p>
    <w:p w14:paraId="3176A6BB" w14:textId="7E120447" w:rsidR="00AA51B9" w:rsidRDefault="00AA51B9" w:rsidP="00AA51B9">
      <w:pPr>
        <w:rPr>
          <w:rFonts w:ascii="Traditional Arabic" w:eastAsia="Calibri" w:hAnsi="Traditional Arabic" w:cs="Traditional Arabic"/>
          <w:b/>
          <w:bCs/>
          <w:sz w:val="36"/>
          <w:szCs w:val="36"/>
          <w:rtl/>
        </w:rPr>
      </w:pPr>
      <w:r w:rsidRPr="007D40BD">
        <w:rPr>
          <w:rFonts w:ascii="Traditional Arabic" w:eastAsia="Calibri" w:hAnsi="Traditional Arabic" w:cs="Traditional Arabic" w:hint="cs"/>
          <w:b/>
          <w:bCs/>
          <w:color w:val="FF0000"/>
          <w:sz w:val="36"/>
          <w:szCs w:val="36"/>
          <w:rtl/>
        </w:rPr>
        <w:t>{</w:t>
      </w:r>
      <w:r w:rsidRPr="007D40BD">
        <w:rPr>
          <w:rFonts w:ascii="Traditional Arabic" w:eastAsia="Calibri" w:hAnsi="Traditional Arabic" w:cs="Traditional Arabic"/>
          <w:b/>
          <w:bCs/>
          <w:color w:val="FF0000"/>
          <w:sz w:val="36"/>
          <w:szCs w:val="36"/>
          <w:rtl/>
        </w:rPr>
        <w:t>قُلْ أَعُوذُ بِرَبِّ الْفَلَقِ (1) مِنْ شَرِّ مَا خَلَقَ (2) وَمِنْ شَرِّ غَاسِقٍ إِذَا وَقَبَ (3) وَمِنْ شَرِّ النَّفَّاثَاتِ فِي الْعُقَدِ (4) وَمِنْ شَرِّ حَاسِدٍ إِذَا حَسَدَ</w:t>
      </w:r>
      <w:r w:rsidRPr="007D40BD">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7D40BD">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الفلق:1-5</w:t>
      </w:r>
      <w:r w:rsidRPr="007D40BD">
        <w:rPr>
          <w:rFonts w:ascii="Traditional Arabic" w:eastAsia="Calibri" w:hAnsi="Traditional Arabic" w:cs="Traditional Arabic" w:hint="cs"/>
          <w:b/>
          <w:bCs/>
          <w:sz w:val="28"/>
          <w:szCs w:val="28"/>
          <w:rtl/>
        </w:rPr>
        <w:t>]</w:t>
      </w:r>
    </w:p>
    <w:p w14:paraId="5AF72849" w14:textId="77777777" w:rsidR="00AA51B9" w:rsidRDefault="00AA51B9" w:rsidP="00AA51B9">
      <w:pPr>
        <w:rPr>
          <w:rFonts w:ascii="Traditional Arabic" w:eastAsia="Calibri" w:hAnsi="Traditional Arabic" w:cs="Traditional Arabic"/>
          <w:b/>
          <w:bCs/>
          <w:color w:val="FF0000"/>
          <w:sz w:val="36"/>
          <w:szCs w:val="36"/>
          <w:rtl/>
        </w:rPr>
      </w:pPr>
      <w:r w:rsidRPr="00A8700E">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بِسْمِ اللَّهِ الرَّحْمَنِ الرَّحِيمِ</w:t>
      </w:r>
      <w:r>
        <w:rPr>
          <w:rFonts w:ascii="Traditional Arabic" w:eastAsia="Calibri" w:hAnsi="Traditional Arabic" w:cs="Traditional Arabic" w:hint="cs"/>
          <w:b/>
          <w:bCs/>
          <w:sz w:val="36"/>
          <w:szCs w:val="36"/>
          <w:rtl/>
        </w:rPr>
        <w:t xml:space="preserve"> </w:t>
      </w:r>
    </w:p>
    <w:p w14:paraId="2FE72875" w14:textId="3884D549" w:rsidR="00AA51B9" w:rsidRDefault="00AA51B9" w:rsidP="00AA51B9">
      <w:pPr>
        <w:rPr>
          <w:rFonts w:ascii="Traditional Arabic" w:eastAsia="Calibri" w:hAnsi="Traditional Arabic" w:cs="Traditional Arabic"/>
          <w:b/>
          <w:bCs/>
          <w:sz w:val="36"/>
          <w:szCs w:val="36"/>
          <w:rtl/>
        </w:rPr>
      </w:pPr>
      <w:r w:rsidRPr="007D40BD">
        <w:rPr>
          <w:rFonts w:ascii="Traditional Arabic" w:eastAsia="Calibri" w:hAnsi="Traditional Arabic" w:cs="Traditional Arabic" w:hint="cs"/>
          <w:b/>
          <w:bCs/>
          <w:color w:val="FF0000"/>
          <w:sz w:val="36"/>
          <w:szCs w:val="36"/>
          <w:rtl/>
        </w:rPr>
        <w:t>{</w:t>
      </w:r>
      <w:r w:rsidRPr="007D40BD">
        <w:rPr>
          <w:rFonts w:ascii="Traditional Arabic" w:eastAsia="Calibri" w:hAnsi="Traditional Arabic" w:cs="Traditional Arabic"/>
          <w:b/>
          <w:bCs/>
          <w:color w:val="FF0000"/>
          <w:sz w:val="36"/>
          <w:szCs w:val="36"/>
          <w:rtl/>
        </w:rPr>
        <w:t>قُلْ أَعُوذُ بِرَبِّ النَّاسِ (1) مَلِكِ النَّاسِ (2) إِلَهِ النَّاسِ (3) مِنْ شَرِّ الْوَسْوَاسِ الْخَنَّاسِ (4) الَّذِي يُوَسْوِسُ فِي صُدُورِ النَّاسِ (5) مِنَ الْجِنَّةِ وَالنَّاسِ</w:t>
      </w:r>
      <w:r w:rsidRPr="007D40BD">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7D40BD">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الناس:1-6</w:t>
      </w:r>
      <w:r w:rsidRPr="007D40BD">
        <w:rPr>
          <w:rFonts w:ascii="Traditional Arabic" w:eastAsia="Calibri" w:hAnsi="Traditional Arabic" w:cs="Traditional Arabic" w:hint="cs"/>
          <w:b/>
          <w:bCs/>
          <w:sz w:val="28"/>
          <w:szCs w:val="28"/>
          <w:rtl/>
        </w:rPr>
        <w:t>]</w:t>
      </w:r>
    </w:p>
    <w:p w14:paraId="5207D6C9" w14:textId="77777777" w:rsidR="00AA51B9" w:rsidRPr="00E13C57"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13C57">
        <w:rPr>
          <w:rFonts w:ascii="Traditional Arabic" w:eastAsia="Calibri" w:hAnsi="Traditional Arabic" w:cs="Traditional Arabic" w:hint="cs"/>
          <w:sz w:val="36"/>
          <w:szCs w:val="36"/>
          <w:rtl/>
        </w:rPr>
        <w:t>الحمد</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لله</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رب</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العالمين، هذه</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أربع</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سور</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خاتمة القرآن</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الكريم</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سورتان</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مك</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ي</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تان</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تب</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ت والإخلاص، وسورتان</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مدني</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تان</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 وهما المعو</w:t>
      </w:r>
      <w:r>
        <w:rPr>
          <w:rFonts w:ascii="Traditional Arabic" w:eastAsia="Calibri" w:hAnsi="Traditional Arabic" w:cs="Traditional Arabic" w:hint="cs"/>
          <w:sz w:val="36"/>
          <w:szCs w:val="36"/>
          <w:rtl/>
        </w:rPr>
        <w:t>َّ</w:t>
      </w:r>
      <w:r w:rsidRPr="00E13C57">
        <w:rPr>
          <w:rFonts w:ascii="Traditional Arabic" w:eastAsia="Calibri" w:hAnsi="Traditional Arabic" w:cs="Traditional Arabic" w:hint="cs"/>
          <w:sz w:val="36"/>
          <w:szCs w:val="36"/>
          <w:rtl/>
        </w:rPr>
        <w:t xml:space="preserve">ذتان. </w:t>
      </w:r>
    </w:p>
    <w:p w14:paraId="11C7C566" w14:textId="77777777" w:rsidR="00AA51B9"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سورةُ تبَّت: التَّبابُ: هو الخسارُ والبوارُ، وفي هذا دعاءٌ على هذا الشَّقيِّ أو خبرٌ عن حالِه أنَّه قد خسرَ، </w:t>
      </w:r>
      <w:r w:rsidRPr="001E75A7">
        <w:rPr>
          <w:rFonts w:ascii="Traditional Arabic" w:eastAsia="Calibri" w:hAnsi="Traditional Arabic" w:cs="Traditional Arabic" w:hint="cs"/>
          <w:sz w:val="36"/>
          <w:szCs w:val="36"/>
          <w:rtl/>
        </w:rPr>
        <w:t>{</w:t>
      </w:r>
      <w:r w:rsidRPr="001E75A7">
        <w:rPr>
          <w:rFonts w:ascii="Traditional Arabic" w:eastAsia="Calibri" w:hAnsi="Traditional Arabic" w:cs="Traditional Arabic"/>
          <w:sz w:val="36"/>
          <w:szCs w:val="36"/>
          <w:rtl/>
        </w:rPr>
        <w:t>تَبَّتْ يَدَا أَبِي لَهَبٍ وَتَبَّ</w:t>
      </w:r>
      <w:r>
        <w:rPr>
          <w:rFonts w:ascii="Traditional Arabic" w:eastAsia="Calibri" w:hAnsi="Traditional Arabic" w:cs="Traditional Arabic" w:hint="cs"/>
          <w:sz w:val="36"/>
          <w:szCs w:val="36"/>
          <w:rtl/>
        </w:rPr>
        <w:t xml:space="preserve">} أي: تبَّ وخسرَ، وأبو لهبٍ معروفٌ أنَّه عمُّ النَّبيِّ -صَلَّى اللَّهُ عَلَيْهِ وَسَلَّمَ-، أحدُ أعمامِه لكنَّه لم يُوفَّقْ، بل كانَ من أعدى أعداءِ اللهِ وأعداءِ رسولِه، ولهُ امرأةٌ شقيَّةٌ كذلك توافقُ زوجَها على الكفر والتَّكذيب والعدا للرَّسولِ -عليه الصَّلاةُ والسَّلامُ-، </w:t>
      </w:r>
      <w:r w:rsidRPr="001E75A7">
        <w:rPr>
          <w:rFonts w:ascii="Traditional Arabic" w:eastAsia="Calibri" w:hAnsi="Traditional Arabic" w:cs="Traditional Arabic" w:hint="cs"/>
          <w:sz w:val="36"/>
          <w:szCs w:val="36"/>
          <w:rtl/>
        </w:rPr>
        <w:t>{</w:t>
      </w:r>
      <w:r w:rsidRPr="001E75A7">
        <w:rPr>
          <w:rFonts w:ascii="Traditional Arabic" w:eastAsia="Calibri" w:hAnsi="Traditional Arabic" w:cs="Traditional Arabic"/>
          <w:sz w:val="36"/>
          <w:szCs w:val="36"/>
          <w:rtl/>
        </w:rPr>
        <w:t>تَبَّتْ يَدَا أَبِي لَهَبٍ وَتَبَّ</w:t>
      </w:r>
      <w:r>
        <w:rPr>
          <w:rFonts w:ascii="Traditional Arabic" w:eastAsia="Calibri" w:hAnsi="Traditional Arabic" w:cs="Traditional Arabic" w:hint="cs"/>
          <w:sz w:val="36"/>
          <w:szCs w:val="36"/>
          <w:rtl/>
        </w:rPr>
        <w:t>} وهذا تأكيدٌ.</w:t>
      </w:r>
    </w:p>
    <w:p w14:paraId="37EC8E81" w14:textId="77777777" w:rsidR="00AA51B9" w:rsidRDefault="00AA51B9" w:rsidP="00AA51B9">
      <w:pPr>
        <w:rPr>
          <w:rFonts w:ascii="Traditional Arabic" w:eastAsia="Calibri" w:hAnsi="Traditional Arabic" w:cs="Traditional Arabic"/>
          <w:sz w:val="36"/>
          <w:szCs w:val="36"/>
          <w:rtl/>
        </w:rPr>
      </w:pPr>
      <w:r w:rsidRPr="001E75A7">
        <w:rPr>
          <w:rFonts w:ascii="Traditional Arabic" w:eastAsia="Calibri" w:hAnsi="Traditional Arabic" w:cs="Traditional Arabic" w:hint="cs"/>
          <w:sz w:val="36"/>
          <w:szCs w:val="36"/>
          <w:rtl/>
        </w:rPr>
        <w:t>{</w:t>
      </w:r>
      <w:r w:rsidRPr="001E75A7">
        <w:rPr>
          <w:rFonts w:ascii="Traditional Arabic" w:eastAsia="Calibri" w:hAnsi="Traditional Arabic" w:cs="Traditional Arabic"/>
          <w:sz w:val="36"/>
          <w:szCs w:val="36"/>
          <w:rtl/>
        </w:rPr>
        <w:t>مَا أَغْ</w:t>
      </w:r>
      <w:r>
        <w:rPr>
          <w:rFonts w:ascii="Traditional Arabic" w:eastAsia="Calibri" w:hAnsi="Traditional Arabic" w:cs="Traditional Arabic"/>
          <w:sz w:val="36"/>
          <w:szCs w:val="36"/>
          <w:rtl/>
        </w:rPr>
        <w:t>نَى عَنْهُ مَالُهُ وَمَا كَسَبَ</w:t>
      </w:r>
      <w:r>
        <w:rPr>
          <w:rFonts w:ascii="Traditional Arabic" w:eastAsia="Calibri" w:hAnsi="Traditional Arabic" w:cs="Traditional Arabic" w:hint="cs"/>
          <w:sz w:val="36"/>
          <w:szCs w:val="36"/>
          <w:rtl/>
        </w:rPr>
        <w:t>} فالمالُ لا يغني عن الكافرين شيئًا، وهذا نظيرُ قوله تعالى عن سائرِ الكفَّارِ: {</w:t>
      </w:r>
      <w:r w:rsidRPr="00795237">
        <w:rPr>
          <w:rFonts w:ascii="Traditional Arabic" w:eastAsia="Calibri" w:hAnsi="Traditional Arabic" w:cs="Traditional Arabic" w:hint="cs"/>
          <w:sz w:val="36"/>
          <w:szCs w:val="36"/>
          <w:rtl/>
        </w:rPr>
        <w:t>لَنْ</w:t>
      </w:r>
      <w:r w:rsidRPr="00795237">
        <w:rPr>
          <w:rFonts w:ascii="Traditional Arabic" w:eastAsia="Calibri" w:hAnsi="Traditional Arabic" w:cs="Traditional Arabic"/>
          <w:sz w:val="36"/>
          <w:szCs w:val="36"/>
          <w:rtl/>
        </w:rPr>
        <w:t xml:space="preserve"> </w:t>
      </w:r>
      <w:r w:rsidRPr="00795237">
        <w:rPr>
          <w:rFonts w:ascii="Traditional Arabic" w:eastAsia="Calibri" w:hAnsi="Traditional Arabic" w:cs="Traditional Arabic" w:hint="cs"/>
          <w:sz w:val="36"/>
          <w:szCs w:val="36"/>
          <w:rtl/>
        </w:rPr>
        <w:t>تُغْنِيَ</w:t>
      </w:r>
      <w:r w:rsidRPr="00795237">
        <w:rPr>
          <w:rFonts w:ascii="Traditional Arabic" w:eastAsia="Calibri" w:hAnsi="Traditional Arabic" w:cs="Traditional Arabic"/>
          <w:sz w:val="36"/>
          <w:szCs w:val="36"/>
          <w:rtl/>
        </w:rPr>
        <w:t xml:space="preserve"> </w:t>
      </w:r>
      <w:r w:rsidRPr="00795237">
        <w:rPr>
          <w:rFonts w:ascii="Traditional Arabic" w:eastAsia="Calibri" w:hAnsi="Traditional Arabic" w:cs="Traditional Arabic" w:hint="cs"/>
          <w:sz w:val="36"/>
          <w:szCs w:val="36"/>
          <w:rtl/>
        </w:rPr>
        <w:t>عَنْهُمْ</w:t>
      </w:r>
      <w:r w:rsidRPr="00795237">
        <w:rPr>
          <w:rFonts w:ascii="Traditional Arabic" w:eastAsia="Calibri" w:hAnsi="Traditional Arabic" w:cs="Traditional Arabic"/>
          <w:sz w:val="36"/>
          <w:szCs w:val="36"/>
          <w:rtl/>
        </w:rPr>
        <w:t xml:space="preserve"> </w:t>
      </w:r>
      <w:r w:rsidRPr="00795237">
        <w:rPr>
          <w:rFonts w:ascii="Traditional Arabic" w:eastAsia="Calibri" w:hAnsi="Traditional Arabic" w:cs="Traditional Arabic" w:hint="cs"/>
          <w:sz w:val="36"/>
          <w:szCs w:val="36"/>
          <w:rtl/>
        </w:rPr>
        <w:t>أَمْوَالُهُمْ</w:t>
      </w:r>
      <w:r w:rsidRPr="00795237">
        <w:rPr>
          <w:rFonts w:ascii="Traditional Arabic" w:eastAsia="Calibri" w:hAnsi="Traditional Arabic" w:cs="Traditional Arabic"/>
          <w:sz w:val="36"/>
          <w:szCs w:val="36"/>
          <w:rtl/>
        </w:rPr>
        <w:t xml:space="preserve"> </w:t>
      </w:r>
      <w:r w:rsidRPr="00795237">
        <w:rPr>
          <w:rFonts w:ascii="Traditional Arabic" w:eastAsia="Calibri" w:hAnsi="Traditional Arabic" w:cs="Traditional Arabic" w:hint="cs"/>
          <w:sz w:val="36"/>
          <w:szCs w:val="36"/>
          <w:rtl/>
        </w:rPr>
        <w:t>وَلَا</w:t>
      </w:r>
      <w:r w:rsidRPr="00795237">
        <w:rPr>
          <w:rFonts w:ascii="Traditional Arabic" w:eastAsia="Calibri" w:hAnsi="Traditional Arabic" w:cs="Traditional Arabic"/>
          <w:sz w:val="36"/>
          <w:szCs w:val="36"/>
          <w:rtl/>
        </w:rPr>
        <w:t xml:space="preserve"> </w:t>
      </w:r>
      <w:r w:rsidRPr="00795237">
        <w:rPr>
          <w:rFonts w:ascii="Traditional Arabic" w:eastAsia="Calibri" w:hAnsi="Traditional Arabic" w:cs="Traditional Arabic" w:hint="cs"/>
          <w:sz w:val="36"/>
          <w:szCs w:val="36"/>
          <w:rtl/>
        </w:rPr>
        <w:t>أَوْلَادُهُمْ</w:t>
      </w:r>
      <w:r>
        <w:rPr>
          <w:rFonts w:ascii="Traditional Arabic" w:eastAsia="Calibri" w:hAnsi="Traditional Arabic" w:cs="Traditional Arabic" w:hint="cs"/>
          <w:sz w:val="36"/>
          <w:szCs w:val="36"/>
          <w:rtl/>
        </w:rPr>
        <w:t xml:space="preserve">} </w:t>
      </w:r>
      <w:r w:rsidRPr="00795237">
        <w:rPr>
          <w:rFonts w:ascii="Traditional Arabic" w:eastAsia="Calibri" w:hAnsi="Traditional Arabic" w:cs="Traditional Arabic" w:hint="cs"/>
          <w:sz w:val="28"/>
          <w:szCs w:val="28"/>
          <w:rtl/>
        </w:rPr>
        <w:t>[المجادلة:17]</w:t>
      </w:r>
      <w:r>
        <w:rPr>
          <w:rFonts w:ascii="Traditional Arabic" w:eastAsia="Calibri" w:hAnsi="Traditional Arabic" w:cs="Traditional Arabic" w:hint="cs"/>
          <w:sz w:val="36"/>
          <w:szCs w:val="36"/>
          <w:rtl/>
        </w:rPr>
        <w:t xml:space="preserve"> </w:t>
      </w:r>
    </w:p>
    <w:p w14:paraId="0923CA67" w14:textId="77777777" w:rsidR="00AA51B9"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وذُكِرَ من حالِ هذا الشَّقيِّ -والعياذُ باللهِ- أنَّه كانَ إذا خرجَ الرَّسولُ يدعو القبائلَ أنَّه يتبعُه وينفِّرُ النَّاسَ عنه. </w:t>
      </w:r>
    </w:p>
    <w:p w14:paraId="3D18753C" w14:textId="77777777" w:rsidR="00AA51B9" w:rsidRDefault="00AA51B9" w:rsidP="00AA51B9">
      <w:pPr>
        <w:rPr>
          <w:rFonts w:ascii="Traditional Arabic" w:eastAsia="Calibri" w:hAnsi="Traditional Arabic" w:cs="Traditional Arabic"/>
          <w:sz w:val="36"/>
          <w:szCs w:val="36"/>
          <w:rtl/>
        </w:rPr>
      </w:pPr>
      <w:r w:rsidRPr="001E75A7">
        <w:rPr>
          <w:rFonts w:ascii="Traditional Arabic" w:eastAsia="Calibri" w:hAnsi="Traditional Arabic" w:cs="Traditional Arabic" w:hint="cs"/>
          <w:sz w:val="36"/>
          <w:szCs w:val="36"/>
          <w:rtl/>
        </w:rPr>
        <w:t>{</w:t>
      </w:r>
      <w:r w:rsidRPr="001E75A7">
        <w:rPr>
          <w:rFonts w:ascii="Traditional Arabic" w:eastAsia="Calibri" w:hAnsi="Traditional Arabic" w:cs="Traditional Arabic"/>
          <w:sz w:val="36"/>
          <w:szCs w:val="36"/>
          <w:rtl/>
        </w:rPr>
        <w:t>سَيَصْلَى نَارًا ذَاتَ لَهَبٍ</w:t>
      </w:r>
      <w:r>
        <w:rPr>
          <w:rFonts w:ascii="Traditional Arabic" w:eastAsia="Calibri" w:hAnsi="Traditional Arabic" w:cs="Traditional Arabic" w:hint="cs"/>
          <w:sz w:val="36"/>
          <w:szCs w:val="36"/>
          <w:rtl/>
        </w:rPr>
        <w:t>} وبهذهِ الآياتِ عُلِمَ شقاؤُه وأنَّه بعدَ هذه السُّورةِ لا يُرجَى إيمانُه، فعُلِمَ أنَّه من أهل النَّار قطعًا وهو حيٌّ يمشي على الأرضِ.</w:t>
      </w:r>
      <w:r w:rsidRPr="001233D0">
        <w:rPr>
          <w:rFonts w:ascii="Traditional Arabic" w:eastAsia="Calibri" w:hAnsi="Traditional Arabic" w:cs="Traditional Arabic"/>
          <w:sz w:val="36"/>
          <w:szCs w:val="36"/>
          <w:rtl/>
        </w:rPr>
        <w:t xml:space="preserve"> </w:t>
      </w:r>
    </w:p>
    <w:p w14:paraId="6E5651E4" w14:textId="77777777" w:rsidR="00AA51B9"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w:t>
      </w:r>
      <w:r w:rsidRPr="001E75A7">
        <w:rPr>
          <w:rFonts w:ascii="Traditional Arabic" w:eastAsia="Calibri" w:hAnsi="Traditional Arabic" w:cs="Traditional Arabic"/>
          <w:sz w:val="36"/>
          <w:szCs w:val="36"/>
          <w:rtl/>
        </w:rPr>
        <w:t>وَامْرَأَتُهُ</w:t>
      </w:r>
      <w:r>
        <w:rPr>
          <w:rFonts w:ascii="Traditional Arabic" w:eastAsia="Calibri" w:hAnsi="Traditional Arabic" w:cs="Traditional Arabic" w:hint="cs"/>
          <w:sz w:val="36"/>
          <w:szCs w:val="36"/>
          <w:rtl/>
        </w:rPr>
        <w:t>} والظَّاهرُ -واللهُ أعلمُ- أنَّ هذا معطوفٌ على قوله:</w:t>
      </w:r>
      <w:r w:rsidRPr="001233D0">
        <w:rPr>
          <w:rFonts w:ascii="Traditional Arabic" w:eastAsia="Calibri" w:hAnsi="Traditional Arabic" w:cs="Traditional Arabic" w:hint="cs"/>
          <w:sz w:val="36"/>
          <w:szCs w:val="36"/>
          <w:rtl/>
        </w:rPr>
        <w:t xml:space="preserve"> </w:t>
      </w:r>
      <w:r w:rsidRPr="001E75A7">
        <w:rPr>
          <w:rFonts w:ascii="Traditional Arabic" w:eastAsia="Calibri" w:hAnsi="Traditional Arabic" w:cs="Traditional Arabic" w:hint="cs"/>
          <w:sz w:val="36"/>
          <w:szCs w:val="36"/>
          <w:rtl/>
        </w:rPr>
        <w:t>{</w:t>
      </w:r>
      <w:r w:rsidRPr="001E75A7">
        <w:rPr>
          <w:rFonts w:ascii="Traditional Arabic" w:eastAsia="Calibri" w:hAnsi="Traditional Arabic" w:cs="Traditional Arabic"/>
          <w:sz w:val="36"/>
          <w:szCs w:val="36"/>
          <w:rtl/>
        </w:rPr>
        <w:t>تَبَّتْ يَدَا أَبِي لَهَبٍ وَتَبَّ</w:t>
      </w:r>
      <w:r>
        <w:rPr>
          <w:rFonts w:ascii="Traditional Arabic" w:eastAsia="Calibri" w:hAnsi="Traditional Arabic" w:cs="Traditional Arabic" w:hint="cs"/>
          <w:sz w:val="36"/>
          <w:szCs w:val="36"/>
          <w:rtl/>
        </w:rPr>
        <w:t>} يعني: وتبَّتِ امرأتُه وخسرَتْ وبارَتْ بالخيبةِ والخسرانِ والبوارِ {</w:t>
      </w:r>
      <w:r w:rsidRPr="001E75A7">
        <w:rPr>
          <w:rFonts w:ascii="Traditional Arabic" w:eastAsia="Calibri" w:hAnsi="Traditional Arabic" w:cs="Traditional Arabic"/>
          <w:sz w:val="36"/>
          <w:szCs w:val="36"/>
          <w:rtl/>
        </w:rPr>
        <w:t>وَامْرَأَتُهُ حَمَّالَةَ الْحَطَبِ</w:t>
      </w:r>
      <w:r>
        <w:rPr>
          <w:rFonts w:ascii="Traditional Arabic" w:eastAsia="Calibri" w:hAnsi="Traditional Arabic" w:cs="Traditional Arabic" w:hint="cs"/>
          <w:sz w:val="36"/>
          <w:szCs w:val="36"/>
          <w:rtl/>
        </w:rPr>
        <w:t>}، قيلَ: إنَّ من شقائِها أنَّها كانَت تحملُ الشَّوكَ وتلقيه في طريقِ النَّبيِّ -صَلَّى اللَّهُ عَلَيْهِ وَسَلَّمَ-، تماديًا في العداءِ.</w:t>
      </w:r>
    </w:p>
    <w:p w14:paraId="00908288" w14:textId="77777777" w:rsidR="00AA51B9"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1E75A7">
        <w:rPr>
          <w:rFonts w:ascii="Traditional Arabic" w:eastAsia="Calibri" w:hAnsi="Traditional Arabic" w:cs="Traditional Arabic"/>
          <w:sz w:val="36"/>
          <w:szCs w:val="36"/>
          <w:rtl/>
        </w:rPr>
        <w:t>فِي جِيدِهَا حَبْلٌ مِنْ مَسَدٍ</w:t>
      </w:r>
      <w:r w:rsidRPr="001E75A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في عنقِها حبلٌ، تحملُ الحطبَ، فتضمَّنَتْ هذه السُّورةُ الخبرَ عن هذا الرَّجلِ وهذه المرأةِ عن شقائِهما، فهما من أشقى هذه الأمَّةِ، فالرَّجلُ من أشقى الرِّجالِ، وهذه المرأةُ من أشقى النِّساءِ، والنِّساءُ فيهنَّ المؤمنةُ والكافرةُ والمشركةُ والمنافقةُ.</w:t>
      </w:r>
    </w:p>
    <w:p w14:paraId="42EC41B2" w14:textId="77777777" w:rsidR="00AA51B9"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أمَّا سورةُ الإخلاصِ فهي صفةُ الرَّبِّ تعالى، كما جاءَ في قصَّةِ الرَّجلِ الَّذي كانَ يختمُ بها قراءتَه في الصَّلاة، فلمَّا سُئِلَ عن ذلك، قالَ: إنَّها صفةُ اللهِ وإنِّي أحبُّها، فقالَ عليه الصَّلاةُ والسَّلامُ: </w:t>
      </w:r>
      <w:r w:rsidRPr="00795237">
        <w:rPr>
          <w:rFonts w:ascii="Traditional Arabic" w:eastAsia="Calibri" w:hAnsi="Traditional Arabic" w:cs="Traditional Arabic" w:hint="cs"/>
          <w:color w:val="0070C0"/>
          <w:sz w:val="36"/>
          <w:szCs w:val="36"/>
          <w:rtl/>
        </w:rPr>
        <w:t>(حبُّكها أدخلَكَ اللهُ بهِ الجنَّةَ)</w:t>
      </w:r>
      <w:r>
        <w:rPr>
          <w:rFonts w:ascii="Traditional Arabic" w:eastAsia="Calibri" w:hAnsi="Traditional Arabic" w:cs="Traditional Arabic" w:hint="cs"/>
          <w:sz w:val="36"/>
          <w:szCs w:val="36"/>
          <w:rtl/>
        </w:rPr>
        <w:t>، وجاءَ في الأحاديثِ ما يدلُّ على فضلِ هذه السُّورةِ وأنَّها تعدلُ ثلثَ القرآنِ، وقد تضمَّنَتْ التَّوحيدَ العلميَّ الخبريَّ المتضمِّنَ لتوحيد الرُّبوبيَّة وتوحيد الأسماءِ والصِّفاتِ، وتضمَّنَتْ ثلاثةً من أسماءِ اللهِ: اللهُ، أحدٌ، والصَّمدُ، {</w:t>
      </w:r>
      <w:r w:rsidRPr="006871F2">
        <w:rPr>
          <w:rFonts w:ascii="Traditional Arabic" w:eastAsia="Calibri" w:hAnsi="Traditional Arabic" w:cs="Traditional Arabic"/>
          <w:sz w:val="36"/>
          <w:szCs w:val="36"/>
          <w:rtl/>
        </w:rPr>
        <w:t>قُلْ هُوَ اللَّهُ أَحَدٌ (1) اللَّهُ الصَّمَدُ</w:t>
      </w:r>
      <w:r>
        <w:rPr>
          <w:rFonts w:ascii="Traditional Arabic" w:eastAsia="Calibri" w:hAnsi="Traditional Arabic" w:cs="Traditional Arabic" w:hint="cs"/>
          <w:sz w:val="36"/>
          <w:szCs w:val="36"/>
          <w:rtl/>
        </w:rPr>
        <w:t>} وتضمَّنَتْ تنزيهَ اللهِ عن الوالدِ والولدِ وعن الشَّبيهِ، {</w:t>
      </w:r>
      <w:r w:rsidRPr="006871F2">
        <w:rPr>
          <w:rFonts w:ascii="Traditional Arabic" w:eastAsia="Calibri" w:hAnsi="Traditional Arabic" w:cs="Traditional Arabic"/>
          <w:sz w:val="36"/>
          <w:szCs w:val="36"/>
          <w:rtl/>
        </w:rPr>
        <w:t>لَمْ يَلِدْ وَلَمْ يُولَدْ (3) وَلَمْ يَكُنْ لَهُ كُفُوًا أَحَدٌ</w:t>
      </w:r>
      <w:r>
        <w:rPr>
          <w:rFonts w:ascii="Traditional Arabic" w:eastAsia="Calibri" w:hAnsi="Traditional Arabic" w:cs="Traditional Arabic" w:hint="cs"/>
          <w:sz w:val="36"/>
          <w:szCs w:val="36"/>
          <w:rtl/>
        </w:rPr>
        <w:t>}.</w:t>
      </w:r>
    </w:p>
    <w:p w14:paraId="7CA11C88" w14:textId="77777777" w:rsidR="00AA51B9"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ومن فضلِها أنَّه كانَ النَّبيُّ يقرأُ بها في الرَّكعةِ الثَّانيةِ من صلاةِ الفجرِ ومن ركعتي الطَّوافِ وفي صلاةِ الوترِ.</w:t>
      </w:r>
    </w:p>
    <w:p w14:paraId="4BD09507" w14:textId="77777777" w:rsidR="00AA51B9"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وقد أقسمَ النَّبيُّ -صَلَّى اللَّهُ عَلَيْهِ وَسَلَّمَ- بربِّه على ذلك على أن {</w:t>
      </w:r>
      <w:r w:rsidRPr="006871F2">
        <w:rPr>
          <w:rFonts w:ascii="Traditional Arabic" w:eastAsia="Calibri" w:hAnsi="Traditional Arabic" w:cs="Traditional Arabic"/>
          <w:sz w:val="36"/>
          <w:szCs w:val="36"/>
          <w:rtl/>
        </w:rPr>
        <w:t>قُلْ هُوَ اللَّهُ أَحَدٌ</w:t>
      </w:r>
      <w:r>
        <w:rPr>
          <w:rFonts w:ascii="Traditional Arabic" w:eastAsia="Calibri" w:hAnsi="Traditional Arabic" w:cs="Traditional Arabic" w:hint="cs"/>
          <w:sz w:val="36"/>
          <w:szCs w:val="36"/>
          <w:rtl/>
        </w:rPr>
        <w:t>}</w:t>
      </w:r>
      <w:r w:rsidRPr="006871F2">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 xml:space="preserve">يقولُ: </w:t>
      </w:r>
      <w:r w:rsidRPr="00C102C9">
        <w:rPr>
          <w:rFonts w:ascii="Traditional Arabic" w:eastAsia="Calibri" w:hAnsi="Traditional Arabic" w:cs="Traditional Arabic" w:hint="cs"/>
          <w:color w:val="0070C0"/>
          <w:sz w:val="36"/>
          <w:szCs w:val="36"/>
          <w:rtl/>
        </w:rPr>
        <w:t>(والَّذي نفسي بيدِهِ إنَّها لتعدلُ ثلثَ القرآنِ)</w:t>
      </w:r>
      <w:r>
        <w:rPr>
          <w:rFonts w:ascii="Traditional Arabic" w:eastAsia="Calibri" w:hAnsi="Traditional Arabic" w:cs="Traditional Arabic" w:hint="cs"/>
          <w:sz w:val="36"/>
          <w:szCs w:val="36"/>
          <w:rtl/>
        </w:rPr>
        <w:t xml:space="preserve"> -صَلَّى اللَّهُ عَلَيْهِ وَسَلَّمَ-.</w:t>
      </w:r>
    </w:p>
    <w:p w14:paraId="1BF1FEB1" w14:textId="77777777" w:rsidR="00AA51B9" w:rsidRDefault="00AA51B9" w:rsidP="00AA51B9">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أمَّا السُّورتانِ المعوِّذتانِ فهما مدنيَّتان، وقد أنزلَهما اللهُ وأبطلَ بهما السِّحرَ عن النَّبيِّ -صَلَّى اللَّهُ عَلَيْهِ وَسَلَّمَ- فقد جاءَ في السِّيرةِ أنَّه عليه الصَّلاةُ والسَّلامُ سحرَه لبيدُ بنُ أعصم اليهوديُّ فأنزلَ اللهُ عليه هاتين السُّورتين فبرِئَ من ذلكَ، والرَّسولُ -صَلَّى اللَّهُ عَلَيْهِ وَسَلَّمَ- بشرٌ تعرضُ له العوارضُ البشريَّةُ من المرضِ أو الأذى من الأعداءِ بالجرحِ أو القتلِ، حتَّى القتل، كم قُتِلَ من الرُّسلِ في بني إسرائيل، فالأنبياءُ بشرٌ تعرضُ لهم العوارضُ البشريَّةُ، -صَلَّى اللَّهُ عَلَيْهِ وَسَلَّمَ-. </w:t>
      </w:r>
    </w:p>
    <w:p w14:paraId="2DC49B47"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sz w:val="36"/>
          <w:szCs w:val="36"/>
          <w:rtl/>
        </w:rPr>
        <w:t>والحمدُ للهِ ربِّ العالمين أنْ يسَّرَ لنا تلاوةَ كتابِه في هذا المجلسِ -وللهِ الحمدُ- من أوَّلِه إلى آخرِه، فنسألُ اللهَ أن ينفعَنا وإيَّاكم به وأنْ يجعلَه حجَّةً لنا لا حجَّةً علينا.</w:t>
      </w:r>
    </w:p>
    <w:p w14:paraId="6A85B780" w14:textId="77777777" w:rsidR="00AA51B9" w:rsidRPr="00BF51B3" w:rsidRDefault="00AA51B9" w:rsidP="00AA51B9">
      <w:pPr>
        <w:rPr>
          <w:rFonts w:ascii="Traditional Arabic" w:eastAsia="Calibri" w:hAnsi="Traditional Arabic" w:cs="Traditional Arabic"/>
          <w:sz w:val="36"/>
          <w:szCs w:val="36"/>
          <w:rtl/>
        </w:rPr>
      </w:pPr>
    </w:p>
    <w:p w14:paraId="26DD98FF" w14:textId="77777777" w:rsidR="00AA51B9" w:rsidRPr="00AB7052" w:rsidRDefault="00AA51B9" w:rsidP="00AA51B9">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(تفسير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عدي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w:t>
      </w:r>
    </w:p>
    <w:p w14:paraId="1E432CE8" w14:textId="77777777" w:rsidR="00AA51B9" w:rsidRDefault="00AA51B9" w:rsidP="00AA51B9">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بِسْمِ اللَّهِ الرَّحْمَنِ الرَّحِيمِ</w:t>
      </w:r>
      <w:r w:rsidRPr="00AB7052">
        <w:rPr>
          <w:rFonts w:ascii="Traditional Arabic" w:eastAsia="Calibri" w:hAnsi="Traditional Arabic" w:cs="Traditional Arabic" w:hint="cs"/>
          <w:b/>
          <w:bCs/>
          <w:sz w:val="36"/>
          <w:szCs w:val="36"/>
          <w:rtl/>
          <w:lang w:bidi="ar-SY"/>
        </w:rPr>
        <w:t>، الحمد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العالمين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والص</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لاة</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على نبي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نا محم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وعلى آل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وصحب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أجمعين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قال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يخ</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عبد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حمن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عدي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-رحمَهُ اللهُ تعالى-</w:t>
      </w:r>
      <w:r w:rsidRPr="00AB7052">
        <w:rPr>
          <w:rFonts w:ascii="Traditional Arabic" w:eastAsia="Calibri" w:hAnsi="Traditional Arabic" w:cs="Traditional Arabic" w:hint="cs"/>
          <w:b/>
          <w:bCs/>
          <w:sz w:val="36"/>
          <w:szCs w:val="36"/>
          <w:rtl/>
          <w:lang w:bidi="ar-SY"/>
        </w:rPr>
        <w:t>:</w:t>
      </w:r>
    </w:p>
    <w:p w14:paraId="121E7196"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sz w:val="36"/>
          <w:szCs w:val="36"/>
          <w:rtl/>
          <w:lang w:bidi="ar-SY"/>
        </w:rPr>
        <w:lastRenderedPageBreak/>
        <w:t xml:space="preserve"> </w:t>
      </w:r>
      <w:r w:rsidRPr="008F404F">
        <w:rPr>
          <w:rFonts w:ascii="Traditional Arabic" w:eastAsia="Calibri" w:hAnsi="Traditional Arabic" w:cs="Traditional Arabic"/>
          <w:b/>
          <w:bCs/>
          <w:sz w:val="36"/>
          <w:szCs w:val="36"/>
          <w:rtl/>
          <w:lang w:bidi="ar-SY"/>
        </w:rPr>
        <w:t>تفسير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سورة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تب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hint="cs"/>
          <w:b/>
          <w:bCs/>
          <w:sz w:val="36"/>
          <w:szCs w:val="36"/>
          <w:rtl/>
          <w:lang w:bidi="ar-SY"/>
        </w:rPr>
        <w:t xml:space="preserve">، </w:t>
      </w:r>
      <w:r w:rsidRPr="008F404F">
        <w:rPr>
          <w:rFonts w:ascii="Traditional Arabic" w:eastAsia="Calibri" w:hAnsi="Traditional Arabic" w:cs="Traditional Arabic"/>
          <w:b/>
          <w:bCs/>
          <w:sz w:val="36"/>
          <w:szCs w:val="36"/>
          <w:rtl/>
          <w:lang w:bidi="ar-SY"/>
        </w:rPr>
        <w:t>وهي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مك</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p>
    <w:p w14:paraId="34F84EE6" w14:textId="77777777" w:rsidR="00AA51B9" w:rsidRPr="008F404F"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بِسْمِ اللَّهِ الرَّحْمَنِ الرَّحِيمِ</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تَبَّتْ يَدَا أَبِي لَهَبٍ وَتَبَّ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p>
    <w:p w14:paraId="34F7AB5E" w14:textId="77777777" w:rsidR="00AA51B9"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أبو لهب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هو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بي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 وكان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شديد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العداوة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والأذي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بي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8F404F">
        <w:rPr>
          <w:rFonts w:ascii="Traditional Arabic" w:eastAsia="Calibri" w:hAnsi="Traditional Arabic" w:cs="Traditional Arabic"/>
          <w:b/>
          <w:bCs/>
          <w:sz w:val="36"/>
          <w:szCs w:val="36"/>
          <w:rtl/>
          <w:lang w:bidi="ar-SY"/>
        </w:rPr>
        <w:t>، فلا فيه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د</w:t>
      </w:r>
      <w:r>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ولا حمي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للقرابة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قب</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ح</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p>
    <w:p w14:paraId="1C75F883" w14:textId="77777777" w:rsidR="00AA51B9"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 xml:space="preserve"> فذم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بهذا الذ</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العظيم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هو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خزي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عليه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إلى يوم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القيامة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فقال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{تَبَّتْ يَدَا أَبِي لَهَبٍ} أي: خسر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يداه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وشقى {وَتَبَّ} فلم يربح</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{مَا أَغْنَى عَنْهُ مَالُهُ}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كان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عند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ف</w:t>
      </w:r>
      <w:r w:rsidRPr="008F404F">
        <w:rPr>
          <w:rFonts w:ascii="Traditional Arabic" w:eastAsia="Calibri" w:hAnsi="Traditional Arabic" w:cs="Traditional Arabic"/>
          <w:b/>
          <w:bCs/>
          <w:sz w:val="36"/>
          <w:szCs w:val="36"/>
          <w:rtl/>
          <w:lang w:bidi="ar-SY"/>
        </w:rPr>
        <w:t>أطغاه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ولا ما كسب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فلم يرد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عنه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شيئًا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عذاب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إذ</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نزل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{سَيَصْلَى نَارًا ذَاتَ لَهَبٍ} </w:t>
      </w:r>
    </w:p>
    <w:p w14:paraId="74CB7860" w14:textId="77777777" w:rsidR="00AA51B9" w:rsidRPr="00722613" w:rsidRDefault="00AA51B9" w:rsidP="00AA51B9">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722613">
        <w:rPr>
          <w:rFonts w:ascii="Traditional Arabic" w:eastAsia="Calibri" w:hAnsi="Traditional Arabic" w:cs="Traditional Arabic" w:hint="cs"/>
          <w:sz w:val="36"/>
          <w:szCs w:val="36"/>
          <w:rtl/>
          <w:lang w:bidi="ar-SY"/>
        </w:rPr>
        <w:t>أعمام</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الن</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بي</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-صَلَّى اللَّهُ عَلَيْهِ وَسَلَّمَ-</w:t>
      </w:r>
      <w:r w:rsidRPr="00722613">
        <w:rPr>
          <w:rFonts w:ascii="Traditional Arabic" w:eastAsia="Calibri" w:hAnsi="Traditional Arabic" w:cs="Traditional Arabic" w:hint="cs"/>
          <w:sz w:val="36"/>
          <w:szCs w:val="36"/>
          <w:rtl/>
          <w:lang w:bidi="ar-SY"/>
        </w:rPr>
        <w:t xml:space="preserve"> المشهورون أربعة</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اثنان</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مؤمنان واثنان</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كافران، ولكن أبو لهب</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قد تمي</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ز</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والعياذ</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بالله</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عم</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ان شقي</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ان أحد</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هما أشقى من الآخر</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أبو لهب</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وأبو طالب</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ولكن مع</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الفرق</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أبو طالب</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وإن </w:t>
      </w:r>
      <w:r>
        <w:rPr>
          <w:rFonts w:ascii="Traditional Arabic" w:eastAsia="Calibri" w:hAnsi="Traditional Arabic" w:cs="Traditional Arabic" w:hint="cs"/>
          <w:sz w:val="36"/>
          <w:szCs w:val="36"/>
          <w:rtl/>
          <w:lang w:bidi="ar-SY"/>
        </w:rPr>
        <w:t xml:space="preserve">كانَ </w:t>
      </w:r>
      <w:r w:rsidRPr="00722613">
        <w:rPr>
          <w:rFonts w:ascii="Traditional Arabic" w:eastAsia="Calibri" w:hAnsi="Traditional Arabic" w:cs="Traditional Arabic" w:hint="cs"/>
          <w:sz w:val="36"/>
          <w:szCs w:val="36"/>
          <w:rtl/>
          <w:lang w:bidi="ar-SY"/>
        </w:rPr>
        <w:t>كافر</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ا ولم يؤمن</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بالر</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سول</w:t>
      </w:r>
      <w:r>
        <w:rPr>
          <w:rFonts w:ascii="Traditional Arabic" w:eastAsia="Calibri" w:hAnsi="Traditional Arabic" w:cs="Traditional Arabic" w:hint="cs"/>
          <w:sz w:val="36"/>
          <w:szCs w:val="36"/>
          <w:rtl/>
          <w:lang w:bidi="ar-SY"/>
        </w:rPr>
        <w:t>ِ لك</w:t>
      </w:r>
      <w:r w:rsidRPr="00722613">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ه كان يناصر</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الر</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سول</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ويدافع</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عنه</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وينتصر</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له.</w:t>
      </w:r>
    </w:p>
    <w:p w14:paraId="3CD60352" w14:textId="77777777" w:rsidR="00AA51B9" w:rsidRDefault="00AA51B9" w:rsidP="00AA51B9">
      <w:pPr>
        <w:rPr>
          <w:rFonts w:ascii="Traditional Arabic" w:eastAsia="Calibri" w:hAnsi="Traditional Arabic" w:cs="Traditional Arabic"/>
          <w:sz w:val="36"/>
          <w:szCs w:val="36"/>
          <w:rtl/>
          <w:lang w:bidi="ar-SY"/>
        </w:rPr>
      </w:pPr>
      <w:r w:rsidRPr="00722613">
        <w:rPr>
          <w:rFonts w:ascii="Traditional Arabic" w:eastAsia="Calibri" w:hAnsi="Traditional Arabic" w:cs="Traditional Arabic" w:hint="cs"/>
          <w:sz w:val="36"/>
          <w:szCs w:val="36"/>
          <w:rtl/>
          <w:lang w:bidi="ar-SY"/>
        </w:rPr>
        <w:t>وكذلك العم</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ان المؤمنان حمزة والعب</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اس </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رضي</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الله</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عنهما</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وكان</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حمزة</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أفضل</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 xml:space="preserve"> من العب</w:t>
      </w:r>
      <w:r>
        <w:rPr>
          <w:rFonts w:ascii="Traditional Arabic" w:eastAsia="Calibri" w:hAnsi="Traditional Arabic" w:cs="Traditional Arabic" w:hint="cs"/>
          <w:sz w:val="36"/>
          <w:szCs w:val="36"/>
          <w:rtl/>
          <w:lang w:bidi="ar-SY"/>
        </w:rPr>
        <w:t>َّ</w:t>
      </w:r>
      <w:r w:rsidRPr="00722613">
        <w:rPr>
          <w:rFonts w:ascii="Traditional Arabic" w:eastAsia="Calibri" w:hAnsi="Traditional Arabic" w:cs="Traditional Arabic" w:hint="cs"/>
          <w:sz w:val="36"/>
          <w:szCs w:val="36"/>
          <w:rtl/>
          <w:lang w:bidi="ar-SY"/>
        </w:rPr>
        <w:t>اس</w:t>
      </w:r>
      <w:r>
        <w:rPr>
          <w:rFonts w:ascii="Traditional Arabic" w:eastAsia="Calibri" w:hAnsi="Traditional Arabic" w:cs="Traditional Arabic" w:hint="cs"/>
          <w:sz w:val="36"/>
          <w:szCs w:val="36"/>
          <w:rtl/>
          <w:lang w:bidi="ar-SY"/>
        </w:rPr>
        <w:t xml:space="preserve">، واللهُ تعالى يفعلُ ما يشاءُ، يُضلُّ من يشاءُ ويهدي من يشاءُ، ومن بطَّأَ به عملُه كما في الحديثِ: </w:t>
      </w:r>
      <w:r w:rsidRPr="00C102C9">
        <w:rPr>
          <w:rFonts w:ascii="Traditional Arabic" w:eastAsia="Calibri" w:hAnsi="Traditional Arabic" w:cs="Traditional Arabic" w:hint="cs"/>
          <w:color w:val="0070C0"/>
          <w:sz w:val="36"/>
          <w:szCs w:val="36"/>
          <w:rtl/>
          <w:lang w:bidi="ar-SY"/>
        </w:rPr>
        <w:t>(مَن بطَّأَ بهِ عملُهُ لم يسرعْ</w:t>
      </w:r>
      <w:r>
        <w:rPr>
          <w:rFonts w:ascii="Traditional Arabic" w:eastAsia="Calibri" w:hAnsi="Traditional Arabic" w:cs="Traditional Arabic" w:hint="cs"/>
          <w:color w:val="0070C0"/>
          <w:sz w:val="36"/>
          <w:szCs w:val="36"/>
          <w:rtl/>
          <w:lang w:bidi="ar-SY"/>
        </w:rPr>
        <w:t xml:space="preserve"> </w:t>
      </w:r>
      <w:r w:rsidRPr="00C102C9">
        <w:rPr>
          <w:rFonts w:ascii="Traditional Arabic" w:eastAsia="Calibri" w:hAnsi="Traditional Arabic" w:cs="Traditional Arabic" w:hint="cs"/>
          <w:color w:val="0070C0"/>
          <w:sz w:val="36"/>
          <w:szCs w:val="36"/>
          <w:rtl/>
          <w:lang w:bidi="ar-SY"/>
        </w:rPr>
        <w:t xml:space="preserve">بهِ نسبُهُ) </w:t>
      </w:r>
      <w:r>
        <w:rPr>
          <w:rFonts w:ascii="Traditional Arabic" w:eastAsia="Calibri" w:hAnsi="Traditional Arabic" w:cs="Traditional Arabic" w:hint="cs"/>
          <w:sz w:val="36"/>
          <w:szCs w:val="36"/>
          <w:rtl/>
          <w:lang w:bidi="ar-SY"/>
        </w:rPr>
        <w:t>فأبو لهبٍ وأبو طالبٍ لم يغنِ عنهما نسبُهما ولا قرابتُهما من النَّبيِّ -صَلَّى اللَّهُ عَلَيْهِ وَسَلَّمَ-.</w:t>
      </w:r>
    </w:p>
    <w:p w14:paraId="794A31C9" w14:textId="77777777" w:rsidR="00AA51B9" w:rsidRPr="00722613" w:rsidRDefault="00AA51B9" w:rsidP="00AA51B9">
      <w:pPr>
        <w:rPr>
          <w:rFonts w:ascii="Traditional Arabic" w:eastAsia="Calibri" w:hAnsi="Traditional Arabic" w:cs="Traditional Arabic"/>
          <w:sz w:val="36"/>
          <w:szCs w:val="36"/>
          <w:rtl/>
          <w:lang w:bidi="ar-SY"/>
        </w:rPr>
      </w:pPr>
    </w:p>
    <w:p w14:paraId="2E64D36C" w14:textId="77777777" w:rsidR="00AA51B9" w:rsidRPr="008F404F"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8F404F">
        <w:rPr>
          <w:rFonts w:ascii="Traditional Arabic" w:eastAsia="Calibri" w:hAnsi="Traditional Arabic" w:cs="Traditional Arabic"/>
          <w:b/>
          <w:bCs/>
          <w:sz w:val="36"/>
          <w:szCs w:val="36"/>
          <w:rtl/>
          <w:lang w:bidi="ar-SY"/>
        </w:rPr>
        <w:t>{سَيَصْلَى نَارًا ذَاتَ لَهَبٍ} أي: ستحيط</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كل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جانب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هو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{وَام</w:t>
      </w:r>
      <w:r>
        <w:rPr>
          <w:rFonts w:ascii="Traditional Arabic" w:eastAsia="Calibri" w:hAnsi="Traditional Arabic" w:cs="Traditional Arabic"/>
          <w:b/>
          <w:bCs/>
          <w:sz w:val="36"/>
          <w:szCs w:val="36"/>
          <w:rtl/>
          <w:lang w:bidi="ar-SY"/>
        </w:rPr>
        <w:t>ْرَأَتُهُ حَمَّالَةَ الْحَطَبِ}</w:t>
      </w:r>
      <w:r w:rsidRPr="008F404F">
        <w:rPr>
          <w:rFonts w:ascii="Traditional Arabic" w:eastAsia="Calibri" w:hAnsi="Traditional Arabic" w:cs="Traditional Arabic"/>
          <w:b/>
          <w:bCs/>
          <w:sz w:val="36"/>
          <w:szCs w:val="36"/>
          <w:rtl/>
          <w:lang w:bidi="ar-SY"/>
        </w:rPr>
        <w:t>.</w:t>
      </w:r>
    </w:p>
    <w:p w14:paraId="6D0FA32F" w14:textId="77777777" w:rsidR="00AA51B9"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وكان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أيضًا شديدة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الأذي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لرسول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8F404F">
        <w:rPr>
          <w:rFonts w:ascii="Traditional Arabic" w:eastAsia="Calibri" w:hAnsi="Traditional Arabic" w:cs="Traditional Arabic"/>
          <w:b/>
          <w:bCs/>
          <w:sz w:val="36"/>
          <w:szCs w:val="36"/>
          <w:rtl/>
          <w:lang w:bidi="ar-SY"/>
        </w:rPr>
        <w:t>، تتعاون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هي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وزوج</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على الإثم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والعدوان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وتلقي الش</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وتسعى غاية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ما تقدر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عليه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أذي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سول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8F404F">
        <w:rPr>
          <w:rFonts w:ascii="Traditional Arabic" w:eastAsia="Calibri" w:hAnsi="Traditional Arabic" w:cs="Traditional Arabic"/>
          <w:b/>
          <w:bCs/>
          <w:sz w:val="36"/>
          <w:szCs w:val="36"/>
          <w:rtl/>
          <w:lang w:bidi="ar-SY"/>
        </w:rPr>
        <w:t>، وتجمع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على ظهر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الأوزار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بمنزلة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يجمع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حطبًا، قد أ</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عد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عنق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حبل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 {مِنْ مَسَدٍ} أي: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ليف</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8F404F">
        <w:rPr>
          <w:rFonts w:ascii="Traditional Arabic" w:eastAsia="Calibri" w:hAnsi="Traditional Arabic" w:cs="Traditional Arabic"/>
          <w:b/>
          <w:bCs/>
          <w:sz w:val="36"/>
          <w:szCs w:val="36"/>
          <w:rtl/>
          <w:lang w:bidi="ar-SY"/>
        </w:rPr>
        <w:t>أو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تحمل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الحطب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على زوج</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ها، </w:t>
      </w:r>
      <w:proofErr w:type="spellStart"/>
      <w:r w:rsidRPr="008F404F">
        <w:rPr>
          <w:rFonts w:ascii="Traditional Arabic" w:eastAsia="Calibri" w:hAnsi="Traditional Arabic" w:cs="Traditional Arabic"/>
          <w:b/>
          <w:bCs/>
          <w:sz w:val="36"/>
          <w:szCs w:val="36"/>
          <w:rtl/>
          <w:lang w:bidi="ar-SY"/>
        </w:rPr>
        <w:t>متقل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د</w:t>
      </w:r>
      <w:r>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proofErr w:type="spellEnd"/>
      <w:r>
        <w:rPr>
          <w:rFonts w:ascii="Traditional Arabic" w:eastAsia="Calibri" w:hAnsi="Traditional Arabic" w:cs="Traditional Arabic"/>
          <w:b/>
          <w:bCs/>
          <w:sz w:val="36"/>
          <w:szCs w:val="36"/>
          <w:rtl/>
          <w:lang w:bidi="ar-SY"/>
        </w:rPr>
        <w:t xml:space="preserve"> في عنق</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ها حبل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 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 مسد</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p>
    <w:p w14:paraId="0BF430D2"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وعلى كل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ففي هذه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آية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باهرة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آيات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فإن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أنزل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هذه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وأبو لهب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وامرأت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لم يهلكا، وأخبر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هما سيعذ</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بان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ولا بد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لازم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ذلك</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هما لا يسلمان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فوقع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كما أخبر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عالم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الغيب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والش</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هادة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3201ADC0" w14:textId="77777777" w:rsidR="00AA51B9"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تفسير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سورة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الإخلاص</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وهي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مك</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p>
    <w:p w14:paraId="057360D7" w14:textId="77777777" w:rsidR="00AA51B9" w:rsidRPr="008F404F"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lastRenderedPageBreak/>
        <w:t>بِسْمِ اللَّهِ الرَّحْمَنِ الرَّحِيمِ</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قُلْ هُوَ اللَّهُ أَحَدٌ</w:t>
      </w:r>
      <w:r>
        <w:rPr>
          <w:rFonts w:ascii="Traditional Arabic" w:eastAsia="Calibri" w:hAnsi="Traditional Arabic" w:cs="Traditional Arabic" w:hint="cs"/>
          <w:b/>
          <w:bCs/>
          <w:sz w:val="36"/>
          <w:szCs w:val="36"/>
          <w:rtl/>
          <w:lang w:bidi="ar-SY"/>
        </w:rPr>
        <w:t xml:space="preserve">} </w:t>
      </w:r>
      <w:r w:rsidRPr="008F404F">
        <w:rPr>
          <w:rFonts w:ascii="Traditional Arabic" w:eastAsia="Calibri" w:hAnsi="Traditional Arabic" w:cs="Traditional Arabic"/>
          <w:b/>
          <w:bCs/>
          <w:sz w:val="36"/>
          <w:szCs w:val="36"/>
          <w:rtl/>
          <w:lang w:bidi="ar-SY"/>
        </w:rPr>
        <w:t>أي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{قُلْ} قول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 جازمًا به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معتق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دًا 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عارفًا بمعناه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{هُوَ اللَّهُ أَحَدٌ} أي: قد انحصر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الأحدي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فهو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الأحد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المنفر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بالكمال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الأسماء</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الحسنى، والص</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فات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الكاملة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العليا، والأفعال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المقد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سة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لا نظير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ولا مثيل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3656D386"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{اللَّهُ الصَّمَدُ} أي: المقصود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جميع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الحوائج</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فأهل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العالم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العلوي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فلي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مفتقرون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غاية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الافتقار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يسألون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حوائج</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ويرغبون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مهم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لأن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الكامل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أوصاف</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العليم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قد كمل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علم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الحليم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ذي قد كمل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في حلم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الر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حيم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ذي كمل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في رحمت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ذي</w:t>
      </w:r>
      <w:r w:rsidRPr="008F404F">
        <w:rPr>
          <w:rFonts w:ascii="Traditional Arabic" w:eastAsia="Calibri" w:hAnsi="Traditional Arabic" w:cs="Traditional Arabic"/>
          <w:b/>
          <w:bCs/>
          <w:sz w:val="36"/>
          <w:szCs w:val="36"/>
          <w:rtl/>
          <w:lang w:bidi="ar-SY"/>
        </w:rPr>
        <w:t xml:space="preserve"> وسع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رحمت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شيء</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وهكذا سائر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أوصاف</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كمال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{لَمْ يَلِدْ وَلَمْ يُولَدْ} لكمال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غناه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{وَلَمْ يَكُنْ لَهُ كُفُوًا أَحَدٌ} لا في أسما</w:t>
      </w:r>
      <w:r>
        <w:rPr>
          <w:rFonts w:ascii="Traditional Arabic" w:eastAsia="Calibri" w:hAnsi="Traditional Arabic" w:cs="Traditional Arabic"/>
          <w:b/>
          <w:bCs/>
          <w:sz w:val="36"/>
          <w:szCs w:val="36"/>
          <w:rtl/>
          <w:lang w:bidi="ar-SY"/>
        </w:rPr>
        <w:t>ئ</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ولا في أوصاف</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ولا في أفعال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تبارك</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وتعالى.</w:t>
      </w:r>
      <w:r>
        <w:rPr>
          <w:rFonts w:ascii="Traditional Arabic" w:eastAsia="Calibri" w:hAnsi="Traditional Arabic" w:cs="Traditional Arabic" w:hint="cs"/>
          <w:b/>
          <w:bCs/>
          <w:sz w:val="36"/>
          <w:szCs w:val="36"/>
          <w:rtl/>
          <w:lang w:bidi="ar-SY"/>
        </w:rPr>
        <w:t xml:space="preserve"> </w:t>
      </w:r>
      <w:r w:rsidRPr="008F404F">
        <w:rPr>
          <w:rFonts w:ascii="Traditional Arabic" w:eastAsia="Calibri" w:hAnsi="Traditional Arabic" w:cs="Traditional Arabic"/>
          <w:b/>
          <w:bCs/>
          <w:sz w:val="36"/>
          <w:szCs w:val="36"/>
          <w:rtl/>
          <w:lang w:bidi="ar-SY"/>
        </w:rPr>
        <w:t>فهذه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مشتم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لة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على توحيد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الأسماء</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والص</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فات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3BFD9718" w14:textId="77777777" w:rsidR="00AA51B9"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تفسير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سورة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الفلق</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وهي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مك</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p>
    <w:p w14:paraId="0A9A3E47"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0046DB">
        <w:rPr>
          <w:rFonts w:ascii="Traditional Arabic" w:eastAsia="Calibri" w:hAnsi="Traditional Arabic" w:cs="Traditional Arabic" w:hint="cs"/>
          <w:sz w:val="36"/>
          <w:szCs w:val="36"/>
          <w:rtl/>
          <w:lang w:bidi="ar-SY"/>
        </w:rPr>
        <w:t>وهي مك</w:t>
      </w:r>
      <w:r>
        <w:rPr>
          <w:rFonts w:ascii="Traditional Arabic" w:eastAsia="Calibri" w:hAnsi="Traditional Arabic" w:cs="Traditional Arabic" w:hint="cs"/>
          <w:sz w:val="36"/>
          <w:szCs w:val="36"/>
          <w:rtl/>
          <w:lang w:bidi="ar-SY"/>
        </w:rPr>
        <w:t>ِّ</w:t>
      </w:r>
      <w:r w:rsidRPr="000046DB">
        <w:rPr>
          <w:rFonts w:ascii="Traditional Arabic" w:eastAsia="Calibri" w:hAnsi="Traditional Arabic" w:cs="Traditional Arabic" w:hint="cs"/>
          <w:sz w:val="36"/>
          <w:szCs w:val="36"/>
          <w:rtl/>
          <w:lang w:bidi="ar-SY"/>
        </w:rPr>
        <w:t>ي</w:t>
      </w:r>
      <w:r>
        <w:rPr>
          <w:rFonts w:ascii="Traditional Arabic" w:eastAsia="Calibri" w:hAnsi="Traditional Arabic" w:cs="Traditional Arabic" w:hint="cs"/>
          <w:sz w:val="36"/>
          <w:szCs w:val="36"/>
          <w:rtl/>
          <w:lang w:bidi="ar-SY"/>
        </w:rPr>
        <w:t>َّ</w:t>
      </w:r>
      <w:r w:rsidRPr="000046DB">
        <w:rPr>
          <w:rFonts w:ascii="Traditional Arabic" w:eastAsia="Calibri" w:hAnsi="Traditional Arabic" w:cs="Traditional Arabic" w:hint="cs"/>
          <w:sz w:val="36"/>
          <w:szCs w:val="36"/>
          <w:rtl/>
          <w:lang w:bidi="ar-SY"/>
        </w:rPr>
        <w:t>ة</w:t>
      </w:r>
      <w:r>
        <w:rPr>
          <w:rFonts w:ascii="Traditional Arabic" w:eastAsia="Calibri" w:hAnsi="Traditional Arabic" w:cs="Traditional Arabic" w:hint="cs"/>
          <w:sz w:val="36"/>
          <w:szCs w:val="36"/>
          <w:rtl/>
          <w:lang w:bidi="ar-SY"/>
        </w:rPr>
        <w:t>ٌ</w:t>
      </w:r>
      <w:r w:rsidRPr="000046DB">
        <w:rPr>
          <w:rFonts w:ascii="Traditional Arabic" w:eastAsia="Calibri" w:hAnsi="Traditional Arabic" w:cs="Traditional Arabic" w:hint="cs"/>
          <w:sz w:val="36"/>
          <w:szCs w:val="36"/>
          <w:rtl/>
          <w:lang w:bidi="ar-SY"/>
        </w:rPr>
        <w:t xml:space="preserve"> أيضًا؟</w:t>
      </w:r>
    </w:p>
    <w:p w14:paraId="5A53D301"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0046DB">
        <w:rPr>
          <w:rFonts w:ascii="Traditional Arabic" w:eastAsia="Calibri" w:hAnsi="Traditional Arabic" w:cs="Traditional Arabic" w:hint="cs"/>
          <w:sz w:val="36"/>
          <w:szCs w:val="36"/>
          <w:rtl/>
          <w:lang w:bidi="ar-SY"/>
        </w:rPr>
        <w:t>نعم</w:t>
      </w:r>
    </w:p>
    <w:p w14:paraId="5CD2A374" w14:textId="77777777" w:rsidR="00AA51B9" w:rsidRDefault="00AA51B9" w:rsidP="00AA51B9">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0046DB">
        <w:rPr>
          <w:rFonts w:ascii="Traditional Arabic" w:eastAsia="Calibri" w:hAnsi="Traditional Arabic" w:cs="Traditional Arabic" w:hint="cs"/>
          <w:sz w:val="36"/>
          <w:szCs w:val="36"/>
          <w:rtl/>
          <w:lang w:bidi="ar-SY"/>
        </w:rPr>
        <w:t>سبحان</w:t>
      </w:r>
      <w:r>
        <w:rPr>
          <w:rFonts w:ascii="Traditional Arabic" w:eastAsia="Calibri" w:hAnsi="Traditional Arabic" w:cs="Traditional Arabic" w:hint="cs"/>
          <w:sz w:val="36"/>
          <w:szCs w:val="36"/>
          <w:rtl/>
          <w:lang w:bidi="ar-SY"/>
        </w:rPr>
        <w:t>َ</w:t>
      </w:r>
      <w:r w:rsidRPr="000046DB">
        <w:rPr>
          <w:rFonts w:ascii="Traditional Arabic" w:eastAsia="Calibri" w:hAnsi="Traditional Arabic" w:cs="Traditional Arabic" w:hint="cs"/>
          <w:sz w:val="36"/>
          <w:szCs w:val="36"/>
          <w:rtl/>
          <w:lang w:bidi="ar-SY"/>
        </w:rPr>
        <w:t xml:space="preserve"> الله، راجع الت</w:t>
      </w:r>
      <w:r>
        <w:rPr>
          <w:rFonts w:ascii="Traditional Arabic" w:eastAsia="Calibri" w:hAnsi="Traditional Arabic" w:cs="Traditional Arabic" w:hint="cs"/>
          <w:sz w:val="36"/>
          <w:szCs w:val="36"/>
          <w:rtl/>
          <w:lang w:bidi="ar-SY"/>
        </w:rPr>
        <w:t>َّ</w:t>
      </w:r>
      <w:r w:rsidRPr="000046DB">
        <w:rPr>
          <w:rFonts w:ascii="Traditional Arabic" w:eastAsia="Calibri" w:hAnsi="Traditional Arabic" w:cs="Traditional Arabic" w:hint="cs"/>
          <w:sz w:val="36"/>
          <w:szCs w:val="36"/>
          <w:rtl/>
          <w:lang w:bidi="ar-SY"/>
        </w:rPr>
        <w:t>فسير</w:t>
      </w:r>
    </w:p>
    <w:p w14:paraId="17D58E08" w14:textId="77777777" w:rsidR="00AA51B9" w:rsidRDefault="00AA51B9" w:rsidP="00AA51B9">
      <w:pPr>
        <w:rPr>
          <w:rFonts w:ascii="Traditional Arabic" w:eastAsia="Calibri" w:hAnsi="Traditional Arabic" w:cs="Traditional Arabic"/>
          <w:sz w:val="36"/>
          <w:szCs w:val="36"/>
          <w:rtl/>
          <w:lang w:bidi="ar-SY"/>
        </w:rPr>
      </w:pPr>
      <w:r w:rsidRPr="002C1859">
        <w:rPr>
          <w:rFonts w:ascii="Traditional Arabic" w:eastAsia="Calibri" w:hAnsi="Traditional Arabic" w:cs="Traditional Arabic" w:hint="cs"/>
          <w:b/>
          <w:bCs/>
          <w:sz w:val="36"/>
          <w:szCs w:val="36"/>
          <w:rtl/>
          <w:lang w:bidi="ar-SY"/>
        </w:rPr>
        <w:t>طالب:</w:t>
      </w:r>
      <w:r>
        <w:rPr>
          <w:rFonts w:ascii="Traditional Arabic" w:eastAsia="Calibri" w:hAnsi="Traditional Arabic" w:cs="Traditional Arabic" w:hint="cs"/>
          <w:sz w:val="36"/>
          <w:szCs w:val="36"/>
          <w:rtl/>
          <w:lang w:bidi="ar-SY"/>
        </w:rPr>
        <w:t xml:space="preserve"> ابن كثير يا شيخ يقول</w:t>
      </w:r>
    </w:p>
    <w:p w14:paraId="76B68A2A" w14:textId="77777777" w:rsidR="00AA51B9" w:rsidRDefault="00AA51B9" w:rsidP="00AA51B9">
      <w:pPr>
        <w:rPr>
          <w:rFonts w:ascii="Traditional Arabic" w:eastAsia="Calibri" w:hAnsi="Traditional Arabic" w:cs="Traditional Arabic"/>
          <w:sz w:val="36"/>
          <w:szCs w:val="36"/>
          <w:rtl/>
          <w:lang w:bidi="ar-SY"/>
        </w:rPr>
      </w:pPr>
      <w:r w:rsidRPr="002C1859">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عندَ من تقرأُ؟</w:t>
      </w:r>
    </w:p>
    <w:p w14:paraId="53DF757A" w14:textId="77777777" w:rsidR="00AA51B9" w:rsidRDefault="00AA51B9" w:rsidP="00AA51B9">
      <w:pPr>
        <w:rPr>
          <w:rFonts w:ascii="Traditional Arabic" w:eastAsia="Calibri" w:hAnsi="Traditional Arabic" w:cs="Traditional Arabic"/>
          <w:sz w:val="36"/>
          <w:szCs w:val="36"/>
          <w:rtl/>
          <w:lang w:bidi="ar-SY"/>
        </w:rPr>
      </w:pPr>
      <w:r w:rsidRPr="002C1859">
        <w:rPr>
          <w:rFonts w:ascii="Traditional Arabic" w:eastAsia="Calibri" w:hAnsi="Traditional Arabic" w:cs="Traditional Arabic" w:hint="cs"/>
          <w:b/>
          <w:bCs/>
          <w:sz w:val="36"/>
          <w:szCs w:val="36"/>
          <w:rtl/>
          <w:lang w:bidi="ar-SY"/>
        </w:rPr>
        <w:t>الطالب:</w:t>
      </w:r>
      <w:r>
        <w:rPr>
          <w:rFonts w:ascii="Traditional Arabic" w:eastAsia="Calibri" w:hAnsi="Traditional Arabic" w:cs="Traditional Arabic" w:hint="cs"/>
          <w:sz w:val="36"/>
          <w:szCs w:val="36"/>
          <w:rtl/>
          <w:lang w:bidi="ar-SY"/>
        </w:rPr>
        <w:t xml:space="preserve"> ابن كثيرٍ</w:t>
      </w:r>
    </w:p>
    <w:p w14:paraId="3EAAABDA" w14:textId="77777777" w:rsidR="00AA51B9" w:rsidRDefault="00AA51B9" w:rsidP="00AA51B9">
      <w:pPr>
        <w:rPr>
          <w:rFonts w:ascii="Traditional Arabic" w:eastAsia="Calibri" w:hAnsi="Traditional Arabic" w:cs="Traditional Arabic"/>
          <w:sz w:val="36"/>
          <w:szCs w:val="36"/>
          <w:rtl/>
          <w:lang w:bidi="ar-SY"/>
        </w:rPr>
      </w:pPr>
      <w:r w:rsidRPr="002C1859">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إي، أيش يقولُ ابنُ كثيرٍ؟</w:t>
      </w:r>
    </w:p>
    <w:p w14:paraId="348F9E91" w14:textId="77777777" w:rsidR="00AA51B9" w:rsidRDefault="00AA51B9" w:rsidP="00AA51B9">
      <w:pPr>
        <w:rPr>
          <w:rFonts w:ascii="Traditional Arabic" w:eastAsia="Calibri" w:hAnsi="Traditional Arabic" w:cs="Traditional Arabic"/>
          <w:sz w:val="36"/>
          <w:szCs w:val="36"/>
          <w:rtl/>
          <w:lang w:bidi="ar-SY"/>
        </w:rPr>
      </w:pPr>
      <w:r w:rsidRPr="002C1859">
        <w:rPr>
          <w:rFonts w:ascii="Traditional Arabic" w:eastAsia="Calibri" w:hAnsi="Traditional Arabic" w:cs="Traditional Arabic" w:hint="cs"/>
          <w:b/>
          <w:bCs/>
          <w:sz w:val="36"/>
          <w:szCs w:val="36"/>
          <w:rtl/>
          <w:lang w:bidi="ar-SY"/>
        </w:rPr>
        <w:t>الطالب</w:t>
      </w:r>
      <w:r>
        <w:rPr>
          <w:rFonts w:ascii="Traditional Arabic" w:eastAsia="Calibri" w:hAnsi="Traditional Arabic" w:cs="Traditional Arabic" w:hint="cs"/>
          <w:sz w:val="36"/>
          <w:szCs w:val="36"/>
          <w:rtl/>
          <w:lang w:bidi="ar-SY"/>
        </w:rPr>
        <w:t xml:space="preserve">: </w:t>
      </w:r>
      <w:r w:rsidRPr="00AF69E2">
        <w:rPr>
          <w:rFonts w:ascii="Traditional Arabic" w:eastAsia="Calibri" w:hAnsi="Traditional Arabic" w:cs="Traditional Arabic"/>
          <w:sz w:val="36"/>
          <w:szCs w:val="36"/>
          <w:rtl/>
          <w:lang w:bidi="ar-SY"/>
        </w:rPr>
        <w:t>تَفْسِيرُ سُورَتَيِ الْمُعَوِّذَتَيْنِ</w:t>
      </w:r>
      <w:r>
        <w:rPr>
          <w:rFonts w:ascii="Traditional Arabic" w:eastAsia="Calibri" w:hAnsi="Traditional Arabic" w:cs="Traditional Arabic" w:hint="cs"/>
          <w:sz w:val="36"/>
          <w:szCs w:val="36"/>
          <w:rtl/>
          <w:lang w:bidi="ar-SY"/>
        </w:rPr>
        <w:t>، وهما مدنيَّتان</w:t>
      </w:r>
    </w:p>
    <w:p w14:paraId="04C2E863" w14:textId="3C7C1C16" w:rsidR="00AA51B9" w:rsidRDefault="00AA51B9" w:rsidP="00AA51B9">
      <w:pPr>
        <w:rPr>
          <w:rFonts w:ascii="Traditional Arabic" w:eastAsia="Calibri" w:hAnsi="Traditional Arabic" w:cs="Traditional Arabic"/>
          <w:sz w:val="36"/>
          <w:szCs w:val="36"/>
          <w:rtl/>
          <w:lang w:bidi="ar-SY"/>
        </w:rPr>
      </w:pPr>
      <w:r w:rsidRPr="002C1859">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مدنيَّتان، هذا هو ...</w:t>
      </w:r>
    </w:p>
    <w:p w14:paraId="4459CAEC" w14:textId="77777777" w:rsidR="00AA51B9" w:rsidRDefault="00AA51B9" w:rsidP="00AA51B9">
      <w:pPr>
        <w:rPr>
          <w:rFonts w:ascii="Traditional Arabic" w:eastAsia="Calibri" w:hAnsi="Traditional Arabic" w:cs="Traditional Arabic"/>
          <w:b/>
          <w:bCs/>
          <w:sz w:val="36"/>
          <w:szCs w:val="36"/>
          <w:rtl/>
          <w:lang w:bidi="ar-SY"/>
        </w:rPr>
      </w:pPr>
      <w:r w:rsidRPr="00AF69E2">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b/>
          <w:bCs/>
          <w:sz w:val="36"/>
          <w:szCs w:val="36"/>
          <w:rtl/>
          <w:lang w:bidi="ar-SY"/>
        </w:rPr>
        <w:t>بِسْمِ اللَّهِ الرَّحْمَنِ الرَّحِيمِ</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قُلْ أَعُوذُ بِرَبِّ الْفَلَقِ</w:t>
      </w:r>
      <w:r>
        <w:rPr>
          <w:rFonts w:ascii="Traditional Arabic" w:eastAsia="Calibri" w:hAnsi="Traditional Arabic" w:cs="Traditional Arabic" w:hint="cs"/>
          <w:b/>
          <w:bCs/>
          <w:sz w:val="36"/>
          <w:szCs w:val="36"/>
          <w:rtl/>
          <w:lang w:bidi="ar-SY"/>
        </w:rPr>
        <w:t>} الآياتِ:</w:t>
      </w:r>
      <w:r w:rsidRPr="008F404F">
        <w:rPr>
          <w:rFonts w:ascii="Traditional Arabic" w:eastAsia="Calibri" w:hAnsi="Traditional Arabic" w:cs="Traditional Arabic"/>
          <w:b/>
          <w:bCs/>
          <w:sz w:val="36"/>
          <w:szCs w:val="36"/>
          <w:rtl/>
          <w:lang w:bidi="ar-SY"/>
        </w:rPr>
        <w:t xml:space="preserve"> </w:t>
      </w:r>
    </w:p>
    <w:p w14:paraId="43CA98F9"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أي: {ق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proofErr w:type="spellStart"/>
      <w:r w:rsidRPr="008F404F">
        <w:rPr>
          <w:rFonts w:ascii="Traditional Arabic" w:eastAsia="Calibri" w:hAnsi="Traditional Arabic" w:cs="Traditional Arabic"/>
          <w:b/>
          <w:bCs/>
          <w:sz w:val="36"/>
          <w:szCs w:val="36"/>
          <w:rtl/>
          <w:lang w:bidi="ar-SY"/>
        </w:rPr>
        <w:t>متعو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ذًا</w:t>
      </w:r>
      <w:proofErr w:type="spellEnd"/>
      <w:r w:rsidRPr="008F404F">
        <w:rPr>
          <w:rFonts w:ascii="Traditional Arabic" w:eastAsia="Calibri" w:hAnsi="Traditional Arabic" w:cs="Traditional Arabic"/>
          <w:b/>
          <w:bCs/>
          <w:sz w:val="36"/>
          <w:szCs w:val="36"/>
          <w:rtl/>
          <w:lang w:bidi="ar-SY"/>
        </w:rPr>
        <w:t xml:space="preserve"> {أَعُوذُ} أي: ألجأ</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وألوذ</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وأعتصم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{بِرَبِّ الْفَلَقِ} أي: فالق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الحب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وى، وفالق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الإصباح</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4E5B6F1C"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{مِنْ شَرِّ مَا خَلَقَ} وهذا يشمل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جميع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ما خلق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إنس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وجن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وحيوانات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في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ستعاذ</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بخالق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الش</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فيها، ثم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خص</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بعد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ما عم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فقال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{وَمِنْ شَرِّ غَاسِقٍ إِذَا وَقَبَ} أي: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شر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ما يكون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الل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يل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حين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يغشى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وتنتشر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كثير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الأرواح</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ريرة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والحيوانات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المؤذية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24C2592B"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lastRenderedPageBreak/>
        <w:t>{وَمِنْ شَرِّ النَّفَّاثَاتِ فِي الْعُقَدِ} أي: وم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شر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واحر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الل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اتي يستعن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على سحر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فث</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الع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قد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تي يعقد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على 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حر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4EE391D9"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{وَمِنْ شَرِّ حَاسِدٍ إِذَا حَسَدَ} والحاسد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هو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يحب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زوال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عمة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عن المحسود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فيسعى في زوال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بما يقدر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عليه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الأسباب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فاحتيج</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إلى الاستعاذة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شر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وإبطال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كيد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ويدخل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الحاسد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proofErr w:type="spellStart"/>
      <w:r w:rsidRPr="008F404F">
        <w:rPr>
          <w:rFonts w:ascii="Traditional Arabic" w:eastAsia="Calibri" w:hAnsi="Traditional Arabic" w:cs="Traditional Arabic"/>
          <w:b/>
          <w:bCs/>
          <w:sz w:val="36"/>
          <w:szCs w:val="36"/>
          <w:rtl/>
          <w:lang w:bidi="ar-SY"/>
        </w:rPr>
        <w:t>العاين</w:t>
      </w:r>
      <w:r>
        <w:rPr>
          <w:rFonts w:ascii="Traditional Arabic" w:eastAsia="Calibri" w:hAnsi="Traditional Arabic" w:cs="Traditional Arabic" w:hint="cs"/>
          <w:b/>
          <w:bCs/>
          <w:sz w:val="36"/>
          <w:szCs w:val="36"/>
          <w:rtl/>
          <w:lang w:bidi="ar-SY"/>
        </w:rPr>
        <w:t>ِ</w:t>
      </w:r>
      <w:proofErr w:type="spellEnd"/>
      <w:r w:rsidRPr="008F404F">
        <w:rPr>
          <w:rFonts w:ascii="Traditional Arabic" w:eastAsia="Calibri" w:hAnsi="Traditional Arabic" w:cs="Traditional Arabic"/>
          <w:b/>
          <w:bCs/>
          <w:sz w:val="36"/>
          <w:szCs w:val="36"/>
          <w:rtl/>
          <w:lang w:bidi="ar-SY"/>
        </w:rPr>
        <w:t>، لأن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لا تصدر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العين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حاسد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شرير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الط</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بع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خبيث</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فس</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فهذه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تضم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الاستعاذة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 جميع</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أنواع</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رور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عمومًا وخصوصًا.</w:t>
      </w:r>
    </w:p>
    <w:p w14:paraId="0B5F19C3"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ودل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على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حر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حقيقة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خش</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ى 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 ضرر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وي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ستعاذ</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بالله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منه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 أهل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5A6BFED7" w14:textId="77777777" w:rsidR="00AA51B9"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تفسير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سورة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وهي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كِّيَّةٌ</w:t>
      </w:r>
    </w:p>
    <w:p w14:paraId="7C1C765D"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طالب: </w:t>
      </w:r>
      <w:r w:rsidRPr="002C1859">
        <w:rPr>
          <w:rFonts w:ascii="Traditional Arabic" w:eastAsia="Calibri" w:hAnsi="Traditional Arabic" w:cs="Traditional Arabic" w:hint="cs"/>
          <w:sz w:val="36"/>
          <w:szCs w:val="36"/>
          <w:rtl/>
          <w:lang w:bidi="ar-SY"/>
        </w:rPr>
        <w:t>عندي "</w:t>
      </w:r>
      <w:r w:rsidRPr="002C1859">
        <w:rPr>
          <w:rFonts w:ascii="Traditional Arabic" w:eastAsia="Calibri" w:hAnsi="Traditional Arabic" w:cs="Traditional Arabic"/>
          <w:sz w:val="36"/>
          <w:szCs w:val="36"/>
          <w:rtl/>
          <w:lang w:bidi="ar-SY"/>
        </w:rPr>
        <w:t>وهي مدني</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sz w:val="36"/>
          <w:szCs w:val="36"/>
          <w:rtl/>
          <w:lang w:bidi="ar-SY"/>
        </w:rPr>
        <w:t>ة</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w:t>
      </w:r>
    </w:p>
    <w:p w14:paraId="6AF5BC14"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C1859">
        <w:rPr>
          <w:rFonts w:ascii="Traditional Arabic" w:eastAsia="Calibri" w:hAnsi="Traditional Arabic" w:cs="Traditional Arabic" w:hint="cs"/>
          <w:sz w:val="36"/>
          <w:szCs w:val="36"/>
          <w:rtl/>
          <w:lang w:bidi="ar-SY"/>
        </w:rPr>
        <w:t>هي مدني</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ة</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 xml:space="preserve"> نعم، عندك في تفسير الس</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عدي</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w:t>
      </w:r>
    </w:p>
    <w:p w14:paraId="703D337D"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الطالب</w:t>
      </w:r>
      <w:r w:rsidRPr="002C1859">
        <w:rPr>
          <w:rFonts w:ascii="Traditional Arabic" w:eastAsia="Calibri" w:hAnsi="Traditional Arabic" w:cs="Traditional Arabic" w:hint="cs"/>
          <w:sz w:val="36"/>
          <w:szCs w:val="36"/>
          <w:rtl/>
          <w:lang w:bidi="ar-SY"/>
        </w:rPr>
        <w:t>: إي نعم</w:t>
      </w:r>
    </w:p>
    <w:p w14:paraId="76ED35B9"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C1859">
        <w:rPr>
          <w:rFonts w:ascii="Traditional Arabic" w:eastAsia="Calibri" w:hAnsi="Traditional Arabic" w:cs="Traditional Arabic" w:hint="cs"/>
          <w:sz w:val="36"/>
          <w:szCs w:val="36"/>
          <w:rtl/>
          <w:lang w:bidi="ar-SY"/>
        </w:rPr>
        <w:t>إي لا هذا هو الص</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واب</w:t>
      </w:r>
      <w:r>
        <w:rPr>
          <w:rFonts w:ascii="Traditional Arabic" w:eastAsia="Calibri" w:hAnsi="Traditional Arabic" w:cs="Traditional Arabic" w:hint="cs"/>
          <w:sz w:val="36"/>
          <w:szCs w:val="36"/>
          <w:rtl/>
          <w:lang w:bidi="ar-SY"/>
        </w:rPr>
        <w:t>ُ</w:t>
      </w:r>
    </w:p>
    <w:p w14:paraId="0532E908" w14:textId="7777777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b/>
          <w:bCs/>
          <w:sz w:val="36"/>
          <w:szCs w:val="36"/>
          <w:rtl/>
          <w:lang w:bidi="ar-SY"/>
        </w:rPr>
        <w:t>وهي</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كِّيَّةٌ،</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بِسْمِ اللَّهِ الرَّحْمَنِ الرَّحِيمِ</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قُلْ أَعُوذُ بِرَبِّ النَّاسِ</w:t>
      </w:r>
      <w:r>
        <w:rPr>
          <w:rFonts w:ascii="Traditional Arabic" w:eastAsia="Calibri" w:hAnsi="Traditional Arabic" w:cs="Traditional Arabic" w:hint="cs"/>
          <w:b/>
          <w:bCs/>
          <w:sz w:val="36"/>
          <w:szCs w:val="36"/>
          <w:rtl/>
          <w:lang w:bidi="ar-SY"/>
        </w:rPr>
        <w:t>}</w:t>
      </w:r>
    </w:p>
    <w:p w14:paraId="0D227DE6" w14:textId="482F36A7" w:rsidR="00AA51B9" w:rsidRPr="002C1859" w:rsidRDefault="00AA51B9" w:rsidP="00AA51B9">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طالب: </w:t>
      </w:r>
      <w:r w:rsidRPr="002C1859">
        <w:rPr>
          <w:rFonts w:ascii="Traditional Arabic" w:eastAsia="Calibri" w:hAnsi="Traditional Arabic" w:cs="Traditional Arabic" w:hint="cs"/>
          <w:sz w:val="36"/>
          <w:szCs w:val="36"/>
          <w:rtl/>
          <w:lang w:bidi="ar-SY"/>
        </w:rPr>
        <w:t>بعض</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 xml:space="preserve"> الن</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سخ</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 xml:space="preserve"> </w:t>
      </w:r>
      <w:proofErr w:type="spellStart"/>
      <w:r w:rsidRPr="002C1859">
        <w:rPr>
          <w:rFonts w:ascii="Traditional Arabic" w:eastAsia="Calibri" w:hAnsi="Traditional Arabic" w:cs="Traditional Arabic" w:hint="cs"/>
          <w:sz w:val="36"/>
          <w:szCs w:val="36"/>
          <w:rtl/>
          <w:lang w:bidi="ar-SY"/>
        </w:rPr>
        <w:t>مو</w:t>
      </w:r>
      <w:proofErr w:type="spellEnd"/>
      <w:r w:rsidRPr="002C1859">
        <w:rPr>
          <w:rFonts w:ascii="Traditional Arabic" w:eastAsia="Calibri" w:hAnsi="Traditional Arabic" w:cs="Traditional Arabic" w:hint="cs"/>
          <w:sz w:val="36"/>
          <w:szCs w:val="36"/>
          <w:rtl/>
          <w:lang w:bidi="ar-SY"/>
        </w:rPr>
        <w:t xml:space="preserve"> موجود فيها يا شيخ لا مك</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ي</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ة ولا مدني</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ة، اجتهاد من ...</w:t>
      </w:r>
      <w:bookmarkStart w:id="0" w:name="_GoBack"/>
      <w:bookmarkEnd w:id="0"/>
    </w:p>
    <w:p w14:paraId="7F44978C" w14:textId="01AA3DE7" w:rsidR="00AA51B9"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C1859">
        <w:rPr>
          <w:rFonts w:ascii="Traditional Arabic" w:eastAsia="Calibri" w:hAnsi="Traditional Arabic" w:cs="Traditional Arabic" w:hint="cs"/>
          <w:sz w:val="36"/>
          <w:szCs w:val="36"/>
          <w:rtl/>
          <w:lang w:bidi="ar-SY"/>
        </w:rPr>
        <w:t>لا، الش</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يخ ... الش</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يخ كل الس</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ور يتكل</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م</w:t>
      </w:r>
      <w:r>
        <w:rPr>
          <w:rFonts w:ascii="Traditional Arabic" w:eastAsia="Calibri" w:hAnsi="Traditional Arabic" w:cs="Traditional Arabic" w:hint="cs"/>
          <w:sz w:val="36"/>
          <w:szCs w:val="36"/>
          <w:rtl/>
          <w:lang w:bidi="ar-SY"/>
        </w:rPr>
        <w:t>ُ</w:t>
      </w:r>
      <w:r w:rsidRPr="002C1859">
        <w:rPr>
          <w:rFonts w:ascii="Traditional Arabic" w:eastAsia="Calibri" w:hAnsi="Traditional Arabic" w:cs="Traditional Arabic" w:hint="cs"/>
          <w:sz w:val="36"/>
          <w:szCs w:val="36"/>
          <w:rtl/>
          <w:lang w:bidi="ar-SY"/>
        </w:rPr>
        <w:t xml:space="preserve"> عنها</w:t>
      </w:r>
    </w:p>
    <w:p w14:paraId="0576E281" w14:textId="2F1CD7A7" w:rsidR="00AA51B9" w:rsidRPr="008F404F"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8F404F">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قُلْ أَعُوذُ بِرَبِّ النَّاسِ</w:t>
      </w:r>
      <w:r>
        <w:rPr>
          <w:rFonts w:ascii="Traditional Arabic" w:eastAsia="Calibri" w:hAnsi="Traditional Arabic" w:cs="Traditional Arabic" w:hint="cs"/>
          <w:b/>
          <w:bCs/>
          <w:sz w:val="36"/>
          <w:szCs w:val="36"/>
          <w:rtl/>
          <w:lang w:bidi="ar-SY"/>
        </w:rPr>
        <w:t>} الآياتِ:</w:t>
      </w:r>
    </w:p>
    <w:p w14:paraId="3CDC2017"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وهذه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مشتم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لة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على الاستعاذة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برب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ومالك</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وإله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الش</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يطان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هو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أصل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رور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وماد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فتنت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وشر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يوسوس</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في صدور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فيحسن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لهم</w:t>
      </w:r>
      <w:r w:rsidRPr="008F404F">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ويريهم إي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صورة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حسنة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وينشط</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إرادت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لفعل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ويقب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ح</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لهم الخير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ويثب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ط</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عنه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ويريهم إي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صورة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غير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صورت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وهو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دائمًا بهذه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الحال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يوسوس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ويخنس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أي: يتأخ</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إذا ذكر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العبد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واستعان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على دفع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63C7F928" w14:textId="77777777" w:rsidR="00AA51B9" w:rsidRPr="008F404F"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فينبغي 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b/>
          <w:bCs/>
          <w:sz w:val="36"/>
          <w:szCs w:val="36"/>
          <w:rtl/>
          <w:lang w:bidi="ar-SY"/>
        </w:rPr>
        <w:t>ستعين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w:t>
      </w:r>
      <w:r w:rsidRPr="008F404F">
        <w:rPr>
          <w:rFonts w:ascii="Traditional Arabic" w:eastAsia="Calibri" w:hAnsi="Traditional Arabic" w:cs="Traditional Arabic"/>
          <w:b/>
          <w:bCs/>
          <w:sz w:val="36"/>
          <w:szCs w:val="36"/>
          <w:rtl/>
          <w:lang w:bidi="ar-SY"/>
        </w:rPr>
        <w:t>يستعيذ</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ويعتصم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بربوبي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w:t>
      </w:r>
    </w:p>
    <w:p w14:paraId="09AE5577"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وأن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الخلق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داخلون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تحت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بوبي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w:t>
      </w:r>
      <w:r>
        <w:rPr>
          <w:rFonts w:ascii="Traditional Arabic" w:eastAsia="Calibri" w:hAnsi="Traditional Arabic" w:cs="Traditional Arabic"/>
          <w:b/>
          <w:bCs/>
          <w:sz w:val="36"/>
          <w:szCs w:val="36"/>
          <w:rtl/>
          <w:lang w:bidi="ar-SY"/>
        </w:rPr>
        <w:t>الملك</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فكل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داب</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هو</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آخذ</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بناصيت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ها</w:t>
      </w:r>
      <w:r>
        <w:rPr>
          <w:rFonts w:ascii="Traditional Arabic" w:eastAsia="Calibri" w:hAnsi="Traditional Arabic" w:cs="Traditional Arabic" w:hint="cs"/>
          <w:b/>
          <w:bCs/>
          <w:sz w:val="36"/>
          <w:szCs w:val="36"/>
          <w:rtl/>
          <w:lang w:bidi="ar-SY"/>
        </w:rPr>
        <w:t xml:space="preserve">، </w:t>
      </w:r>
      <w:r w:rsidRPr="008F404F">
        <w:rPr>
          <w:rFonts w:ascii="Traditional Arabic" w:eastAsia="Calibri" w:hAnsi="Traditional Arabic" w:cs="Traditional Arabic"/>
          <w:b/>
          <w:bCs/>
          <w:sz w:val="36"/>
          <w:szCs w:val="36"/>
          <w:rtl/>
          <w:lang w:bidi="ar-SY"/>
        </w:rPr>
        <w:t>وبألوهي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تي خلق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لأجل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فلا تتم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لهم إل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 بدفع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شر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عدو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يريد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w:t>
      </w:r>
      <w:proofErr w:type="spellStart"/>
      <w:r w:rsidRPr="008F404F">
        <w:rPr>
          <w:rFonts w:ascii="Traditional Arabic" w:eastAsia="Calibri" w:hAnsi="Traditional Arabic" w:cs="Traditional Arabic"/>
          <w:b/>
          <w:bCs/>
          <w:sz w:val="36"/>
          <w:szCs w:val="36"/>
          <w:rtl/>
          <w:lang w:bidi="ar-SY"/>
        </w:rPr>
        <w:t>يقتطع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w:t>
      </w:r>
      <w:proofErr w:type="spellEnd"/>
      <w:r w:rsidRPr="008F404F">
        <w:rPr>
          <w:rFonts w:ascii="Traditional Arabic" w:eastAsia="Calibri" w:hAnsi="Traditional Arabic" w:cs="Traditional Arabic"/>
          <w:b/>
          <w:bCs/>
          <w:sz w:val="36"/>
          <w:szCs w:val="36"/>
          <w:rtl/>
          <w:lang w:bidi="ar-SY"/>
        </w:rPr>
        <w:t xml:space="preserve"> عنها ويحول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وبين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ها، ويريد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يجعل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هم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حزب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ليكون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وا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أصحاب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عير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والوسواس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كما يكون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الجن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يكون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الإنس</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ولهذا قال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{مِنَ الْجِنَّةِ وَالنَّاسِ}</w:t>
      </w:r>
      <w:r w:rsidRPr="008F404F">
        <w:rPr>
          <w:rFonts w:ascii="Traditional Arabic" w:eastAsia="Calibri" w:hAnsi="Traditional Arabic" w:cs="Traditional Arabic"/>
          <w:b/>
          <w:bCs/>
          <w:sz w:val="36"/>
          <w:szCs w:val="36"/>
          <w:rtl/>
          <w:lang w:bidi="ar-SY"/>
        </w:rPr>
        <w:t>.</w:t>
      </w:r>
    </w:p>
    <w:p w14:paraId="00117938"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lastRenderedPageBreak/>
        <w:t>والحمد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العالمين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أو</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 وآخرًا، وظاهرًا وباطنًا.</w:t>
      </w:r>
    </w:p>
    <w:p w14:paraId="39641BA8"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ونسأل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تعالى أن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يتم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نعمت</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وأن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يعفو</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 ذنوبًا لنا حال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نا وبين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كثير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بركات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وخطايا وشهوات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ذهب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بقلوب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نا عن تدب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آيات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5085CC5B" w14:textId="77777777" w:rsidR="00AA51B9" w:rsidRPr="008F404F" w:rsidRDefault="00AA51B9" w:rsidP="00AA51B9">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ونرجوه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ونأمل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منه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w:t>
      </w:r>
      <w:r>
        <w:rPr>
          <w:rFonts w:ascii="Traditional Arabic" w:eastAsia="Calibri" w:hAnsi="Traditional Arabic" w:cs="Traditional Arabic" w:hint="cs"/>
          <w:b/>
          <w:bCs/>
          <w:sz w:val="36"/>
          <w:szCs w:val="36"/>
          <w:rtl/>
          <w:lang w:bidi="ar-SY"/>
        </w:rPr>
        <w:t xml:space="preserve"> </w:t>
      </w:r>
      <w:r w:rsidRPr="008F404F">
        <w:rPr>
          <w:rFonts w:ascii="Traditional Arabic" w:eastAsia="Calibri" w:hAnsi="Traditional Arabic" w:cs="Traditional Arabic"/>
          <w:b/>
          <w:bCs/>
          <w:sz w:val="36"/>
          <w:szCs w:val="36"/>
          <w:rtl/>
          <w:lang w:bidi="ar-SY"/>
        </w:rPr>
        <w:t>يحرم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نا خير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ما عند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بشر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ما عند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نا، فإن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لا </w:t>
      </w:r>
      <w:proofErr w:type="spellStart"/>
      <w:r>
        <w:rPr>
          <w:rFonts w:ascii="Traditional Arabic" w:eastAsia="Calibri" w:hAnsi="Traditional Arabic" w:cs="Traditional Arabic"/>
          <w:b/>
          <w:bCs/>
          <w:sz w:val="36"/>
          <w:szCs w:val="36"/>
          <w:rtl/>
          <w:lang w:bidi="ar-SY"/>
        </w:rPr>
        <w:t>يي</w:t>
      </w:r>
      <w:r>
        <w:rPr>
          <w:rFonts w:ascii="Traditional Arabic" w:eastAsia="Calibri" w:hAnsi="Traditional Arabic" w:cs="Traditional Arabic" w:hint="cs"/>
          <w:b/>
          <w:bCs/>
          <w:sz w:val="36"/>
          <w:szCs w:val="36"/>
          <w:rtl/>
          <w:lang w:bidi="ar-SY"/>
        </w:rPr>
        <w:t>ْئَ</w:t>
      </w:r>
      <w:r w:rsidRPr="008F404F">
        <w:rPr>
          <w:rFonts w:ascii="Traditional Arabic" w:eastAsia="Calibri" w:hAnsi="Traditional Arabic" w:cs="Traditional Arabic"/>
          <w:b/>
          <w:bCs/>
          <w:sz w:val="36"/>
          <w:szCs w:val="36"/>
          <w:rtl/>
          <w:lang w:bidi="ar-SY"/>
        </w:rPr>
        <w:t>س</w:t>
      </w:r>
      <w:r>
        <w:rPr>
          <w:rFonts w:ascii="Traditional Arabic" w:eastAsia="Calibri" w:hAnsi="Traditional Arabic" w:cs="Traditional Arabic" w:hint="cs"/>
          <w:b/>
          <w:bCs/>
          <w:sz w:val="36"/>
          <w:szCs w:val="36"/>
          <w:rtl/>
          <w:lang w:bidi="ar-SY"/>
        </w:rPr>
        <w:t>ُ</w:t>
      </w:r>
      <w:proofErr w:type="spellEnd"/>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وح</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 القوم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الكافرون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ولا يقنط</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 رحمت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 القوم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الض</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37FD9BBF" w14:textId="77777777" w:rsidR="00AA51B9" w:rsidRPr="008F404F"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وصل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ى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وسل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على رسول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محم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وعلى آل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وصحب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أجمعين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صلاة</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وسلامًا دائم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متواصل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أبد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الأوقات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والحمد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ذي بنعمت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تتم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الحات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174CBC51" w14:textId="77777777" w:rsidR="00AA51B9" w:rsidRDefault="00AA51B9" w:rsidP="00AA51B9">
      <w:pPr>
        <w:rPr>
          <w:rFonts w:ascii="Traditional Arabic" w:eastAsia="Calibri" w:hAnsi="Traditional Arabic" w:cs="Traditional Arabic"/>
          <w:b/>
          <w:bCs/>
          <w:sz w:val="36"/>
          <w:szCs w:val="36"/>
          <w:rtl/>
          <w:lang w:bidi="ar-SY"/>
        </w:rPr>
      </w:pPr>
      <w:r w:rsidRPr="008F404F">
        <w:rPr>
          <w:rFonts w:ascii="Traditional Arabic" w:eastAsia="Calibri" w:hAnsi="Traditional Arabic" w:cs="Traditional Arabic"/>
          <w:b/>
          <w:bCs/>
          <w:sz w:val="36"/>
          <w:szCs w:val="36"/>
          <w:rtl/>
          <w:lang w:bidi="ar-SY"/>
        </w:rPr>
        <w:t>تم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تفسير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كتاب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بعون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وحسن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توفيق</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على يد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جامع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وكاتب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عبد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حمن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ناصر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عبد</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المعروف</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بابن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سعدي</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وقع</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قل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في </w:t>
      </w:r>
      <w:r>
        <w:rPr>
          <w:rFonts w:ascii="Traditional Arabic" w:eastAsia="Calibri" w:hAnsi="Traditional Arabic" w:cs="Traditional Arabic" w:hint="cs"/>
          <w:b/>
          <w:bCs/>
          <w:sz w:val="36"/>
          <w:szCs w:val="36"/>
          <w:rtl/>
          <w:lang w:bidi="ar-SY"/>
        </w:rPr>
        <w:t xml:space="preserve">7 </w:t>
      </w:r>
      <w:r w:rsidRPr="008F404F">
        <w:rPr>
          <w:rFonts w:ascii="Traditional Arabic" w:eastAsia="Calibri" w:hAnsi="Traditional Arabic" w:cs="Traditional Arabic"/>
          <w:b/>
          <w:bCs/>
          <w:sz w:val="36"/>
          <w:szCs w:val="36"/>
          <w:rtl/>
          <w:lang w:bidi="ar-SY"/>
        </w:rPr>
        <w:t>شعبان 1345 رب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نا تقب</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من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ا واعف</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إن</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أنت</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الغفور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حيم</w:t>
      </w:r>
      <w:r>
        <w:rPr>
          <w:rFonts w:ascii="Traditional Arabic" w:eastAsia="Calibri" w:hAnsi="Traditional Arabic" w:cs="Traditional Arabic" w:hint="cs"/>
          <w:b/>
          <w:bCs/>
          <w:sz w:val="36"/>
          <w:szCs w:val="36"/>
          <w:rtl/>
          <w:lang w:bidi="ar-SY"/>
        </w:rPr>
        <w:t>ُ</w:t>
      </w:r>
      <w:r w:rsidRPr="008F404F">
        <w:rPr>
          <w:rFonts w:ascii="Traditional Arabic" w:eastAsia="Calibri" w:hAnsi="Traditional Arabic" w:cs="Traditional Arabic"/>
          <w:b/>
          <w:bCs/>
          <w:sz w:val="36"/>
          <w:szCs w:val="36"/>
          <w:rtl/>
          <w:lang w:bidi="ar-SY"/>
        </w:rPr>
        <w:t>.</w:t>
      </w:r>
    </w:p>
    <w:p w14:paraId="75E11F4D" w14:textId="77777777" w:rsidR="00AA51B9" w:rsidRPr="00825E19" w:rsidRDefault="00AA51B9" w:rsidP="00AA51B9">
      <w:pPr>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انتهى التَّفسيرُ</w:t>
      </w:r>
    </w:p>
    <w:p w14:paraId="587ACFCC" w14:textId="77777777" w:rsidR="00AA51B9" w:rsidRDefault="00AA51B9" w:rsidP="00AA51B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FA6337">
        <w:rPr>
          <w:rFonts w:ascii="Traditional Arabic" w:hAnsi="Traditional Arabic" w:cs="Traditional Arabic" w:hint="cs"/>
          <w:sz w:val="36"/>
          <w:szCs w:val="36"/>
          <w:rtl/>
        </w:rPr>
        <w:t>هذه من المصادفات</w:t>
      </w:r>
      <w:r>
        <w:rPr>
          <w:rFonts w:ascii="Traditional Arabic" w:hAnsi="Traditional Arabic" w:cs="Traditional Arabic" w:hint="cs"/>
          <w:sz w:val="36"/>
          <w:szCs w:val="36"/>
          <w:rtl/>
        </w:rPr>
        <w:t>ِ</w:t>
      </w:r>
      <w:r w:rsidRPr="00FA6337">
        <w:rPr>
          <w:rFonts w:ascii="Traditional Arabic" w:hAnsi="Traditional Arabic" w:cs="Traditional Arabic" w:hint="cs"/>
          <w:sz w:val="36"/>
          <w:szCs w:val="36"/>
          <w:rtl/>
        </w:rPr>
        <w:t xml:space="preserve"> سبحان</w:t>
      </w:r>
      <w:r>
        <w:rPr>
          <w:rFonts w:ascii="Traditional Arabic" w:hAnsi="Traditional Arabic" w:cs="Traditional Arabic" w:hint="cs"/>
          <w:sz w:val="36"/>
          <w:szCs w:val="36"/>
          <w:rtl/>
        </w:rPr>
        <w:t>َ</w:t>
      </w:r>
      <w:r w:rsidRPr="00FA6337">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FA6337">
        <w:rPr>
          <w:rFonts w:ascii="Traditional Arabic" w:hAnsi="Traditional Arabic" w:cs="Traditional Arabic" w:hint="cs"/>
          <w:sz w:val="36"/>
          <w:szCs w:val="36"/>
          <w:rtl/>
        </w:rPr>
        <w:t xml:space="preserve"> اليوم كم م</w:t>
      </w:r>
      <w:r>
        <w:rPr>
          <w:rFonts w:ascii="Traditional Arabic" w:hAnsi="Traditional Arabic" w:cs="Traditional Arabic" w:hint="cs"/>
          <w:sz w:val="36"/>
          <w:szCs w:val="36"/>
          <w:rtl/>
        </w:rPr>
        <w:t>ِ</w:t>
      </w:r>
      <w:r w:rsidRPr="00FA6337">
        <w:rPr>
          <w:rFonts w:ascii="Traditional Arabic" w:hAnsi="Traditional Arabic" w:cs="Traditional Arabic" w:hint="cs"/>
          <w:sz w:val="36"/>
          <w:szCs w:val="36"/>
          <w:rtl/>
        </w:rPr>
        <w:t>ن شبعان؟ خمسة؟</w:t>
      </w:r>
    </w:p>
    <w:p w14:paraId="7A82A4A4" w14:textId="77777777" w:rsidR="00AA51B9" w:rsidRDefault="00AA51B9" w:rsidP="00AA51B9">
      <w:p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طالب: </w:t>
      </w:r>
      <w:r w:rsidRPr="00FA6337">
        <w:rPr>
          <w:rFonts w:ascii="Traditional Arabic" w:hAnsi="Traditional Arabic" w:cs="Traditional Arabic" w:hint="cs"/>
          <w:sz w:val="36"/>
          <w:szCs w:val="36"/>
          <w:rtl/>
        </w:rPr>
        <w:t>أربع</w:t>
      </w:r>
      <w:r>
        <w:rPr>
          <w:rFonts w:ascii="Traditional Arabic" w:hAnsi="Traditional Arabic" w:cs="Traditional Arabic" w:hint="cs"/>
          <w:sz w:val="36"/>
          <w:szCs w:val="36"/>
          <w:rtl/>
        </w:rPr>
        <w:t>ة</w:t>
      </w:r>
    </w:p>
    <w:p w14:paraId="00F31820" w14:textId="77777777" w:rsidR="00AA51B9" w:rsidRDefault="00AA51B9" w:rsidP="00AA51B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8B6793">
        <w:rPr>
          <w:rFonts w:ascii="Traditional Arabic" w:hAnsi="Traditional Arabic" w:cs="Traditional Arabic" w:hint="cs"/>
          <w:sz w:val="36"/>
          <w:szCs w:val="36"/>
          <w:rtl/>
        </w:rPr>
        <w:t>أربعة، رحم</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يخ</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رحم</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الش</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يخ</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وجزاه</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عن</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ا وعن المسلمين خير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ا، رحم</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ه الله</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رحم</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ه الله</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تفسير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مبارك</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سهل</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ينتفع</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به المتعل</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والعالم</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فريد</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منهج</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ه بالت</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فسير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تمي</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ز</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عن سابقيه من المفس</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رين، ات</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خذ</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هذا المنهج</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حقيق</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ه تفسير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ميس</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تفسير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ميس</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وقد يس</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ه الله</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لجامع</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ه وكاتب</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ه، والحمد</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يس</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 xml:space="preserve"> لنا قراءت</w:t>
      </w:r>
      <w:r>
        <w:rPr>
          <w:rFonts w:ascii="Traditional Arabic" w:hAnsi="Traditional Arabic" w:cs="Traditional Arabic" w:hint="cs"/>
          <w:sz w:val="36"/>
          <w:szCs w:val="36"/>
          <w:rtl/>
        </w:rPr>
        <w:t>َ</w:t>
      </w:r>
      <w:r w:rsidRPr="008B6793">
        <w:rPr>
          <w:rFonts w:ascii="Traditional Arabic" w:hAnsi="Traditional Arabic" w:cs="Traditional Arabic" w:hint="cs"/>
          <w:sz w:val="36"/>
          <w:szCs w:val="36"/>
          <w:rtl/>
        </w:rPr>
        <w:t>ه</w:t>
      </w:r>
      <w:r>
        <w:rPr>
          <w:rFonts w:ascii="Traditional Arabic" w:hAnsi="Traditional Arabic" w:cs="Traditional Arabic" w:hint="cs"/>
          <w:sz w:val="36"/>
          <w:szCs w:val="36"/>
          <w:rtl/>
        </w:rPr>
        <w:t>، لا إله إلَّا الله.</w:t>
      </w:r>
      <w:r>
        <w:rPr>
          <w:rFonts w:ascii="Traditional Arabic" w:hAnsi="Traditional Arabic" w:cs="Traditional Arabic"/>
          <w:b/>
          <w:bCs/>
          <w:sz w:val="36"/>
          <w:szCs w:val="36"/>
          <w:rtl/>
        </w:rPr>
        <w:t xml:space="preserve"> </w:t>
      </w:r>
    </w:p>
    <w:p w14:paraId="55EAF2BE" w14:textId="382FB32A" w:rsidR="004F7E7B" w:rsidRPr="00BF51B3" w:rsidRDefault="004F7E7B" w:rsidP="00FE50BC">
      <w:pPr>
        <w:jc w:val="lowKashida"/>
        <w:rPr>
          <w:rFonts w:ascii="Traditional Arabic" w:eastAsia="Calibri" w:hAnsi="Traditional Arabic" w:cs="Traditional Arabic"/>
          <w:sz w:val="36"/>
          <w:szCs w:val="36"/>
          <w:rtl/>
        </w:rPr>
      </w:pPr>
    </w:p>
    <w:sectPr w:rsidR="004F7E7B" w:rsidRPr="00BF51B3"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9DBB8" w14:textId="77777777" w:rsidR="00131C1B" w:rsidRDefault="00131C1B" w:rsidP="00565DAE">
      <w:r>
        <w:separator/>
      </w:r>
    </w:p>
  </w:endnote>
  <w:endnote w:type="continuationSeparator" w:id="0">
    <w:p w14:paraId="6D7C5D6C" w14:textId="77777777" w:rsidR="00131C1B" w:rsidRDefault="00131C1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0A7EB4" w:rsidRPr="00222044" w14:paraId="057F30B5" w14:textId="77777777">
      <w:tc>
        <w:tcPr>
          <w:tcW w:w="4500" w:type="pct"/>
          <w:tcBorders>
            <w:top w:val="single" w:sz="4" w:space="0" w:color="000000" w:themeColor="text1"/>
          </w:tcBorders>
        </w:tcPr>
        <w:p w14:paraId="1699FF2D" w14:textId="77777777" w:rsidR="000A7EB4" w:rsidRPr="00222044" w:rsidRDefault="00131C1B"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0A7EB4" w:rsidRPr="00222044">
                <w:rPr>
                  <w:rFonts w:cs="Fanan" w:hint="cs"/>
                  <w:sz w:val="28"/>
                  <w:szCs w:val="28"/>
                  <w:rtl/>
                </w:rPr>
                <w:t>إعداد</w:t>
              </w:r>
            </w:sdtContent>
          </w:sdt>
          <w:r w:rsidR="000A7EB4" w:rsidRPr="00222044">
            <w:rPr>
              <w:rFonts w:cs="Fanan"/>
              <w:sz w:val="28"/>
              <w:szCs w:val="28"/>
              <w:rtl/>
              <w:lang w:val="ar-SA"/>
            </w:rPr>
            <w:t xml:space="preserve"> | </w:t>
          </w:r>
          <w:r w:rsidR="000A7EB4">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CDF16EC" w14:textId="77777777" w:rsidR="000A7EB4" w:rsidRPr="00142A64" w:rsidRDefault="000A7EB4"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53376" w:rsidRPr="00653376">
            <w:rPr>
              <w:rFonts w:ascii="Andalus" w:hAnsi="Andalus" w:cs="Andalus"/>
              <w:b/>
              <w:bCs/>
              <w:noProof/>
              <w:color w:val="FFFFFF" w:themeColor="background1"/>
              <w:sz w:val="24"/>
              <w:szCs w:val="24"/>
              <w:rtl/>
              <w:lang w:val="ar-SA"/>
            </w:rPr>
            <w:t>20</w:t>
          </w:r>
          <w:r w:rsidRPr="00142A64">
            <w:rPr>
              <w:rFonts w:ascii="Andalus" w:hAnsi="Andalus" w:cs="Andalus"/>
              <w:b/>
              <w:bCs/>
              <w:sz w:val="24"/>
              <w:szCs w:val="24"/>
            </w:rPr>
            <w:fldChar w:fldCharType="end"/>
          </w:r>
        </w:p>
      </w:tc>
    </w:tr>
  </w:tbl>
  <w:p w14:paraId="7B7C427A" w14:textId="77777777" w:rsidR="000A7EB4" w:rsidRPr="00222044" w:rsidRDefault="000A7EB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F532" w14:textId="77777777" w:rsidR="00131C1B" w:rsidRDefault="00131C1B" w:rsidP="00565DAE">
      <w:r>
        <w:separator/>
      </w:r>
    </w:p>
  </w:footnote>
  <w:footnote w:type="continuationSeparator" w:id="0">
    <w:p w14:paraId="2C91BD0F" w14:textId="77777777" w:rsidR="00131C1B" w:rsidRDefault="00131C1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0A7EB4" w:rsidRPr="00222044" w14:paraId="3940B370" w14:textId="77777777">
      <w:tc>
        <w:tcPr>
          <w:tcW w:w="1500" w:type="pct"/>
          <w:tcBorders>
            <w:bottom w:val="single" w:sz="4" w:space="0" w:color="943634" w:themeColor="accent2" w:themeShade="BF"/>
          </w:tcBorders>
          <w:shd w:val="clear" w:color="auto" w:fill="943634" w:themeFill="accent2" w:themeFillShade="BF"/>
          <w:vAlign w:val="bottom"/>
        </w:tcPr>
        <w:p w14:paraId="2F762B50" w14:textId="49BA5EC1" w:rsidR="000A7EB4" w:rsidRPr="00222044" w:rsidRDefault="00131C1B"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0A7EB4" w:rsidRPr="00142A64">
                <w:rPr>
                  <w:rFonts w:ascii="Andalus" w:hAnsi="Andalus" w:cs="Andalus"/>
                  <w:color w:val="FFFFFF" w:themeColor="background1"/>
                  <w:sz w:val="40"/>
                  <w:szCs w:val="40"/>
                  <w:rtl/>
                </w:rPr>
                <w:t>14</w:t>
              </w:r>
              <w:r w:rsidR="007C3A2B">
                <w:rPr>
                  <w:rFonts w:ascii="Andalus" w:hAnsi="Andalus" w:cs="Andalus" w:hint="cs"/>
                  <w:color w:val="FFFFFF" w:themeColor="background1"/>
                  <w:sz w:val="40"/>
                  <w:szCs w:val="40"/>
                  <w:rtl/>
                </w:rPr>
                <w:t>40</w:t>
              </w:r>
              <w:r w:rsidR="000A7EB4"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63687440" w14:textId="77777777" w:rsidR="000A7EB4" w:rsidRPr="00222044" w:rsidRDefault="00131C1B"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0A7EB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3090A8" w14:textId="77777777" w:rsidR="000A7EB4" w:rsidRPr="00673B22" w:rsidRDefault="000A7EB4">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2A"/>
    <w:rsid w:val="00043F90"/>
    <w:rsid w:val="000449A9"/>
    <w:rsid w:val="00055B42"/>
    <w:rsid w:val="00073B64"/>
    <w:rsid w:val="000775C6"/>
    <w:rsid w:val="00082B28"/>
    <w:rsid w:val="00097F81"/>
    <w:rsid w:val="000A7EB4"/>
    <w:rsid w:val="000B38AA"/>
    <w:rsid w:val="000C2B16"/>
    <w:rsid w:val="000C7EE7"/>
    <w:rsid w:val="000E1EAC"/>
    <w:rsid w:val="000E6A02"/>
    <w:rsid w:val="000F3BDF"/>
    <w:rsid w:val="00106A0E"/>
    <w:rsid w:val="001072BB"/>
    <w:rsid w:val="00114C37"/>
    <w:rsid w:val="00131C1B"/>
    <w:rsid w:val="00136BB1"/>
    <w:rsid w:val="001377F0"/>
    <w:rsid w:val="00140F78"/>
    <w:rsid w:val="00142A64"/>
    <w:rsid w:val="00145A2D"/>
    <w:rsid w:val="00146715"/>
    <w:rsid w:val="001541D3"/>
    <w:rsid w:val="00155A98"/>
    <w:rsid w:val="001568C6"/>
    <w:rsid w:val="0016125F"/>
    <w:rsid w:val="0016528F"/>
    <w:rsid w:val="00170657"/>
    <w:rsid w:val="00182021"/>
    <w:rsid w:val="00183E26"/>
    <w:rsid w:val="001927D4"/>
    <w:rsid w:val="001A3608"/>
    <w:rsid w:val="001A3813"/>
    <w:rsid w:val="001B206D"/>
    <w:rsid w:val="001B4FD6"/>
    <w:rsid w:val="001C25BD"/>
    <w:rsid w:val="001C30A2"/>
    <w:rsid w:val="001C72B2"/>
    <w:rsid w:val="001D1722"/>
    <w:rsid w:val="001D550B"/>
    <w:rsid w:val="001E0BA3"/>
    <w:rsid w:val="001E1ECE"/>
    <w:rsid w:val="001E4347"/>
    <w:rsid w:val="001E6B98"/>
    <w:rsid w:val="001F297A"/>
    <w:rsid w:val="001F46F6"/>
    <w:rsid w:val="001F6D89"/>
    <w:rsid w:val="002000A8"/>
    <w:rsid w:val="00206549"/>
    <w:rsid w:val="00222044"/>
    <w:rsid w:val="00225971"/>
    <w:rsid w:val="00231CBF"/>
    <w:rsid w:val="00242E9C"/>
    <w:rsid w:val="00262766"/>
    <w:rsid w:val="00265408"/>
    <w:rsid w:val="002712D3"/>
    <w:rsid w:val="00276F4D"/>
    <w:rsid w:val="002B6A73"/>
    <w:rsid w:val="002C6C91"/>
    <w:rsid w:val="002C780F"/>
    <w:rsid w:val="002D17F7"/>
    <w:rsid w:val="002E0AE4"/>
    <w:rsid w:val="002E158C"/>
    <w:rsid w:val="002F3B59"/>
    <w:rsid w:val="002F7140"/>
    <w:rsid w:val="003149E6"/>
    <w:rsid w:val="003253BD"/>
    <w:rsid w:val="00340B0A"/>
    <w:rsid w:val="00344566"/>
    <w:rsid w:val="0038011D"/>
    <w:rsid w:val="0038191F"/>
    <w:rsid w:val="0038520B"/>
    <w:rsid w:val="00390E7E"/>
    <w:rsid w:val="003B1BEC"/>
    <w:rsid w:val="003C0E7B"/>
    <w:rsid w:val="003C61AD"/>
    <w:rsid w:val="003D7FB2"/>
    <w:rsid w:val="003E671F"/>
    <w:rsid w:val="003F4157"/>
    <w:rsid w:val="00415190"/>
    <w:rsid w:val="00423A6B"/>
    <w:rsid w:val="00425CA6"/>
    <w:rsid w:val="0043323B"/>
    <w:rsid w:val="00441961"/>
    <w:rsid w:val="00453E84"/>
    <w:rsid w:val="0046763A"/>
    <w:rsid w:val="00467895"/>
    <w:rsid w:val="0047440B"/>
    <w:rsid w:val="0047445E"/>
    <w:rsid w:val="00484806"/>
    <w:rsid w:val="004912A4"/>
    <w:rsid w:val="00494B85"/>
    <w:rsid w:val="004A2FC4"/>
    <w:rsid w:val="004B0318"/>
    <w:rsid w:val="004B05FE"/>
    <w:rsid w:val="004B42FE"/>
    <w:rsid w:val="004B5642"/>
    <w:rsid w:val="004C1C3C"/>
    <w:rsid w:val="004C59DF"/>
    <w:rsid w:val="004E77A0"/>
    <w:rsid w:val="004F14C9"/>
    <w:rsid w:val="004F449C"/>
    <w:rsid w:val="004F7E7B"/>
    <w:rsid w:val="00506E1C"/>
    <w:rsid w:val="00553532"/>
    <w:rsid w:val="00563CE0"/>
    <w:rsid w:val="00565DAE"/>
    <w:rsid w:val="00571AA2"/>
    <w:rsid w:val="00571BE6"/>
    <w:rsid w:val="005833F8"/>
    <w:rsid w:val="0059159B"/>
    <w:rsid w:val="00594CD6"/>
    <w:rsid w:val="00594D05"/>
    <w:rsid w:val="00595BD4"/>
    <w:rsid w:val="005A128A"/>
    <w:rsid w:val="005A656C"/>
    <w:rsid w:val="005B5763"/>
    <w:rsid w:val="005C2EC2"/>
    <w:rsid w:val="005C51B0"/>
    <w:rsid w:val="005C5BBE"/>
    <w:rsid w:val="005D20D1"/>
    <w:rsid w:val="005D5F52"/>
    <w:rsid w:val="005D621B"/>
    <w:rsid w:val="005E11C2"/>
    <w:rsid w:val="00607FBE"/>
    <w:rsid w:val="0062062E"/>
    <w:rsid w:val="00623587"/>
    <w:rsid w:val="00623EBC"/>
    <w:rsid w:val="006243A7"/>
    <w:rsid w:val="00630D87"/>
    <w:rsid w:val="00633755"/>
    <w:rsid w:val="0063636A"/>
    <w:rsid w:val="00636453"/>
    <w:rsid w:val="00653376"/>
    <w:rsid w:val="006552EC"/>
    <w:rsid w:val="00673B22"/>
    <w:rsid w:val="00690425"/>
    <w:rsid w:val="00694CB3"/>
    <w:rsid w:val="00697F4D"/>
    <w:rsid w:val="006B7A69"/>
    <w:rsid w:val="006C297A"/>
    <w:rsid w:val="006C3C82"/>
    <w:rsid w:val="006D038E"/>
    <w:rsid w:val="006E222B"/>
    <w:rsid w:val="006F053A"/>
    <w:rsid w:val="006F0E10"/>
    <w:rsid w:val="006F2418"/>
    <w:rsid w:val="006F5200"/>
    <w:rsid w:val="006F5283"/>
    <w:rsid w:val="007037BA"/>
    <w:rsid w:val="007042E7"/>
    <w:rsid w:val="007275E6"/>
    <w:rsid w:val="00732704"/>
    <w:rsid w:val="00747F00"/>
    <w:rsid w:val="0076170E"/>
    <w:rsid w:val="007727A6"/>
    <w:rsid w:val="00784C37"/>
    <w:rsid w:val="007A43A3"/>
    <w:rsid w:val="007B196D"/>
    <w:rsid w:val="007B35DA"/>
    <w:rsid w:val="007B5E25"/>
    <w:rsid w:val="007B753F"/>
    <w:rsid w:val="007C3A2B"/>
    <w:rsid w:val="007C6B65"/>
    <w:rsid w:val="007D4D3C"/>
    <w:rsid w:val="007D4E8E"/>
    <w:rsid w:val="007E2383"/>
    <w:rsid w:val="007E45A7"/>
    <w:rsid w:val="00815ACF"/>
    <w:rsid w:val="00831EBB"/>
    <w:rsid w:val="00832D05"/>
    <w:rsid w:val="00833C1A"/>
    <w:rsid w:val="008351A8"/>
    <w:rsid w:val="008373DD"/>
    <w:rsid w:val="00853FAA"/>
    <w:rsid w:val="008678AA"/>
    <w:rsid w:val="00870652"/>
    <w:rsid w:val="00874E85"/>
    <w:rsid w:val="00877CE3"/>
    <w:rsid w:val="00883F82"/>
    <w:rsid w:val="0089350E"/>
    <w:rsid w:val="008D0F70"/>
    <w:rsid w:val="008D20AE"/>
    <w:rsid w:val="008D5FE8"/>
    <w:rsid w:val="008D7E04"/>
    <w:rsid w:val="008E058E"/>
    <w:rsid w:val="008E3C1C"/>
    <w:rsid w:val="008E6E25"/>
    <w:rsid w:val="009007F4"/>
    <w:rsid w:val="00902D04"/>
    <w:rsid w:val="009053C6"/>
    <w:rsid w:val="00905713"/>
    <w:rsid w:val="00910D93"/>
    <w:rsid w:val="009145BE"/>
    <w:rsid w:val="00941499"/>
    <w:rsid w:val="00942015"/>
    <w:rsid w:val="009508F1"/>
    <w:rsid w:val="00952A8C"/>
    <w:rsid w:val="009578F0"/>
    <w:rsid w:val="00962A04"/>
    <w:rsid w:val="009756B4"/>
    <w:rsid w:val="009863D6"/>
    <w:rsid w:val="009939B1"/>
    <w:rsid w:val="00995E04"/>
    <w:rsid w:val="00996A34"/>
    <w:rsid w:val="009A24BA"/>
    <w:rsid w:val="009B0935"/>
    <w:rsid w:val="009B2555"/>
    <w:rsid w:val="009B3F1D"/>
    <w:rsid w:val="009B793C"/>
    <w:rsid w:val="009E1EF1"/>
    <w:rsid w:val="009E6A39"/>
    <w:rsid w:val="00A11A18"/>
    <w:rsid w:val="00A12340"/>
    <w:rsid w:val="00A17DA3"/>
    <w:rsid w:val="00A238B9"/>
    <w:rsid w:val="00A268DF"/>
    <w:rsid w:val="00A64906"/>
    <w:rsid w:val="00A660E2"/>
    <w:rsid w:val="00A70A36"/>
    <w:rsid w:val="00A727EE"/>
    <w:rsid w:val="00A8027C"/>
    <w:rsid w:val="00AA0FB8"/>
    <w:rsid w:val="00AA51B9"/>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1F05"/>
    <w:rsid w:val="00BD551A"/>
    <w:rsid w:val="00BD5A7D"/>
    <w:rsid w:val="00BE2A47"/>
    <w:rsid w:val="00BE4181"/>
    <w:rsid w:val="00BE727F"/>
    <w:rsid w:val="00BF37EF"/>
    <w:rsid w:val="00BF51B3"/>
    <w:rsid w:val="00C04598"/>
    <w:rsid w:val="00C212BE"/>
    <w:rsid w:val="00C33FC3"/>
    <w:rsid w:val="00C40A81"/>
    <w:rsid w:val="00C42210"/>
    <w:rsid w:val="00C500F0"/>
    <w:rsid w:val="00C71A13"/>
    <w:rsid w:val="00C81B0C"/>
    <w:rsid w:val="00C83BAE"/>
    <w:rsid w:val="00CA3210"/>
    <w:rsid w:val="00CA4098"/>
    <w:rsid w:val="00CB6468"/>
    <w:rsid w:val="00CC10C9"/>
    <w:rsid w:val="00CE142B"/>
    <w:rsid w:val="00CE613F"/>
    <w:rsid w:val="00CE7F08"/>
    <w:rsid w:val="00CE7F32"/>
    <w:rsid w:val="00D01A86"/>
    <w:rsid w:val="00D04EE0"/>
    <w:rsid w:val="00D06690"/>
    <w:rsid w:val="00D221E9"/>
    <w:rsid w:val="00D22750"/>
    <w:rsid w:val="00D322E3"/>
    <w:rsid w:val="00D50FE3"/>
    <w:rsid w:val="00D539A0"/>
    <w:rsid w:val="00D65146"/>
    <w:rsid w:val="00D832E7"/>
    <w:rsid w:val="00D9456C"/>
    <w:rsid w:val="00D9586F"/>
    <w:rsid w:val="00D96500"/>
    <w:rsid w:val="00DA2630"/>
    <w:rsid w:val="00DC00F1"/>
    <w:rsid w:val="00DC2C1D"/>
    <w:rsid w:val="00DC53CC"/>
    <w:rsid w:val="00DD54D9"/>
    <w:rsid w:val="00DE121A"/>
    <w:rsid w:val="00E33BC1"/>
    <w:rsid w:val="00E34FF2"/>
    <w:rsid w:val="00E357D5"/>
    <w:rsid w:val="00E4679B"/>
    <w:rsid w:val="00E60E5E"/>
    <w:rsid w:val="00E80675"/>
    <w:rsid w:val="00E909CD"/>
    <w:rsid w:val="00E97215"/>
    <w:rsid w:val="00EA7FAE"/>
    <w:rsid w:val="00EB3800"/>
    <w:rsid w:val="00EC1F80"/>
    <w:rsid w:val="00EC5EFF"/>
    <w:rsid w:val="00ED166A"/>
    <w:rsid w:val="00EF0907"/>
    <w:rsid w:val="00F0214D"/>
    <w:rsid w:val="00F04CEF"/>
    <w:rsid w:val="00F106A9"/>
    <w:rsid w:val="00F16843"/>
    <w:rsid w:val="00F25EC0"/>
    <w:rsid w:val="00F260AB"/>
    <w:rsid w:val="00F32A53"/>
    <w:rsid w:val="00F33DDE"/>
    <w:rsid w:val="00F55A63"/>
    <w:rsid w:val="00F569BA"/>
    <w:rsid w:val="00F5728F"/>
    <w:rsid w:val="00F57E30"/>
    <w:rsid w:val="00F85A2D"/>
    <w:rsid w:val="00F931F3"/>
    <w:rsid w:val="00F94A2C"/>
    <w:rsid w:val="00FA19C2"/>
    <w:rsid w:val="00FA2809"/>
    <w:rsid w:val="00FB6146"/>
    <w:rsid w:val="00FC46A1"/>
    <w:rsid w:val="00FD7E68"/>
    <w:rsid w:val="00FE3FCD"/>
    <w:rsid w:val="00FE50BC"/>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852D"/>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styleId="aa">
    <w:name w:val="FollowedHyperlink"/>
    <w:basedOn w:val="a0"/>
    <w:uiPriority w:val="99"/>
    <w:semiHidden/>
    <w:unhideWhenUsed/>
    <w:rsid w:val="00340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551">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21278737">
      <w:bodyDiv w:val="1"/>
      <w:marLeft w:val="0"/>
      <w:marRight w:val="0"/>
      <w:marTop w:val="0"/>
      <w:marBottom w:val="0"/>
      <w:divBdr>
        <w:top w:val="none" w:sz="0" w:space="0" w:color="auto"/>
        <w:left w:val="none" w:sz="0" w:space="0" w:color="auto"/>
        <w:bottom w:val="none" w:sz="0" w:space="0" w:color="auto"/>
        <w:right w:val="none" w:sz="0" w:space="0" w:color="auto"/>
      </w:divBdr>
    </w:div>
    <w:div w:id="433786560">
      <w:bodyDiv w:val="1"/>
      <w:marLeft w:val="0"/>
      <w:marRight w:val="0"/>
      <w:marTop w:val="0"/>
      <w:marBottom w:val="0"/>
      <w:divBdr>
        <w:top w:val="none" w:sz="0" w:space="0" w:color="auto"/>
        <w:left w:val="none" w:sz="0" w:space="0" w:color="auto"/>
        <w:bottom w:val="none" w:sz="0" w:space="0" w:color="auto"/>
        <w:right w:val="none" w:sz="0" w:space="0" w:color="auto"/>
      </w:divBdr>
    </w:div>
    <w:div w:id="440615511">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7574337">
      <w:bodyDiv w:val="1"/>
      <w:marLeft w:val="0"/>
      <w:marRight w:val="0"/>
      <w:marTop w:val="0"/>
      <w:marBottom w:val="0"/>
      <w:divBdr>
        <w:top w:val="none" w:sz="0" w:space="0" w:color="auto"/>
        <w:left w:val="none" w:sz="0" w:space="0" w:color="auto"/>
        <w:bottom w:val="none" w:sz="0" w:space="0" w:color="auto"/>
        <w:right w:val="none" w:sz="0" w:space="0" w:color="auto"/>
      </w:divBdr>
    </w:div>
    <w:div w:id="73146393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1731">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162165427">
      <w:bodyDiv w:val="1"/>
      <w:marLeft w:val="0"/>
      <w:marRight w:val="0"/>
      <w:marTop w:val="0"/>
      <w:marBottom w:val="0"/>
      <w:divBdr>
        <w:top w:val="none" w:sz="0" w:space="0" w:color="auto"/>
        <w:left w:val="none" w:sz="0" w:space="0" w:color="auto"/>
        <w:bottom w:val="none" w:sz="0" w:space="0" w:color="auto"/>
        <w:right w:val="none" w:sz="0" w:space="0" w:color="auto"/>
      </w:divBdr>
    </w:div>
    <w:div w:id="1211572552">
      <w:bodyDiv w:val="1"/>
      <w:marLeft w:val="0"/>
      <w:marRight w:val="0"/>
      <w:marTop w:val="0"/>
      <w:marBottom w:val="0"/>
      <w:divBdr>
        <w:top w:val="none" w:sz="0" w:space="0" w:color="auto"/>
        <w:left w:val="none" w:sz="0" w:space="0" w:color="auto"/>
        <w:bottom w:val="none" w:sz="0" w:space="0" w:color="auto"/>
        <w:right w:val="none" w:sz="0" w:space="0" w:color="auto"/>
      </w:divBdr>
    </w:div>
    <w:div w:id="1227566637">
      <w:bodyDiv w:val="1"/>
      <w:marLeft w:val="0"/>
      <w:marRight w:val="0"/>
      <w:marTop w:val="0"/>
      <w:marBottom w:val="0"/>
      <w:divBdr>
        <w:top w:val="none" w:sz="0" w:space="0" w:color="auto"/>
        <w:left w:val="none" w:sz="0" w:space="0" w:color="auto"/>
        <w:bottom w:val="none" w:sz="0" w:space="0" w:color="auto"/>
        <w:right w:val="none" w:sz="0" w:space="0" w:color="auto"/>
      </w:divBdr>
    </w:div>
    <w:div w:id="1413114856">
      <w:bodyDiv w:val="1"/>
      <w:marLeft w:val="0"/>
      <w:marRight w:val="0"/>
      <w:marTop w:val="0"/>
      <w:marBottom w:val="0"/>
      <w:divBdr>
        <w:top w:val="none" w:sz="0" w:space="0" w:color="auto"/>
        <w:left w:val="none" w:sz="0" w:space="0" w:color="auto"/>
        <w:bottom w:val="none" w:sz="0" w:space="0" w:color="auto"/>
        <w:right w:val="none" w:sz="0" w:space="0" w:color="auto"/>
      </w:divBdr>
    </w:div>
    <w:div w:id="1448155967">
      <w:bodyDiv w:val="1"/>
      <w:marLeft w:val="0"/>
      <w:marRight w:val="0"/>
      <w:marTop w:val="0"/>
      <w:marBottom w:val="0"/>
      <w:divBdr>
        <w:top w:val="none" w:sz="0" w:space="0" w:color="auto"/>
        <w:left w:val="none" w:sz="0" w:space="0" w:color="auto"/>
        <w:bottom w:val="none" w:sz="0" w:space="0" w:color="auto"/>
        <w:right w:val="none" w:sz="0" w:space="0" w:color="auto"/>
      </w:divBdr>
    </w:div>
    <w:div w:id="1448889056">
      <w:bodyDiv w:val="1"/>
      <w:marLeft w:val="0"/>
      <w:marRight w:val="0"/>
      <w:marTop w:val="0"/>
      <w:marBottom w:val="0"/>
      <w:divBdr>
        <w:top w:val="none" w:sz="0" w:space="0" w:color="auto"/>
        <w:left w:val="none" w:sz="0" w:space="0" w:color="auto"/>
        <w:bottom w:val="none" w:sz="0" w:space="0" w:color="auto"/>
        <w:right w:val="none" w:sz="0" w:space="0" w:color="auto"/>
      </w:divBdr>
    </w:div>
    <w:div w:id="1468009125">
      <w:bodyDiv w:val="1"/>
      <w:marLeft w:val="0"/>
      <w:marRight w:val="0"/>
      <w:marTop w:val="0"/>
      <w:marBottom w:val="0"/>
      <w:divBdr>
        <w:top w:val="none" w:sz="0" w:space="0" w:color="auto"/>
        <w:left w:val="none" w:sz="0" w:space="0" w:color="auto"/>
        <w:bottom w:val="none" w:sz="0" w:space="0" w:color="auto"/>
        <w:right w:val="none" w:sz="0" w:space="0" w:color="auto"/>
      </w:divBdr>
    </w:div>
    <w:div w:id="148769846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7938027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4295383">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22065"/>
    <w:rsid w:val="0014619E"/>
    <w:rsid w:val="00161C93"/>
    <w:rsid w:val="0018113C"/>
    <w:rsid w:val="00182F64"/>
    <w:rsid w:val="00186F6F"/>
    <w:rsid w:val="001F3139"/>
    <w:rsid w:val="00230580"/>
    <w:rsid w:val="002C794F"/>
    <w:rsid w:val="00302989"/>
    <w:rsid w:val="00312E5C"/>
    <w:rsid w:val="0033024B"/>
    <w:rsid w:val="00332417"/>
    <w:rsid w:val="00393906"/>
    <w:rsid w:val="003D1490"/>
    <w:rsid w:val="00413C08"/>
    <w:rsid w:val="00460E7B"/>
    <w:rsid w:val="00482991"/>
    <w:rsid w:val="004932B6"/>
    <w:rsid w:val="004B1969"/>
    <w:rsid w:val="00512423"/>
    <w:rsid w:val="00537560"/>
    <w:rsid w:val="005A36C2"/>
    <w:rsid w:val="00616FC6"/>
    <w:rsid w:val="00642354"/>
    <w:rsid w:val="006634FD"/>
    <w:rsid w:val="0072305F"/>
    <w:rsid w:val="00731D3D"/>
    <w:rsid w:val="00777D32"/>
    <w:rsid w:val="007B410D"/>
    <w:rsid w:val="007D0357"/>
    <w:rsid w:val="008454BA"/>
    <w:rsid w:val="00865569"/>
    <w:rsid w:val="00874645"/>
    <w:rsid w:val="00884664"/>
    <w:rsid w:val="0089005E"/>
    <w:rsid w:val="00890384"/>
    <w:rsid w:val="008D39D7"/>
    <w:rsid w:val="009263A5"/>
    <w:rsid w:val="00A024DA"/>
    <w:rsid w:val="00A114FE"/>
    <w:rsid w:val="00A41F6C"/>
    <w:rsid w:val="00A47196"/>
    <w:rsid w:val="00A62404"/>
    <w:rsid w:val="00AB3C94"/>
    <w:rsid w:val="00AD6A58"/>
    <w:rsid w:val="00AE43A2"/>
    <w:rsid w:val="00B16915"/>
    <w:rsid w:val="00B808CD"/>
    <w:rsid w:val="00BE5BF0"/>
    <w:rsid w:val="00C447BB"/>
    <w:rsid w:val="00CB6CCA"/>
    <w:rsid w:val="00CE2B77"/>
    <w:rsid w:val="00D05A7D"/>
    <w:rsid w:val="00E04691"/>
    <w:rsid w:val="00E24378"/>
    <w:rsid w:val="00E407E3"/>
    <w:rsid w:val="00E96A6D"/>
    <w:rsid w:val="00EA748C"/>
    <w:rsid w:val="00F639C8"/>
    <w:rsid w:val="00F65812"/>
    <w:rsid w:val="00FF44F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60681E-0DBE-453C-8C9F-207F115F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1738</Words>
  <Characters>9913</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99</cp:revision>
  <cp:lastPrinted>2019-06-15T12:38:00Z</cp:lastPrinted>
  <dcterms:created xsi:type="dcterms:W3CDTF">2016-04-07T19:46:00Z</dcterms:created>
  <dcterms:modified xsi:type="dcterms:W3CDTF">2019-06-15T12:38:00Z</dcterms:modified>
</cp:coreProperties>
</file>